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3E7" w:rsidRPr="0036296F" w:rsidRDefault="004043E7" w:rsidP="004043E7">
      <w:pPr>
        <w:ind w:firstLine="5387"/>
        <w:jc w:val="center"/>
        <w:rPr>
          <w:sz w:val="28"/>
          <w:szCs w:val="28"/>
        </w:rPr>
      </w:pPr>
      <w:bookmarkStart w:id="0" w:name="_GoBack"/>
      <w:bookmarkEnd w:id="0"/>
      <w:r w:rsidRPr="0036296F">
        <w:rPr>
          <w:sz w:val="28"/>
          <w:szCs w:val="28"/>
        </w:rPr>
        <w:t>ПРИЛОЖЕНИЕ</w:t>
      </w:r>
    </w:p>
    <w:p w:rsidR="004043E7" w:rsidRPr="0036296F" w:rsidRDefault="004043E7" w:rsidP="00D52000">
      <w:pPr>
        <w:spacing w:before="120" w:line="240" w:lineRule="exact"/>
        <w:ind w:left="5387"/>
        <w:jc w:val="center"/>
        <w:rPr>
          <w:sz w:val="28"/>
          <w:szCs w:val="28"/>
        </w:rPr>
      </w:pPr>
      <w:r w:rsidRPr="0036296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Положению о региональном мониторинге качества </w:t>
      </w:r>
      <w:r>
        <w:rPr>
          <w:sz w:val="28"/>
          <w:szCs w:val="28"/>
        </w:rPr>
        <w:br/>
        <w:t>образования в Хабаровском крае</w:t>
      </w:r>
    </w:p>
    <w:p w:rsidR="004043E7" w:rsidRPr="00D52000" w:rsidRDefault="004043E7" w:rsidP="004043E7">
      <w:pPr>
        <w:spacing w:line="240" w:lineRule="exact"/>
        <w:jc w:val="both"/>
        <w:rPr>
          <w:sz w:val="24"/>
          <w:szCs w:val="28"/>
        </w:rPr>
      </w:pPr>
    </w:p>
    <w:p w:rsidR="004043E7" w:rsidRPr="00D52000" w:rsidRDefault="004043E7" w:rsidP="004043E7">
      <w:pPr>
        <w:jc w:val="both"/>
        <w:rPr>
          <w:sz w:val="24"/>
          <w:szCs w:val="28"/>
        </w:rPr>
      </w:pPr>
    </w:p>
    <w:p w:rsidR="004043E7" w:rsidRPr="00D52000" w:rsidRDefault="004043E7" w:rsidP="004043E7">
      <w:pPr>
        <w:jc w:val="both"/>
        <w:rPr>
          <w:sz w:val="24"/>
          <w:szCs w:val="28"/>
        </w:rPr>
      </w:pPr>
    </w:p>
    <w:p w:rsidR="004043E7" w:rsidRPr="00D52000" w:rsidRDefault="004043E7" w:rsidP="004043E7">
      <w:pPr>
        <w:jc w:val="both"/>
        <w:rPr>
          <w:sz w:val="24"/>
          <w:szCs w:val="28"/>
        </w:rPr>
      </w:pPr>
    </w:p>
    <w:p w:rsidR="004043E7" w:rsidRPr="0036296F" w:rsidRDefault="004043E7" w:rsidP="004043E7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4043E7" w:rsidRPr="0036296F" w:rsidRDefault="004043E7" w:rsidP="004043E7">
      <w:pPr>
        <w:spacing w:before="120" w:line="240" w:lineRule="exact"/>
        <w:jc w:val="center"/>
        <w:rPr>
          <w:sz w:val="28"/>
          <w:szCs w:val="28"/>
        </w:rPr>
      </w:pPr>
      <w:r w:rsidRPr="0036296F">
        <w:rPr>
          <w:sz w:val="28"/>
          <w:szCs w:val="28"/>
        </w:rPr>
        <w:t xml:space="preserve">построения рейтинга деятельности муниципальных образовательных </w:t>
      </w:r>
      <w:r>
        <w:rPr>
          <w:sz w:val="28"/>
          <w:szCs w:val="28"/>
        </w:rPr>
        <w:br/>
      </w:r>
      <w:r w:rsidRPr="0036296F">
        <w:rPr>
          <w:sz w:val="28"/>
          <w:szCs w:val="28"/>
        </w:rPr>
        <w:t>систем</w:t>
      </w:r>
      <w:r>
        <w:rPr>
          <w:sz w:val="28"/>
          <w:szCs w:val="28"/>
        </w:rPr>
        <w:t xml:space="preserve"> (образовательных организаций) </w:t>
      </w:r>
      <w:r w:rsidRPr="00C64DC5">
        <w:rPr>
          <w:sz w:val="28"/>
          <w:szCs w:val="28"/>
        </w:rPr>
        <w:t>Хабаровского кр</w:t>
      </w:r>
      <w:r>
        <w:rPr>
          <w:sz w:val="28"/>
          <w:szCs w:val="28"/>
        </w:rPr>
        <w:t>ая</w:t>
      </w:r>
    </w:p>
    <w:p w:rsidR="004043E7" w:rsidRPr="00D52000" w:rsidRDefault="004043E7" w:rsidP="004043E7">
      <w:pPr>
        <w:ind w:firstLine="708"/>
        <w:jc w:val="both"/>
        <w:rPr>
          <w:sz w:val="24"/>
          <w:szCs w:val="28"/>
        </w:rPr>
      </w:pPr>
    </w:p>
    <w:p w:rsidR="004043E7" w:rsidRPr="00D52000" w:rsidRDefault="004043E7" w:rsidP="004043E7">
      <w:pPr>
        <w:jc w:val="both"/>
        <w:rPr>
          <w:sz w:val="24"/>
          <w:szCs w:val="28"/>
        </w:rPr>
      </w:pPr>
    </w:p>
    <w:p w:rsidR="004043E7" w:rsidRPr="00E71D6F" w:rsidRDefault="004043E7" w:rsidP="00D52000">
      <w:pPr>
        <w:ind w:firstLine="709"/>
        <w:jc w:val="both"/>
        <w:rPr>
          <w:sz w:val="28"/>
          <w:szCs w:val="28"/>
        </w:rPr>
      </w:pPr>
      <w:r w:rsidRPr="00E71D6F">
        <w:rPr>
          <w:sz w:val="28"/>
          <w:szCs w:val="28"/>
        </w:rPr>
        <w:t>1. Расчет рейтинга по направлению</w:t>
      </w:r>
    </w:p>
    <w:p w:rsidR="004043E7" w:rsidRDefault="004043E7" w:rsidP="004043E7">
      <w:pPr>
        <w:pStyle w:val="Default"/>
        <w:spacing w:before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1D6F">
        <w:rPr>
          <w:rFonts w:ascii="Times New Roman" w:hAnsi="Times New Roman" w:cs="Times New Roman"/>
          <w:color w:val="auto"/>
          <w:sz w:val="28"/>
          <w:szCs w:val="28"/>
        </w:rPr>
        <w:t xml:space="preserve">1.1. Значения каждого показателя из рассматриваемого направления нормируется по формуле: </w:t>
      </w:r>
    </w:p>
    <w:p w:rsidR="00D52000" w:rsidRDefault="004043E7" w:rsidP="004043E7">
      <w:pPr>
        <w:pStyle w:val="Default"/>
        <w:spacing w:before="120" w:after="120"/>
        <w:ind w:firstLine="709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E71D6F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XМ</w:t>
      </w:r>
      <w:r w:rsidRPr="00D12D69">
        <w:rPr>
          <w:rFonts w:ascii="Times New Roman" w:hAnsi="Times New Roman" w:cs="Times New Roman"/>
          <w:bCs/>
          <w:i/>
          <w:iCs/>
          <w:color w:val="auto"/>
          <w:sz w:val="28"/>
          <w:szCs w:val="28"/>
          <w:vertAlign w:val="subscript"/>
        </w:rPr>
        <w:t>норм</w:t>
      </w:r>
      <w:r w:rsidRPr="00E71D6F">
        <w:rPr>
          <w:rFonts w:ascii="Times New Roman" w:hAnsi="Times New Roman" w:cs="Times New Roman"/>
          <w:i/>
          <w:iCs/>
          <w:color w:val="auto"/>
          <w:sz w:val="28"/>
          <w:szCs w:val="28"/>
        </w:rPr>
        <w:t>=(</w:t>
      </w:r>
      <w:r w:rsidRPr="00E71D6F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XМ </w:t>
      </w:r>
      <w:r w:rsidRPr="00E71D6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– </w:t>
      </w:r>
      <w:r w:rsidRPr="00E71D6F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X</w:t>
      </w:r>
      <w:r w:rsidRPr="00D12D69">
        <w:rPr>
          <w:rFonts w:ascii="Times New Roman" w:hAnsi="Times New Roman" w:cs="Times New Roman"/>
          <w:bCs/>
          <w:i/>
          <w:iCs/>
          <w:color w:val="auto"/>
          <w:sz w:val="28"/>
          <w:szCs w:val="28"/>
          <w:vertAlign w:val="subscript"/>
        </w:rPr>
        <w:t>min</w:t>
      </w:r>
      <w:r w:rsidRPr="00E71D6F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)/</w:t>
      </w:r>
      <w:r w:rsidRPr="00E71D6F">
        <w:rPr>
          <w:rFonts w:ascii="Times New Roman" w:hAnsi="Times New Roman" w:cs="Times New Roman"/>
          <w:i/>
          <w:iCs/>
          <w:color w:val="auto"/>
          <w:sz w:val="28"/>
          <w:szCs w:val="28"/>
        </w:rPr>
        <w:t>(</w:t>
      </w:r>
      <w:r w:rsidRPr="00E71D6F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X</w:t>
      </w:r>
      <w:r w:rsidRPr="00D12D69">
        <w:rPr>
          <w:rFonts w:ascii="Times New Roman" w:hAnsi="Times New Roman" w:cs="Times New Roman"/>
          <w:bCs/>
          <w:i/>
          <w:iCs/>
          <w:color w:val="auto"/>
          <w:sz w:val="28"/>
          <w:szCs w:val="28"/>
          <w:vertAlign w:val="subscript"/>
        </w:rPr>
        <w:t>max</w:t>
      </w:r>
      <w:r w:rsidRPr="00E71D6F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 </w:t>
      </w:r>
      <w:r w:rsidRPr="00E71D6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– </w:t>
      </w:r>
      <w:r w:rsidRPr="00E71D6F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X</w:t>
      </w:r>
      <w:r w:rsidRPr="00D12D69">
        <w:rPr>
          <w:rFonts w:ascii="Times New Roman" w:hAnsi="Times New Roman" w:cs="Times New Roman"/>
          <w:bCs/>
          <w:i/>
          <w:iCs/>
          <w:color w:val="auto"/>
          <w:sz w:val="28"/>
          <w:szCs w:val="28"/>
          <w:vertAlign w:val="subscript"/>
        </w:rPr>
        <w:t>min</w:t>
      </w:r>
      <w:r w:rsidRPr="00E71D6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), </w:t>
      </w:r>
    </w:p>
    <w:p w:rsidR="00D52000" w:rsidRDefault="00D52000" w:rsidP="00D52000">
      <w:pPr>
        <w:pStyle w:val="Default"/>
        <w:ind w:firstLine="709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г</w:t>
      </w:r>
      <w:r w:rsidR="004043E7" w:rsidRPr="00E71D6F">
        <w:rPr>
          <w:rFonts w:ascii="Times New Roman" w:hAnsi="Times New Roman" w:cs="Times New Roman"/>
          <w:iCs/>
          <w:color w:val="auto"/>
          <w:sz w:val="28"/>
          <w:szCs w:val="28"/>
        </w:rPr>
        <w:t>де</w:t>
      </w:r>
    </w:p>
    <w:p w:rsidR="004043E7" w:rsidRPr="00E71D6F" w:rsidRDefault="004043E7" w:rsidP="00D5200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1D6F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XМ</w:t>
      </w:r>
      <w:r w:rsidR="00D52000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 </w:t>
      </w:r>
      <w:r w:rsidRPr="00E71D6F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D52000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71D6F">
        <w:rPr>
          <w:rFonts w:ascii="Times New Roman" w:hAnsi="Times New Roman" w:cs="Times New Roman"/>
          <w:color w:val="auto"/>
          <w:sz w:val="28"/>
          <w:szCs w:val="28"/>
        </w:rPr>
        <w:t>значение показателя для муниципальной образовательной системы (</w:t>
      </w:r>
      <w:r w:rsidRPr="00E71D6F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71D6F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1D6F">
        <w:rPr>
          <w:rFonts w:ascii="Times New Roman" w:hAnsi="Times New Roman" w:cs="Times New Roman"/>
          <w:sz w:val="28"/>
          <w:szCs w:val="28"/>
        </w:rPr>
        <w:t>);</w:t>
      </w:r>
    </w:p>
    <w:p w:rsidR="004043E7" w:rsidRPr="00E71D6F" w:rsidRDefault="004043E7" w:rsidP="00D5200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1D6F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X</w:t>
      </w:r>
      <w:r w:rsidRPr="00D12D69">
        <w:rPr>
          <w:rFonts w:ascii="Times New Roman" w:hAnsi="Times New Roman" w:cs="Times New Roman"/>
          <w:bCs/>
          <w:i/>
          <w:iCs/>
          <w:color w:val="auto"/>
          <w:sz w:val="28"/>
          <w:szCs w:val="28"/>
          <w:vertAlign w:val="subscript"/>
        </w:rPr>
        <w:t>min</w:t>
      </w:r>
      <w:r w:rsidR="00D52000">
        <w:rPr>
          <w:rFonts w:ascii="Times New Roman" w:hAnsi="Times New Roman" w:cs="Times New Roman"/>
          <w:bCs/>
          <w:i/>
          <w:iCs/>
          <w:color w:val="auto"/>
          <w:sz w:val="28"/>
          <w:szCs w:val="28"/>
          <w:vertAlign w:val="subscript"/>
        </w:rPr>
        <w:t> </w:t>
      </w:r>
      <w:r w:rsidRPr="00E71D6F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D52000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71D6F">
        <w:rPr>
          <w:rFonts w:ascii="Times New Roman" w:hAnsi="Times New Roman" w:cs="Times New Roman"/>
          <w:color w:val="auto"/>
          <w:sz w:val="28"/>
          <w:szCs w:val="28"/>
        </w:rPr>
        <w:t>минимальное значение показателя по всем муниципальным образовательным системам (</w:t>
      </w:r>
      <w:r w:rsidRPr="00E71D6F">
        <w:rPr>
          <w:rFonts w:ascii="Times New Roman" w:hAnsi="Times New Roman" w:cs="Times New Roman"/>
          <w:sz w:val="28"/>
          <w:szCs w:val="28"/>
        </w:rPr>
        <w:t>образовательным организациям)</w:t>
      </w:r>
      <w:r w:rsidRPr="00E71D6F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4043E7" w:rsidRPr="00E71D6F" w:rsidRDefault="004043E7" w:rsidP="00D5200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1D6F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X</w:t>
      </w:r>
      <w:r w:rsidRPr="00D12D69">
        <w:rPr>
          <w:rFonts w:ascii="Times New Roman" w:hAnsi="Times New Roman" w:cs="Times New Roman"/>
          <w:bCs/>
          <w:i/>
          <w:iCs/>
          <w:color w:val="auto"/>
          <w:sz w:val="28"/>
          <w:szCs w:val="28"/>
          <w:vertAlign w:val="subscript"/>
        </w:rPr>
        <w:t>max</w:t>
      </w:r>
      <w:r w:rsidR="00D52000">
        <w:rPr>
          <w:rFonts w:ascii="Times New Roman" w:hAnsi="Times New Roman" w:cs="Times New Roman"/>
          <w:bCs/>
          <w:i/>
          <w:iCs/>
          <w:color w:val="auto"/>
          <w:sz w:val="28"/>
          <w:szCs w:val="28"/>
          <w:vertAlign w:val="subscript"/>
        </w:rPr>
        <w:t> </w:t>
      </w:r>
      <w:r w:rsidRPr="00E71D6F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D52000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71D6F">
        <w:rPr>
          <w:rFonts w:ascii="Times New Roman" w:hAnsi="Times New Roman" w:cs="Times New Roman"/>
          <w:color w:val="auto"/>
          <w:sz w:val="28"/>
          <w:szCs w:val="28"/>
        </w:rPr>
        <w:t>максимальное значение по всем муниципальным образовательным системам (</w:t>
      </w:r>
      <w:r w:rsidRPr="00E71D6F">
        <w:rPr>
          <w:rFonts w:ascii="Times New Roman" w:hAnsi="Times New Roman" w:cs="Times New Roman"/>
          <w:sz w:val="28"/>
          <w:szCs w:val="28"/>
        </w:rPr>
        <w:t>образовательным организациям);</w:t>
      </w:r>
      <w:r w:rsidRPr="00E71D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043E7" w:rsidRPr="00E71D6F" w:rsidRDefault="004043E7" w:rsidP="00D5200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1D6F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XМ</w:t>
      </w:r>
      <w:r w:rsidRPr="00D12D69">
        <w:rPr>
          <w:rFonts w:ascii="Times New Roman" w:hAnsi="Times New Roman" w:cs="Times New Roman"/>
          <w:bCs/>
          <w:i/>
          <w:iCs/>
          <w:color w:val="auto"/>
          <w:sz w:val="28"/>
          <w:szCs w:val="28"/>
          <w:vertAlign w:val="subscript"/>
        </w:rPr>
        <w:t>норм</w:t>
      </w:r>
      <w:r w:rsidR="00D52000">
        <w:rPr>
          <w:rFonts w:ascii="Times New Roman" w:hAnsi="Times New Roman" w:cs="Times New Roman"/>
          <w:bCs/>
          <w:i/>
          <w:iCs/>
          <w:color w:val="auto"/>
          <w:sz w:val="28"/>
          <w:szCs w:val="28"/>
          <w:vertAlign w:val="subscript"/>
        </w:rPr>
        <w:t> </w:t>
      </w:r>
      <w:r w:rsidRPr="00E71D6F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D52000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71D6F">
        <w:rPr>
          <w:rFonts w:ascii="Times New Roman" w:hAnsi="Times New Roman" w:cs="Times New Roman"/>
          <w:color w:val="auto"/>
          <w:sz w:val="28"/>
          <w:szCs w:val="28"/>
        </w:rPr>
        <w:t>нормированное значение показателя муниципальной образовательной системы (</w:t>
      </w:r>
      <w:r w:rsidRPr="00E71D6F">
        <w:rPr>
          <w:rFonts w:ascii="Times New Roman" w:hAnsi="Times New Roman" w:cs="Times New Roman"/>
          <w:sz w:val="28"/>
          <w:szCs w:val="28"/>
        </w:rPr>
        <w:t>образовательных организаций)</w:t>
      </w:r>
      <w:r w:rsidRPr="00E71D6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043E7" w:rsidRPr="00E71D6F" w:rsidRDefault="004043E7" w:rsidP="00D5200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1D6F">
        <w:rPr>
          <w:rFonts w:ascii="Times New Roman" w:hAnsi="Times New Roman" w:cs="Times New Roman"/>
          <w:color w:val="auto"/>
          <w:sz w:val="28"/>
          <w:szCs w:val="28"/>
        </w:rPr>
        <w:t>1.2. 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71D6F">
        <w:rPr>
          <w:rFonts w:ascii="Times New Roman" w:hAnsi="Times New Roman" w:cs="Times New Roman"/>
          <w:color w:val="auto"/>
          <w:sz w:val="28"/>
          <w:szCs w:val="28"/>
        </w:rPr>
        <w:t>ндекс муниципальн</w:t>
      </w:r>
      <w:r w:rsidR="00D52000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E71D6F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</w:t>
      </w:r>
      <w:r w:rsidR="00D52000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E71D6F">
        <w:rPr>
          <w:rFonts w:ascii="Times New Roman" w:hAnsi="Times New Roman" w:cs="Times New Roman"/>
          <w:color w:val="auto"/>
          <w:sz w:val="28"/>
          <w:szCs w:val="28"/>
        </w:rPr>
        <w:t xml:space="preserve"> систем</w:t>
      </w:r>
      <w:r w:rsidR="00D52000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E71D6F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E71D6F">
        <w:rPr>
          <w:rFonts w:ascii="Times New Roman" w:hAnsi="Times New Roman" w:cs="Times New Roman"/>
          <w:sz w:val="28"/>
          <w:szCs w:val="28"/>
        </w:rPr>
        <w:t>образовательн</w:t>
      </w:r>
      <w:r w:rsidR="00D52000">
        <w:rPr>
          <w:rFonts w:ascii="Times New Roman" w:hAnsi="Times New Roman" w:cs="Times New Roman"/>
          <w:sz w:val="28"/>
          <w:szCs w:val="28"/>
        </w:rPr>
        <w:t>ой</w:t>
      </w:r>
      <w:r w:rsidRPr="00E71D6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52000">
        <w:rPr>
          <w:rFonts w:ascii="Times New Roman" w:hAnsi="Times New Roman" w:cs="Times New Roman"/>
          <w:sz w:val="28"/>
          <w:szCs w:val="28"/>
        </w:rPr>
        <w:t>и</w:t>
      </w:r>
      <w:r w:rsidRPr="00E71D6F">
        <w:rPr>
          <w:rFonts w:ascii="Times New Roman" w:hAnsi="Times New Roman" w:cs="Times New Roman"/>
          <w:sz w:val="28"/>
          <w:szCs w:val="28"/>
        </w:rPr>
        <w:t>)</w:t>
      </w:r>
      <w:r w:rsidRPr="00E71D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E71D6F">
        <w:rPr>
          <w:rFonts w:ascii="Times New Roman" w:hAnsi="Times New Roman" w:cs="Times New Roman"/>
          <w:color w:val="auto"/>
          <w:sz w:val="28"/>
          <w:szCs w:val="28"/>
        </w:rPr>
        <w:t xml:space="preserve">ассчитывается по направлению как сумма нормированных значений каждого показателя из этого направления. </w:t>
      </w:r>
    </w:p>
    <w:p w:rsidR="004043E7" w:rsidRPr="00E71D6F" w:rsidRDefault="004043E7" w:rsidP="004043E7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1D6F">
        <w:rPr>
          <w:rFonts w:ascii="Times New Roman" w:hAnsi="Times New Roman" w:cs="Times New Roman"/>
          <w:color w:val="auto"/>
          <w:sz w:val="28"/>
          <w:szCs w:val="28"/>
        </w:rPr>
        <w:t>1.3. </w:t>
      </w:r>
      <w:r w:rsidR="00D5200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71D6F">
        <w:rPr>
          <w:rFonts w:ascii="Times New Roman" w:hAnsi="Times New Roman" w:cs="Times New Roman"/>
          <w:color w:val="auto"/>
          <w:sz w:val="28"/>
          <w:szCs w:val="28"/>
        </w:rPr>
        <w:t>ндексы муниципальных образовательных систем (</w:t>
      </w:r>
      <w:r w:rsidRPr="00E71D6F">
        <w:rPr>
          <w:rFonts w:ascii="Times New Roman" w:hAnsi="Times New Roman" w:cs="Times New Roman"/>
          <w:sz w:val="28"/>
          <w:szCs w:val="28"/>
        </w:rPr>
        <w:t>образовательных организаций)</w:t>
      </w:r>
      <w:r w:rsidRPr="00E71D6F">
        <w:rPr>
          <w:rFonts w:ascii="Times New Roman" w:hAnsi="Times New Roman" w:cs="Times New Roman"/>
          <w:color w:val="auto"/>
          <w:sz w:val="28"/>
          <w:szCs w:val="28"/>
        </w:rPr>
        <w:t xml:space="preserve"> ранжируются в порядке возрастания (максимальное значение индекса имеет минимальный ранг). Ранг определяет позицию муниципальной образовательной системы (</w:t>
      </w:r>
      <w:r w:rsidRPr="00E71D6F">
        <w:rPr>
          <w:rFonts w:ascii="Times New Roman" w:hAnsi="Times New Roman" w:cs="Times New Roman"/>
          <w:sz w:val="28"/>
          <w:szCs w:val="28"/>
        </w:rPr>
        <w:t>образовательной организации)</w:t>
      </w:r>
      <w:r w:rsidRPr="00E71D6F">
        <w:rPr>
          <w:rFonts w:ascii="Times New Roman" w:hAnsi="Times New Roman" w:cs="Times New Roman"/>
          <w:color w:val="auto"/>
          <w:sz w:val="28"/>
          <w:szCs w:val="28"/>
        </w:rPr>
        <w:t xml:space="preserve"> в рейтинге по рассматриваемому направлению.</w:t>
      </w:r>
    </w:p>
    <w:p w:rsidR="004043E7" w:rsidRPr="00D52000" w:rsidRDefault="004043E7" w:rsidP="004043E7">
      <w:pPr>
        <w:pStyle w:val="Default"/>
        <w:ind w:firstLine="708"/>
        <w:jc w:val="both"/>
        <w:rPr>
          <w:rFonts w:ascii="Times New Roman" w:hAnsi="Times New Roman" w:cs="Times New Roman"/>
          <w:color w:val="auto"/>
          <w:szCs w:val="28"/>
        </w:rPr>
      </w:pPr>
    </w:p>
    <w:p w:rsidR="004043E7" w:rsidRPr="00E71D6F" w:rsidRDefault="004043E7" w:rsidP="00D5200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1D6F">
        <w:rPr>
          <w:rFonts w:ascii="Times New Roman" w:hAnsi="Times New Roman" w:cs="Times New Roman"/>
          <w:color w:val="auto"/>
          <w:sz w:val="28"/>
          <w:szCs w:val="28"/>
        </w:rPr>
        <w:t>2. Расчет сводного рейтинга</w:t>
      </w:r>
    </w:p>
    <w:p w:rsidR="004043E7" w:rsidRPr="00E71D6F" w:rsidRDefault="004043E7" w:rsidP="00D52000">
      <w:pPr>
        <w:pStyle w:val="Default"/>
        <w:spacing w:before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E71D6F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E71D6F">
        <w:rPr>
          <w:rFonts w:ascii="Times New Roman" w:hAnsi="Times New Roman" w:cs="Times New Roman"/>
          <w:color w:val="auto"/>
          <w:sz w:val="28"/>
          <w:szCs w:val="28"/>
        </w:rPr>
        <w:t xml:space="preserve">начения каждого показателя 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E71D6F">
        <w:rPr>
          <w:rFonts w:ascii="Times New Roman" w:hAnsi="Times New Roman" w:cs="Times New Roman"/>
          <w:color w:val="auto"/>
          <w:sz w:val="28"/>
          <w:szCs w:val="28"/>
        </w:rPr>
        <w:t xml:space="preserve">ормируются по формуле, указанной в пункте 1.1 настоящей Методики. </w:t>
      </w:r>
    </w:p>
    <w:p w:rsidR="004043E7" w:rsidRPr="00E71D6F" w:rsidRDefault="004043E7" w:rsidP="004043E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E71D6F">
        <w:rPr>
          <w:rFonts w:ascii="Times New Roman" w:hAnsi="Times New Roman" w:cs="Times New Roman"/>
          <w:color w:val="auto"/>
          <w:sz w:val="28"/>
          <w:szCs w:val="28"/>
        </w:rPr>
        <w:t>2. Сводный индекс муниципальных образовательных систем (</w:t>
      </w:r>
      <w:r w:rsidRPr="00E71D6F">
        <w:rPr>
          <w:rFonts w:ascii="Times New Roman" w:hAnsi="Times New Roman" w:cs="Times New Roman"/>
          <w:sz w:val="28"/>
          <w:szCs w:val="28"/>
        </w:rPr>
        <w:t>образовательных организаций)</w:t>
      </w:r>
      <w:r w:rsidRPr="00E71D6F">
        <w:rPr>
          <w:rFonts w:ascii="Times New Roman" w:hAnsi="Times New Roman" w:cs="Times New Roman"/>
          <w:color w:val="auto"/>
          <w:sz w:val="28"/>
          <w:szCs w:val="28"/>
        </w:rPr>
        <w:t xml:space="preserve"> рассчитывается как сумма нормированных значений каждого показателя по всем критериям и направлениям. </w:t>
      </w:r>
    </w:p>
    <w:p w:rsidR="00B82737" w:rsidRDefault="004043E7" w:rsidP="001D4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71D6F">
        <w:rPr>
          <w:sz w:val="28"/>
          <w:szCs w:val="28"/>
        </w:rPr>
        <w:t>3. Сводные индексы муниципальных образовательных систем ранжируются в порядке возрастания. Ранг определяет позицию муниципального образовательной системы в рейтинге.</w:t>
      </w:r>
    </w:p>
    <w:p w:rsidR="00D52000" w:rsidRDefault="00D52000" w:rsidP="001D4E17">
      <w:pPr>
        <w:ind w:firstLine="709"/>
        <w:jc w:val="both"/>
        <w:rPr>
          <w:sz w:val="28"/>
          <w:szCs w:val="28"/>
        </w:rPr>
      </w:pPr>
    </w:p>
    <w:p w:rsidR="00D52000" w:rsidRDefault="00D52000" w:rsidP="00FD7760">
      <w:pPr>
        <w:tabs>
          <w:tab w:val="left" w:pos="6237"/>
          <w:tab w:val="left" w:pos="6379"/>
        </w:tabs>
        <w:jc w:val="center"/>
      </w:pPr>
      <w:r>
        <w:rPr>
          <w:sz w:val="28"/>
          <w:szCs w:val="28"/>
        </w:rPr>
        <w:t>__________</w:t>
      </w:r>
      <w:r w:rsidR="00FD7760">
        <w:rPr>
          <w:sz w:val="28"/>
          <w:szCs w:val="28"/>
        </w:rPr>
        <w:t>__</w:t>
      </w:r>
    </w:p>
    <w:sectPr w:rsidR="00D52000" w:rsidSect="00D52000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567" w:right="851" w:bottom="284" w:left="1985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00C" w:rsidRDefault="002E200C" w:rsidP="001D4E17">
      <w:r>
        <w:separator/>
      </w:r>
    </w:p>
  </w:endnote>
  <w:endnote w:type="continuationSeparator" w:id="0">
    <w:p w:rsidR="002E200C" w:rsidRDefault="002E200C" w:rsidP="001D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EBF" w:rsidRDefault="006D65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2EBF" w:rsidRDefault="002E200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EBF" w:rsidRDefault="002E200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00C" w:rsidRDefault="002E200C" w:rsidP="001D4E17">
      <w:r>
        <w:separator/>
      </w:r>
    </w:p>
  </w:footnote>
  <w:footnote w:type="continuationSeparator" w:id="0">
    <w:p w:rsidR="002E200C" w:rsidRDefault="002E200C" w:rsidP="001D4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EBF" w:rsidRDefault="006D6519" w:rsidP="00E024D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2EBF" w:rsidRDefault="002E200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49" w:rsidRDefault="006D6519" w:rsidP="001D4E17">
    <w:pPr>
      <w:pStyle w:val="a6"/>
      <w:spacing w:line="240" w:lineRule="exact"/>
      <w:jc w:val="center"/>
    </w:pPr>
    <w:r>
      <w:fldChar w:fldCharType="begin"/>
    </w:r>
    <w:r>
      <w:instrText>PAGE   \* MERGEFORMAT</w:instrText>
    </w:r>
    <w:r>
      <w:fldChar w:fldCharType="separate"/>
    </w:r>
    <w:r w:rsidR="00D52000">
      <w:rPr>
        <w:noProof/>
      </w:rPr>
      <w:t>2</w:t>
    </w:r>
    <w:r>
      <w:fldChar w:fldCharType="end"/>
    </w:r>
  </w:p>
  <w:p w:rsidR="00935149" w:rsidRPr="001D4E17" w:rsidRDefault="002E200C" w:rsidP="001D4E17">
    <w:pPr>
      <w:pStyle w:val="a6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E7"/>
    <w:rsid w:val="001D4E17"/>
    <w:rsid w:val="002E200C"/>
    <w:rsid w:val="00325AF1"/>
    <w:rsid w:val="004043E7"/>
    <w:rsid w:val="006D6519"/>
    <w:rsid w:val="00957CC8"/>
    <w:rsid w:val="00A001C8"/>
    <w:rsid w:val="00B82737"/>
    <w:rsid w:val="00D52000"/>
    <w:rsid w:val="00FD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03AE1-E10A-4B60-A2E6-89E3CB2C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043E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4043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3E7"/>
  </w:style>
  <w:style w:type="paragraph" w:styleId="a6">
    <w:name w:val="header"/>
    <w:basedOn w:val="a"/>
    <w:link w:val="a7"/>
    <w:uiPriority w:val="99"/>
    <w:rsid w:val="004043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043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D4E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E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EC828-CA92-4511-87F7-7E0AD279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Кошельникова</dc:creator>
  <cp:keywords/>
  <dc:description/>
  <cp:lastModifiedBy>Лариса Юрьевна Логинова</cp:lastModifiedBy>
  <cp:revision>2</cp:revision>
  <cp:lastPrinted>2013-06-03T05:45:00Z</cp:lastPrinted>
  <dcterms:created xsi:type="dcterms:W3CDTF">2013-07-15T06:21:00Z</dcterms:created>
  <dcterms:modified xsi:type="dcterms:W3CDTF">2013-07-15T06:21:00Z</dcterms:modified>
</cp:coreProperties>
</file>