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thinThickThinLargeGap" w:sz="24" w:space="0" w:color="4F6228" w:themeColor="accent3" w:themeShade="80"/>
          <w:left w:val="thinThickThinLargeGap" w:sz="24" w:space="0" w:color="4F6228" w:themeColor="accent3" w:themeShade="80"/>
          <w:bottom w:val="thinThickThinLargeGap" w:sz="24" w:space="0" w:color="4F6228" w:themeColor="accent3" w:themeShade="80"/>
          <w:right w:val="thinThickThinLargeGap" w:sz="24" w:space="0" w:color="4F6228" w:themeColor="accent3" w:themeShade="80"/>
          <w:insideH w:val="thinThickThinLargeGap" w:sz="24" w:space="0" w:color="4F6228" w:themeColor="accent3" w:themeShade="80"/>
          <w:insideV w:val="thinThickThinLargeGap" w:sz="24" w:space="0" w:color="4F6228" w:themeColor="accent3" w:themeShade="80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243"/>
        <w:gridCol w:w="8238"/>
      </w:tblGrid>
      <w:tr w:rsidR="0095639F" w:rsidRPr="0095639F" w:rsidTr="0095100C">
        <w:tc>
          <w:tcPr>
            <w:tcW w:w="8243" w:type="dxa"/>
          </w:tcPr>
          <w:p w:rsidR="0095100C" w:rsidRPr="0095639F" w:rsidRDefault="0095100C" w:rsidP="009510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639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Проблема выбора профессии.</w:t>
            </w:r>
            <w:r w:rsidRPr="009563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</w:t>
            </w:r>
            <w:r w:rsidRPr="0095639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Рекомендации родителям </w:t>
            </w:r>
            <w:r w:rsidRPr="0095639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по профориентации.</w:t>
            </w:r>
          </w:p>
          <w:p w:rsidR="0095100C" w:rsidRPr="0095639F" w:rsidRDefault="0095100C" w:rsidP="0095100C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Вот, наконец, и пришло то время, когда ваш ребенок стоит на пороге выбора будущей профессии – это интересный момент жизни, и в то же время, как и любой выбор, приносящий волнения, сомнения, переживания и для  ребенка, и для родителей. Ваша задача грамотно помочь ребенку в этом не простом деле, ведь выбор должен быть не только осознанным, но и соответствовать интересам и способностям ребенка.</w:t>
            </w:r>
          </w:p>
          <w:p w:rsidR="0095100C" w:rsidRPr="0095639F" w:rsidRDefault="0095100C" w:rsidP="0095100C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  <w:t>Почему ребенку нужна ваша помощь? Большинство детей в 15-17 лет еще психологически не готовы сделать выбор самостоятельно и многие испытывают страх перед необходимостью принятия решения и это естественно, так как вопрос очень важный и принятое решение повлияет на дальнейшую жизнь ребенка. Поэтому, учащемуся очень важно ощущать поддержку и сопричастность со стороны близких.</w:t>
            </w:r>
          </w:p>
          <w:p w:rsidR="0095100C" w:rsidRPr="0095639F" w:rsidRDefault="0095100C" w:rsidP="0095100C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 не стоит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 Мы должны помочь им в этом сложном деле, но не осуществлять выбор за них.</w:t>
            </w:r>
          </w:p>
          <w:p w:rsidR="0095100C" w:rsidRPr="0095639F" w:rsidRDefault="0095100C" w:rsidP="0095100C">
            <w:pPr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Выбор ваших детей можно считать правильным, если соблюдаются следующие условия. </w:t>
            </w:r>
          </w:p>
          <w:p w:rsidR="0095100C" w:rsidRPr="0095639F" w:rsidRDefault="0095100C" w:rsidP="0095100C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Во-первых, ребёнок  должен обладать набором профессионально важных для этой работы качеств – интеллектуальных, физических, личностных. </w:t>
            </w:r>
          </w:p>
          <w:p w:rsidR="0095100C" w:rsidRPr="0095639F" w:rsidRDefault="0095100C" w:rsidP="0095100C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Во-вторых, эта профессия должна пользоваться спросом на рынке труда. </w:t>
            </w:r>
          </w:p>
          <w:p w:rsidR="0095100C" w:rsidRPr="0095639F" w:rsidRDefault="0095100C" w:rsidP="0095100C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В-третьих, будущая работа должна быть в радость, а не в тягость. </w:t>
            </w:r>
          </w:p>
          <w:p w:rsidR="00C762B3" w:rsidRPr="0095639F" w:rsidRDefault="00C762B3" w:rsidP="00DD6F14">
            <w:pPr>
              <w:jc w:val="center"/>
              <w:outlineLvl w:val="0"/>
            </w:pPr>
          </w:p>
        </w:tc>
        <w:tc>
          <w:tcPr>
            <w:tcW w:w="8238" w:type="dxa"/>
          </w:tcPr>
          <w:p w:rsidR="00C762B3" w:rsidRPr="0095639F" w:rsidRDefault="007F2BC5" w:rsidP="00C7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3"/>
                <w:sz w:val="24"/>
                <w:szCs w:val="24"/>
                <w:lang w:bidi="en-US"/>
              </w:rPr>
              <w:t xml:space="preserve"> </w:t>
            </w:r>
          </w:p>
          <w:p w:rsidR="007F2BC5" w:rsidRPr="007F2BC5" w:rsidRDefault="007F2BC5" w:rsidP="007F2BC5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bidi="en-US"/>
              </w:rPr>
            </w:pPr>
            <w:r w:rsidRPr="007F2BC5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bidi="en-US"/>
              </w:rPr>
              <w:t>Муниципальное бюджетное общеобразовательное учреждение</w:t>
            </w:r>
          </w:p>
          <w:p w:rsidR="007F2BC5" w:rsidRPr="007F2BC5" w:rsidRDefault="007F2BC5" w:rsidP="007F2BC5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bidi="en-US"/>
              </w:rPr>
            </w:pPr>
            <w:r w:rsidRPr="007F2BC5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bidi="en-US"/>
              </w:rPr>
              <w:t>средняя общеобразовательная школа имени А.В. Суворова</w:t>
            </w:r>
          </w:p>
          <w:p w:rsidR="007F2BC5" w:rsidRPr="007F2BC5" w:rsidRDefault="007F2BC5" w:rsidP="007F2BC5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bidi="en-US"/>
              </w:rPr>
            </w:pPr>
            <w:r w:rsidRPr="007F2BC5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bidi="en-US"/>
              </w:rPr>
              <w:t>посёлка Новостройка муниципального района имени Лазо Хабаровского края</w:t>
            </w:r>
          </w:p>
          <w:p w:rsidR="0064497D" w:rsidRPr="0095639F" w:rsidRDefault="0064497D" w:rsidP="00C7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497D" w:rsidRPr="0095639F" w:rsidRDefault="0064497D" w:rsidP="00C7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4497D" w:rsidRPr="0095639F" w:rsidRDefault="0064497D" w:rsidP="00C7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0B2D" w:rsidRPr="0095639F" w:rsidRDefault="0038352F" w:rsidP="005E0B2D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center"/>
              <w:outlineLvl w:val="0"/>
              <w:rPr>
                <w:sz w:val="40"/>
                <w:szCs w:val="40"/>
              </w:rPr>
            </w:pPr>
            <w:r w:rsidRPr="0095639F">
              <w:rPr>
                <w:sz w:val="40"/>
                <w:szCs w:val="40"/>
              </w:rPr>
              <w:t>Рекомен</w:t>
            </w:r>
            <w:r w:rsidR="005E0B2D" w:rsidRPr="0095639F">
              <w:rPr>
                <w:sz w:val="40"/>
                <w:szCs w:val="40"/>
              </w:rPr>
              <w:t xml:space="preserve">дации для родителей               </w:t>
            </w:r>
            <w:r w:rsidR="007F2BC5">
              <w:rPr>
                <w:sz w:val="40"/>
                <w:szCs w:val="40"/>
              </w:rPr>
              <w:t xml:space="preserve">                   обучающихся 8</w:t>
            </w:r>
            <w:r w:rsidR="005E0B2D" w:rsidRPr="0095639F">
              <w:rPr>
                <w:sz w:val="40"/>
                <w:szCs w:val="40"/>
              </w:rPr>
              <w:t xml:space="preserve"> класса                                                </w:t>
            </w:r>
            <w:proofErr w:type="gramStart"/>
            <w:r w:rsidR="005E0B2D" w:rsidRPr="0095639F">
              <w:rPr>
                <w:sz w:val="40"/>
                <w:szCs w:val="40"/>
              </w:rPr>
              <w:t xml:space="preserve">   «</w:t>
            </w:r>
            <w:proofErr w:type="gramEnd"/>
            <w:r w:rsidR="005E0B2D" w:rsidRPr="0095639F">
              <w:rPr>
                <w:sz w:val="40"/>
                <w:szCs w:val="40"/>
              </w:rPr>
              <w:t>Профориентация вашего ребёнка»</w:t>
            </w:r>
          </w:p>
          <w:p w:rsidR="0093236B" w:rsidRPr="0095639F" w:rsidRDefault="0095100C" w:rsidP="00E0587F">
            <w:pPr>
              <w:spacing w:line="276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5639F">
              <w:rPr>
                <w:rFonts w:ascii="Times New Roman" w:eastAsia="Times New Roman" w:hAnsi="Times New Roman" w:cs="Times New Roman"/>
                <w:b/>
                <w:noProof/>
                <w:sz w:val="56"/>
                <w:szCs w:val="56"/>
              </w:rPr>
              <w:drawing>
                <wp:inline distT="0" distB="0" distL="0" distR="0" wp14:anchorId="08061834" wp14:editId="6CDB2F65">
                  <wp:extent cx="3724074" cy="2371060"/>
                  <wp:effectExtent l="171450" t="171450" r="353060" b="334645"/>
                  <wp:docPr id="2" name="Рисунок 2" descr="C:\Users\User\Documents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856" cy="2372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5100C" w:rsidRPr="0095639F" w:rsidRDefault="0095100C" w:rsidP="0095100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563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Если человек не знает, к какой пристани он держит путь, </w:t>
            </w:r>
          </w:p>
          <w:p w:rsidR="0095100C" w:rsidRPr="0095639F" w:rsidRDefault="0095100C" w:rsidP="0095100C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563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 него ни один ветер не будет попутным.</w:t>
            </w:r>
          </w:p>
          <w:p w:rsidR="00E0587F" w:rsidRPr="0095639F" w:rsidRDefault="0095100C" w:rsidP="009510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5639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Философ Сенека</w:t>
            </w:r>
          </w:p>
          <w:p w:rsidR="009725F5" w:rsidRDefault="009725F5" w:rsidP="0083353A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F2BC5" w:rsidRPr="0095639F" w:rsidRDefault="007F2BC5" w:rsidP="0083353A">
            <w:pPr>
              <w:spacing w:line="276" w:lineRule="auto"/>
            </w:pPr>
          </w:p>
          <w:p w:rsidR="00A06D82" w:rsidRPr="0095639F" w:rsidRDefault="00A06D82" w:rsidP="009725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046D8B" w:rsidRPr="0095639F" w:rsidRDefault="00046D8B"/>
        </w:tc>
      </w:tr>
      <w:tr w:rsidR="001C2140" w:rsidRPr="0095639F" w:rsidTr="0095100C">
        <w:tc>
          <w:tcPr>
            <w:tcW w:w="8243" w:type="dxa"/>
          </w:tcPr>
          <w:p w:rsidR="0095100C" w:rsidRPr="0095639F" w:rsidRDefault="0095100C" w:rsidP="0095100C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Как помочь детям</w:t>
            </w:r>
          </w:p>
          <w:p w:rsidR="0095100C" w:rsidRPr="0095639F" w:rsidRDefault="0095100C" w:rsidP="0095100C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минимизировать ошибки в выборе профессии</w:t>
            </w:r>
          </w:p>
          <w:p w:rsidR="0095100C" w:rsidRPr="0095639F" w:rsidRDefault="0095100C" w:rsidP="0095100C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ab/>
              <w:t>В чем же может состоять помощь родителей и что важно учитывать:</w:t>
            </w:r>
          </w:p>
          <w:p w:rsidR="0095100C" w:rsidRPr="0095639F" w:rsidRDefault="003146FB" w:rsidP="003146F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Очень важно находить время для общения с ребенком по душам, только так вы можете узнать о его мечтах, планах, интересах. При этом, конечно, важна ваша искренняя заинтересованность. Важно не навязывать свое мнение, а предлагать несколько вариантов, </w:t>
            </w:r>
            <w:r w:rsidR="0095100C" w:rsidRPr="009563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не высмеивать  мечты ребенка, какими бы нереальными они не были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5100C" w:rsidRPr="0095639F" w:rsidRDefault="003146FB" w:rsidP="003146F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Детям очень важен опыт своих родителей. Расскажите, как вы выбирали профессию, чем при этом руководствовались, кто вам помог.</w:t>
            </w:r>
          </w:p>
          <w:p w:rsidR="0095100C" w:rsidRPr="0095639F" w:rsidRDefault="003146FB" w:rsidP="003146F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Если вас огорчает профессиональный выбор вашего ребенка, не отговаривайте его и не запрещайте категорично, это приведет только к конфликту. Действуйте конструктивно: постарайтесь выяснить, на чем основан его выбор, проанализируйте последствия этого решения (ближние (через 1-2 года) и дальние (через 5-10 лет), положительные и отрицательные). Объясните ребенку, что ответственность за принятое решение будет на нем.</w:t>
            </w:r>
          </w:p>
          <w:p w:rsidR="0095100C" w:rsidRPr="0095639F" w:rsidRDefault="003146FB" w:rsidP="003146F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Если ребенок предварительно выбрал для себя профессию, помогите ребенку проанализировать ситуацию по следующей схеме: </w:t>
            </w:r>
          </w:p>
          <w:p w:rsidR="003146FB" w:rsidRPr="0095639F" w:rsidRDefault="003146FB" w:rsidP="00314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его внутренние резервы (способности, знания по предметам),- внутренние помехи: что есть в ребенке такого, что может помешать осуществлению мечты - состояние здоровья, недостаточные знания, личностные особенности - и возможность преодоления этих помех, </w:t>
            </w:r>
          </w:p>
          <w:p w:rsidR="0095100C" w:rsidRPr="0095639F" w:rsidRDefault="003146FB" w:rsidP="00314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внешние благоприятные факторы (наличие поддержки в окружающем мире), </w:t>
            </w:r>
          </w:p>
          <w:p w:rsidR="0095100C" w:rsidRPr="0095639F" w:rsidRDefault="0095100C" w:rsidP="003146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внешние неблагоприятные факторы (наличие помех в окружающем мире).</w:t>
            </w:r>
          </w:p>
          <w:p w:rsidR="0095100C" w:rsidRPr="0095639F" w:rsidRDefault="003146FB" w:rsidP="003146F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5.Если старшеклассник не может определиться со своими планами, надо попытаться понять, с чем это связано. Если он только мечтает, а ничего не делает, надо помочь ему составить конкретный план, обсудив, сколько времени у него есть и что необходимо успеть. </w:t>
            </w:r>
            <w:r w:rsidRPr="009563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Ребенок всегда выбирает только то, что знает, поэтому дайте ему как можно больше информации о различных профессиях, о его возможностях в жизни.</w:t>
            </w: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238" w:type="dxa"/>
          </w:tcPr>
          <w:p w:rsidR="0095100C" w:rsidRPr="0095639F" w:rsidRDefault="003146FB" w:rsidP="003146F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Если старшеклассник не может определиться со своими планами, надо попытаться понять, с чем это связано. Если он только мечтает, а ничего не делает, надо помочь ему составить конкретный план, обсудив, сколько времени у него есть и что необходимо успеть. </w:t>
            </w:r>
            <w:r w:rsidR="0095100C" w:rsidRPr="009563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Ребенок всегда выбирает только то, что знает, поэтому дайте ему как можно больше информации о различных профессиях, о его возможностях в жизни.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Вероятно, для самоопределения ему не хватает именно этих знаний.</w:t>
            </w:r>
          </w:p>
          <w:p w:rsidR="0095100C" w:rsidRPr="0095639F" w:rsidRDefault="003146FB" w:rsidP="003146F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Многим подросткам трудно из-за робости и отсутствия необходимых навыков сделать какие-то конкретные действия (позвонить, посетить школу или учебное заведение), и в этом помощь родителей может быть незаменима. Сходите с ним на день открытых дверей в разные образовательные учреждения, изучите имеющиеся у них образовательные направления.</w:t>
            </w:r>
          </w:p>
          <w:p w:rsidR="0095100C" w:rsidRPr="0095639F" w:rsidRDefault="003146FB" w:rsidP="003146F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Обсуждая будущую профессию, не зацикливайтесь на одном варианте, рассматривайте разные, так как наличие альтернативы может снизить напряжение и тревогу у ребенка.</w:t>
            </w:r>
          </w:p>
          <w:p w:rsidR="0095100C" w:rsidRPr="0095639F" w:rsidRDefault="003146FB" w:rsidP="003146F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Современные юноши и девушки при выборе профессии ориентируются на следующие факторы: престижность профессии, качества личности, присущие представителям этой профессии, принципы и нормы отношений, характерные для данного профессионального круга. Сейчас, видимо, одним из наиболее важных факторов становится материальный - возможность хорошо зарабатывать в будущем. Объясните, что это, конечно, важно, но если работа не приносит радости, то это сделает невыносимой жизнь.</w:t>
            </w:r>
          </w:p>
          <w:p w:rsidR="0095100C" w:rsidRPr="0095639F" w:rsidRDefault="003146FB" w:rsidP="003146FB">
            <w:pPr>
              <w:spacing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Предложите ребенку обратиться на консультацию к психологу и пройти </w:t>
            </w:r>
            <w:proofErr w:type="spellStart"/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профориентационное</w:t>
            </w:r>
            <w:proofErr w:type="spellEnd"/>
            <w:r w:rsidR="0095100C" w:rsidRPr="009563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тестирование. Чтобы выбрать профессию, необходимо не только разбираться в мире существующих профессий, но прежде всего, познать себя - свои личностные качества, способности, склонности. </w:t>
            </w:r>
          </w:p>
          <w:p w:rsidR="00046D8B" w:rsidRPr="0095639F" w:rsidRDefault="0095100C" w:rsidP="003146FB">
            <w:pPr>
              <w:tabs>
                <w:tab w:val="left" w:pos="709"/>
              </w:tabs>
              <w:spacing w:after="16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563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Помните: самая главная ценность - здоровье и благополучие ребенка. А это возможно лишь тогда, когда требования, предъявляемые к ребенку, соответствуют его способностям.</w:t>
            </w:r>
            <w:r w:rsidR="003146FB" w:rsidRPr="009563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         </w:t>
            </w:r>
            <w:r w:rsidRPr="0095639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Удачи вам!</w:t>
            </w:r>
          </w:p>
        </w:tc>
      </w:tr>
    </w:tbl>
    <w:p w:rsidR="00226482" w:rsidRPr="0095639F" w:rsidRDefault="00226482" w:rsidP="009C15F6">
      <w:pPr>
        <w:pStyle w:val="1"/>
        <w:shd w:val="clear" w:color="auto" w:fill="FFFFFF"/>
        <w:spacing w:before="0" w:beforeAutospacing="0" w:after="262" w:afterAutospacing="0"/>
        <w:rPr>
          <w:sz w:val="24"/>
          <w:szCs w:val="24"/>
        </w:rPr>
      </w:pPr>
    </w:p>
    <w:sectPr w:rsidR="00226482" w:rsidRPr="0095639F" w:rsidSect="00046D8B">
      <w:pgSz w:w="16838" w:h="11906" w:orient="landscape"/>
      <w:pgMar w:top="284" w:right="289" w:bottom="19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64162"/>
    <w:multiLevelType w:val="hybridMultilevel"/>
    <w:tmpl w:val="2BD0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2004"/>
    <w:multiLevelType w:val="hybridMultilevel"/>
    <w:tmpl w:val="1AB4DC9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8609A"/>
    <w:multiLevelType w:val="multilevel"/>
    <w:tmpl w:val="044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53BD7"/>
    <w:multiLevelType w:val="multilevel"/>
    <w:tmpl w:val="044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EF4C90"/>
    <w:multiLevelType w:val="hybridMultilevel"/>
    <w:tmpl w:val="0EC27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54416"/>
    <w:multiLevelType w:val="hybridMultilevel"/>
    <w:tmpl w:val="67E40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3310E"/>
    <w:multiLevelType w:val="hybridMultilevel"/>
    <w:tmpl w:val="B412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62B3"/>
    <w:rsid w:val="00003B94"/>
    <w:rsid w:val="00046D8B"/>
    <w:rsid w:val="000D6204"/>
    <w:rsid w:val="001C2140"/>
    <w:rsid w:val="001E669B"/>
    <w:rsid w:val="00226482"/>
    <w:rsid w:val="003146FB"/>
    <w:rsid w:val="0038352F"/>
    <w:rsid w:val="00387625"/>
    <w:rsid w:val="003F421A"/>
    <w:rsid w:val="0048567C"/>
    <w:rsid w:val="00584369"/>
    <w:rsid w:val="005E0B2D"/>
    <w:rsid w:val="0064497D"/>
    <w:rsid w:val="006C6DBD"/>
    <w:rsid w:val="00712674"/>
    <w:rsid w:val="007F2BC5"/>
    <w:rsid w:val="007F613C"/>
    <w:rsid w:val="0083353A"/>
    <w:rsid w:val="00882C90"/>
    <w:rsid w:val="008B3A8C"/>
    <w:rsid w:val="0093236B"/>
    <w:rsid w:val="0095100C"/>
    <w:rsid w:val="0095639F"/>
    <w:rsid w:val="009725F5"/>
    <w:rsid w:val="00982C84"/>
    <w:rsid w:val="009B716A"/>
    <w:rsid w:val="009C15F6"/>
    <w:rsid w:val="00A06D82"/>
    <w:rsid w:val="00B35AB0"/>
    <w:rsid w:val="00B376DF"/>
    <w:rsid w:val="00B4439C"/>
    <w:rsid w:val="00B70497"/>
    <w:rsid w:val="00B97483"/>
    <w:rsid w:val="00BA08DA"/>
    <w:rsid w:val="00C762B3"/>
    <w:rsid w:val="00C869D2"/>
    <w:rsid w:val="00DD6F14"/>
    <w:rsid w:val="00E0587F"/>
    <w:rsid w:val="00E74E3A"/>
    <w:rsid w:val="00F17085"/>
    <w:rsid w:val="00F636B5"/>
    <w:rsid w:val="00F96A50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B9E9"/>
  <w15:docId w15:val="{161D91B7-49DD-4B6D-BAF8-AD4943FE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6FB"/>
  </w:style>
  <w:style w:type="paragraph" w:styleId="1">
    <w:name w:val="heading 1"/>
    <w:basedOn w:val="a"/>
    <w:link w:val="10"/>
    <w:uiPriority w:val="9"/>
    <w:qFormat/>
    <w:rsid w:val="00B37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2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76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376DF"/>
  </w:style>
  <w:style w:type="character" w:styleId="a6">
    <w:name w:val="Hyperlink"/>
    <w:basedOn w:val="a0"/>
    <w:uiPriority w:val="99"/>
    <w:semiHidden/>
    <w:unhideWhenUsed/>
    <w:rsid w:val="00B376DF"/>
    <w:rPr>
      <w:color w:val="0000FF"/>
      <w:u w:val="single"/>
    </w:rPr>
  </w:style>
  <w:style w:type="paragraph" w:customStyle="1" w:styleId="tags">
    <w:name w:val="tags"/>
    <w:basedOn w:val="a"/>
    <w:rsid w:val="00B37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63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60353">
              <w:marLeft w:val="374"/>
              <w:marRight w:val="-655"/>
              <w:marTop w:val="0"/>
              <w:marBottom w:val="187"/>
              <w:divBdr>
                <w:top w:val="single" w:sz="8" w:space="5" w:color="CCCCCC"/>
                <w:left w:val="single" w:sz="8" w:space="5" w:color="CCCCCC"/>
                <w:bottom w:val="single" w:sz="8" w:space="5" w:color="CCCCCC"/>
                <w:right w:val="none" w:sz="0" w:space="5" w:color="auto"/>
              </w:divBdr>
              <w:divsChild>
                <w:div w:id="20807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7228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64326501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905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0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11891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9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Nup</cp:lastModifiedBy>
  <cp:revision>17</cp:revision>
  <cp:lastPrinted>2019-03-21T13:17:00Z</cp:lastPrinted>
  <dcterms:created xsi:type="dcterms:W3CDTF">2016-05-20T01:24:00Z</dcterms:created>
  <dcterms:modified xsi:type="dcterms:W3CDTF">2021-10-15T15:46:00Z</dcterms:modified>
</cp:coreProperties>
</file>