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3F" w:rsidRPr="00B1343F" w:rsidRDefault="00B1343F" w:rsidP="00B1343F">
      <w:pPr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bidi="en-US"/>
        </w:rPr>
      </w:pPr>
      <w:r w:rsidRPr="00B1343F">
        <w:rPr>
          <w:sz w:val="28"/>
          <w:szCs w:val="28"/>
        </w:rPr>
        <w:t xml:space="preserve"> </w:t>
      </w:r>
      <w:r w:rsidRPr="00B1343F">
        <w:rPr>
          <w:rFonts w:ascii="Times New Roman" w:eastAsia="Times New Roman" w:hAnsi="Times New Roman" w:cs="Times New Roman"/>
          <w:b/>
          <w:spacing w:val="3"/>
          <w:sz w:val="28"/>
          <w:szCs w:val="28"/>
          <w:lang w:bidi="en-US"/>
        </w:rPr>
        <w:t>Муниципальное бюджетное общеобразовательное учреждение</w:t>
      </w:r>
    </w:p>
    <w:p w:rsidR="00B1343F" w:rsidRPr="00B1343F" w:rsidRDefault="00B1343F" w:rsidP="00B1343F">
      <w:pPr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bidi="en-US"/>
        </w:rPr>
      </w:pPr>
      <w:r w:rsidRPr="00B1343F">
        <w:rPr>
          <w:rFonts w:ascii="Times New Roman" w:eastAsia="Times New Roman" w:hAnsi="Times New Roman" w:cs="Times New Roman"/>
          <w:b/>
          <w:spacing w:val="3"/>
          <w:sz w:val="28"/>
          <w:szCs w:val="28"/>
          <w:lang w:bidi="en-US"/>
        </w:rPr>
        <w:t xml:space="preserve"> средняя общеобразовательная школа им. Суворова п. Новостройка муниципального района имени Лазо Хабаровского края </w:t>
      </w:r>
    </w:p>
    <w:p w:rsidR="00B1343F" w:rsidRPr="00B1343F" w:rsidRDefault="00B1343F" w:rsidP="00B1343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C007C" w:rsidRPr="00DC0090" w:rsidRDefault="00EC007C" w:rsidP="00EC007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F83A82" w:rsidRDefault="008B0B6C" w:rsidP="00F83A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Анализ анкетирования                       </w:t>
      </w:r>
      <w:r w:rsidR="00F07D0C">
        <w:rPr>
          <w:rFonts w:ascii="Times New Roman" w:hAnsi="Times New Roman" w:cs="Times New Roman"/>
          <w:b/>
          <w:sz w:val="40"/>
          <w:szCs w:val="40"/>
        </w:rPr>
        <w:t xml:space="preserve">                               по определению уровня социализированности</w:t>
      </w:r>
    </w:p>
    <w:p w:rsidR="00B1343F" w:rsidRDefault="009243A1" w:rsidP="00F83A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</w:t>
      </w:r>
      <w:r w:rsidR="00975C99">
        <w:rPr>
          <w:rFonts w:ascii="Times New Roman" w:hAnsi="Times New Roman" w:cs="Times New Roman"/>
          <w:b/>
          <w:sz w:val="40"/>
          <w:szCs w:val="40"/>
        </w:rPr>
        <w:t>бучающихся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1343F">
        <w:rPr>
          <w:rFonts w:ascii="Times New Roman" w:hAnsi="Times New Roman" w:cs="Times New Roman"/>
          <w:b/>
          <w:sz w:val="40"/>
          <w:szCs w:val="40"/>
        </w:rPr>
        <w:t xml:space="preserve">старших классов </w:t>
      </w:r>
    </w:p>
    <w:p w:rsidR="00975C99" w:rsidRPr="00F83A82" w:rsidRDefault="00B1343F" w:rsidP="00F83A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СОШ им.Суворова</w:t>
      </w:r>
    </w:p>
    <w:p w:rsidR="00F83A82" w:rsidRPr="00F83A82" w:rsidRDefault="00F83A82" w:rsidP="00F83A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007C" w:rsidRPr="00DC0090" w:rsidRDefault="00EC007C" w:rsidP="00EC007C">
      <w:pPr>
        <w:pStyle w:val="2"/>
        <w:jc w:val="center"/>
        <w:rPr>
          <w:sz w:val="40"/>
          <w:szCs w:val="40"/>
        </w:rPr>
      </w:pPr>
    </w:p>
    <w:p w:rsidR="00EC007C" w:rsidRPr="00DC0090" w:rsidRDefault="00EC007C" w:rsidP="00EC007C">
      <w:pPr>
        <w:pStyle w:val="1"/>
        <w:spacing w:before="0" w:beforeAutospacing="0" w:after="0" w:afterAutospacing="0"/>
        <w:jc w:val="both"/>
        <w:rPr>
          <w:sz w:val="40"/>
          <w:szCs w:val="40"/>
        </w:rPr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Default="00EC007C" w:rsidP="00EC007C">
      <w:pPr>
        <w:pStyle w:val="1"/>
        <w:spacing w:before="0" w:beforeAutospacing="0" w:after="0" w:afterAutospacing="0"/>
        <w:jc w:val="both"/>
      </w:pPr>
    </w:p>
    <w:p w:rsidR="00EC007C" w:rsidRPr="00541916" w:rsidRDefault="00EC007C" w:rsidP="00EC007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9243A1" w:rsidRDefault="008B0B6C" w:rsidP="00975C99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Выполнил: Гаврилова О.В.</w:t>
      </w:r>
      <w:r w:rsidR="00975C99">
        <w:rPr>
          <w:b w:val="0"/>
          <w:sz w:val="28"/>
          <w:szCs w:val="28"/>
        </w:rPr>
        <w:t xml:space="preserve">,    </w:t>
      </w:r>
    </w:p>
    <w:p w:rsidR="008B0B6C" w:rsidRPr="00541916" w:rsidRDefault="00975C99" w:rsidP="00975C99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педагог-психолог</w:t>
      </w:r>
    </w:p>
    <w:p w:rsidR="00D006DF" w:rsidRPr="00541916" w:rsidRDefault="00D006DF" w:rsidP="008B0B6C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D006DF" w:rsidRPr="00541916" w:rsidRDefault="00D006DF" w:rsidP="008B0B6C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D006DF" w:rsidRPr="00541916" w:rsidRDefault="00D006DF" w:rsidP="008B0B6C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D006DF" w:rsidRPr="00541916" w:rsidRDefault="00D006DF" w:rsidP="008B0B6C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975C99" w:rsidRDefault="00975C99" w:rsidP="00B1343F">
      <w:pPr>
        <w:pStyle w:val="1"/>
        <w:spacing w:before="0" w:beforeAutospacing="0" w:after="0" w:afterAutospacing="0"/>
        <w:rPr>
          <w:sz w:val="28"/>
          <w:szCs w:val="28"/>
        </w:rPr>
      </w:pPr>
    </w:p>
    <w:p w:rsidR="00975C99" w:rsidRDefault="00975C99" w:rsidP="00F83A8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1343F" w:rsidRDefault="003500A7" w:rsidP="00B1343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975C99" w:rsidRPr="002E7388" w:rsidRDefault="00975C99" w:rsidP="00B1343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975C99">
        <w:rPr>
          <w:sz w:val="28"/>
          <w:szCs w:val="28"/>
        </w:rPr>
        <w:lastRenderedPageBreak/>
        <w:t xml:space="preserve">Анализ анкетирования                                                                 </w:t>
      </w:r>
    </w:p>
    <w:p w:rsidR="00975C99" w:rsidRPr="00975C99" w:rsidRDefault="00975C99" w:rsidP="00975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C99">
        <w:rPr>
          <w:rFonts w:ascii="Times New Roman" w:hAnsi="Times New Roman" w:cs="Times New Roman"/>
          <w:b/>
          <w:sz w:val="28"/>
          <w:szCs w:val="28"/>
        </w:rPr>
        <w:t xml:space="preserve">  по определению уровня социализированности</w:t>
      </w:r>
    </w:p>
    <w:p w:rsidR="00EC007C" w:rsidRPr="00B1343F" w:rsidRDefault="00975C99" w:rsidP="00B1343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5C99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4D5BEA">
        <w:rPr>
          <w:rFonts w:ascii="Times New Roman" w:hAnsi="Times New Roman" w:cs="Times New Roman"/>
          <w:b/>
          <w:sz w:val="28"/>
          <w:szCs w:val="28"/>
        </w:rPr>
        <w:t xml:space="preserve"> старших классов</w:t>
      </w:r>
      <w:r w:rsidR="00B1343F" w:rsidRPr="00B1343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1343F" w:rsidRPr="00B1343F">
        <w:rPr>
          <w:rFonts w:ascii="Times New Roman" w:hAnsi="Times New Roman" w:cs="Times New Roman"/>
          <w:b/>
          <w:sz w:val="24"/>
          <w:szCs w:val="24"/>
        </w:rPr>
        <w:t>МБОУ СОШ им.Суворова</w:t>
      </w:r>
    </w:p>
    <w:p w:rsidR="00EC007C" w:rsidRPr="00F83A82" w:rsidRDefault="00EC007C" w:rsidP="00152389">
      <w:pPr>
        <w:spacing w:after="0" w:line="240" w:lineRule="auto"/>
        <w:jc w:val="center"/>
        <w:rPr>
          <w:rFonts w:ascii="Verdana" w:hAnsi="Verdana" w:cs="Times New Roman"/>
          <w:b/>
          <w:sz w:val="16"/>
          <w:szCs w:val="16"/>
        </w:rPr>
      </w:pPr>
    </w:p>
    <w:p w:rsidR="001E4B1F" w:rsidRDefault="003500A7" w:rsidP="004D5B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первой четверти 2021-2022</w:t>
      </w:r>
      <w:r w:rsidR="004D5BEA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  <w:r w:rsidR="00FE3AEF" w:rsidRPr="00FE3AEF">
        <w:rPr>
          <w:rFonts w:ascii="Times New Roman" w:eastAsia="Times New Roman" w:hAnsi="Times New Roman" w:cs="Times New Roman"/>
          <w:sz w:val="28"/>
          <w:szCs w:val="28"/>
        </w:rPr>
        <w:t xml:space="preserve"> в нашем учреждении </w:t>
      </w:r>
      <w:r w:rsidR="004D5BEA">
        <w:rPr>
          <w:rFonts w:ascii="Times New Roman" w:eastAsia="Times New Roman" w:hAnsi="Times New Roman" w:cs="Times New Roman"/>
          <w:sz w:val="28"/>
          <w:szCs w:val="28"/>
        </w:rPr>
        <w:t>было проведено</w:t>
      </w:r>
      <w:r w:rsidR="001E4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EC4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 </w:t>
      </w:r>
      <w:r w:rsidR="00B1343F">
        <w:rPr>
          <w:rFonts w:ascii="Times New Roman" w:eastAsia="Times New Roman" w:hAnsi="Times New Roman" w:cs="Times New Roman"/>
          <w:sz w:val="28"/>
          <w:szCs w:val="28"/>
        </w:rPr>
        <w:t>обучающихся 8-го,</w:t>
      </w:r>
      <w:r w:rsidR="00FB2446">
        <w:rPr>
          <w:rFonts w:ascii="Times New Roman" w:eastAsia="Times New Roman" w:hAnsi="Times New Roman" w:cs="Times New Roman"/>
          <w:sz w:val="28"/>
          <w:szCs w:val="28"/>
        </w:rPr>
        <w:t xml:space="preserve"> 9-го</w:t>
      </w:r>
      <w:r w:rsidR="00B1343F">
        <w:rPr>
          <w:rFonts w:ascii="Times New Roman" w:eastAsia="Times New Roman" w:hAnsi="Times New Roman" w:cs="Times New Roman"/>
          <w:sz w:val="28"/>
          <w:szCs w:val="28"/>
        </w:rPr>
        <w:t xml:space="preserve"> и 10-го</w:t>
      </w:r>
      <w:r w:rsidR="00FB2446">
        <w:rPr>
          <w:rFonts w:ascii="Times New Roman" w:eastAsia="Times New Roman" w:hAnsi="Times New Roman" w:cs="Times New Roman"/>
          <w:sz w:val="28"/>
          <w:szCs w:val="28"/>
        </w:rPr>
        <w:t xml:space="preserve"> классов, их родителей (законных представителей) и </w:t>
      </w:r>
      <w:r w:rsidR="004D5BEA">
        <w:rPr>
          <w:rFonts w:ascii="Times New Roman" w:eastAsia="Times New Roman" w:hAnsi="Times New Roman" w:cs="Times New Roman"/>
          <w:sz w:val="28"/>
          <w:szCs w:val="28"/>
        </w:rPr>
        <w:t xml:space="preserve">педагогов, </w:t>
      </w:r>
      <w:r w:rsidR="00FB2446">
        <w:rPr>
          <w:rFonts w:ascii="Times New Roman" w:eastAsia="Times New Roman" w:hAnsi="Times New Roman" w:cs="Times New Roman"/>
          <w:sz w:val="28"/>
          <w:szCs w:val="28"/>
        </w:rPr>
        <w:t xml:space="preserve">которые их обучают </w:t>
      </w:r>
      <w:r w:rsidR="004D5BEA" w:rsidRPr="00A27339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A27339" w:rsidRPr="00A27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выявления уровня усвоения общественных и социальных отношений </w:t>
      </w:r>
      <w:r w:rsidR="004D5BEA" w:rsidRPr="00A2733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="004D5BEA">
        <w:rPr>
          <w:rFonts w:ascii="Times New Roman" w:eastAsia="Times New Roman" w:hAnsi="Times New Roman" w:cs="Times New Roman"/>
          <w:sz w:val="28"/>
          <w:szCs w:val="28"/>
        </w:rPr>
        <w:t xml:space="preserve">. Анкетирование проводилось по методикам: </w:t>
      </w:r>
    </w:p>
    <w:p w:rsidR="004D5BEA" w:rsidRDefault="001E4B1F" w:rsidP="001E4B1F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Анкеты-опросники</w:t>
      </w:r>
      <w:r w:rsidR="004D5BEA" w:rsidRPr="001E4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43F">
        <w:rPr>
          <w:rFonts w:ascii="Times New Roman" w:eastAsia="Times New Roman" w:hAnsi="Times New Roman" w:cs="Times New Roman"/>
          <w:sz w:val="28"/>
          <w:szCs w:val="28"/>
        </w:rPr>
        <w:t>для родителей и педагогов</w:t>
      </w:r>
      <w:r w:rsidR="00412F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4B1F" w:rsidRPr="00412F3B" w:rsidRDefault="001E4B1F" w:rsidP="00412F3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F3B">
        <w:rPr>
          <w:rFonts w:ascii="Times New Roman" w:eastAsia="Times New Roman" w:hAnsi="Times New Roman" w:cs="Times New Roman"/>
          <w:sz w:val="28"/>
          <w:szCs w:val="28"/>
        </w:rPr>
        <w:t xml:space="preserve">Анкета для подростков </w:t>
      </w:r>
      <w:r w:rsidR="00412F3B">
        <w:rPr>
          <w:rFonts w:ascii="Times New Roman" w:eastAsia="Times New Roman" w:hAnsi="Times New Roman" w:cs="Times New Roman"/>
          <w:sz w:val="28"/>
          <w:szCs w:val="28"/>
        </w:rPr>
        <w:t xml:space="preserve">«Изучение социализированности учащегося» </w:t>
      </w:r>
      <w:r w:rsidR="00412F3B" w:rsidRPr="00412F3B">
        <w:rPr>
          <w:rFonts w:ascii="Times New Roman" w:eastAsia="Times New Roman" w:hAnsi="Times New Roman" w:cs="Times New Roman"/>
          <w:sz w:val="28"/>
          <w:szCs w:val="28"/>
        </w:rPr>
        <w:t>(Методика М. И. Рожкова)</w:t>
      </w:r>
      <w:r w:rsidR="00412F3B">
        <w:rPr>
          <w:rFonts w:ascii="Times New Roman" w:eastAsia="Times New Roman" w:hAnsi="Times New Roman" w:cs="Times New Roman"/>
          <w:sz w:val="28"/>
          <w:szCs w:val="28"/>
        </w:rPr>
        <w:t>, адаптированная.</w:t>
      </w:r>
    </w:p>
    <w:p w:rsidR="004D11D1" w:rsidRPr="004D5BEA" w:rsidRDefault="004D5BEA" w:rsidP="004D5B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</w:t>
      </w:r>
      <w:r w:rsidR="008B0B6C">
        <w:rPr>
          <w:rFonts w:ascii="Times New Roman" w:hAnsi="Times New Roman" w:cs="Times New Roman"/>
          <w:sz w:val="28"/>
          <w:szCs w:val="28"/>
        </w:rPr>
        <w:t xml:space="preserve"> участвовало </w:t>
      </w:r>
      <w:r w:rsidR="004C09CC">
        <w:rPr>
          <w:rFonts w:ascii="Times New Roman" w:hAnsi="Times New Roman" w:cs="Times New Roman"/>
          <w:sz w:val="28"/>
          <w:szCs w:val="28"/>
        </w:rPr>
        <w:t>12 педагогов,</w:t>
      </w:r>
      <w:r w:rsidR="00A27339">
        <w:rPr>
          <w:rFonts w:ascii="Times New Roman" w:hAnsi="Times New Roman" w:cs="Times New Roman"/>
          <w:sz w:val="28"/>
          <w:szCs w:val="28"/>
        </w:rPr>
        <w:t xml:space="preserve"> 14 родителей (законных представителей</w:t>
      </w:r>
      <w:r w:rsidR="00F14D88">
        <w:rPr>
          <w:rFonts w:ascii="Times New Roman" w:hAnsi="Times New Roman" w:cs="Times New Roman"/>
          <w:sz w:val="28"/>
          <w:szCs w:val="28"/>
        </w:rPr>
        <w:t>)</w:t>
      </w:r>
      <w:r w:rsidR="004C09CC">
        <w:rPr>
          <w:rFonts w:ascii="Times New Roman" w:hAnsi="Times New Roman" w:cs="Times New Roman"/>
          <w:sz w:val="28"/>
          <w:szCs w:val="28"/>
        </w:rPr>
        <w:t>,</w:t>
      </w:r>
      <w:r w:rsidR="00F14D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C09CC">
        <w:rPr>
          <w:rFonts w:ascii="Times New Roman" w:hAnsi="Times New Roman" w:cs="Times New Roman"/>
          <w:sz w:val="28"/>
          <w:szCs w:val="28"/>
        </w:rPr>
        <w:t xml:space="preserve">21 </w:t>
      </w:r>
      <w:r w:rsidR="00486C62">
        <w:rPr>
          <w:rFonts w:ascii="Times New Roman" w:hAnsi="Times New Roman" w:cs="Times New Roman"/>
          <w:sz w:val="28"/>
          <w:szCs w:val="28"/>
        </w:rPr>
        <w:t>обучающих</w:t>
      </w:r>
      <w:r w:rsidR="004C09CC">
        <w:rPr>
          <w:rFonts w:ascii="Times New Roman" w:hAnsi="Times New Roman" w:cs="Times New Roman"/>
          <w:sz w:val="28"/>
          <w:szCs w:val="28"/>
        </w:rPr>
        <w:t xml:space="preserve">ся </w:t>
      </w:r>
      <w:r w:rsidR="00EC0E35">
        <w:rPr>
          <w:rFonts w:ascii="Times New Roman" w:hAnsi="Times New Roman" w:cs="Times New Roman"/>
          <w:sz w:val="28"/>
          <w:szCs w:val="28"/>
        </w:rPr>
        <w:t>и были получены следующие результаты:</w:t>
      </w:r>
    </w:p>
    <w:p w:rsidR="00152389" w:rsidRPr="00EC0E35" w:rsidRDefault="00152389" w:rsidP="008F08BB">
      <w:pPr>
        <w:pStyle w:val="11"/>
        <w:tabs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E1B99" w:rsidRDefault="00A27339" w:rsidP="00A273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39">
        <w:rPr>
          <w:rFonts w:ascii="Times New Roman" w:hAnsi="Times New Roman" w:cs="Times New Roman"/>
          <w:b/>
          <w:sz w:val="28"/>
          <w:szCs w:val="28"/>
        </w:rPr>
        <w:t>Анкета для педагогов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643"/>
        <w:gridCol w:w="5135"/>
        <w:gridCol w:w="3544"/>
        <w:gridCol w:w="1418"/>
      </w:tblGrid>
      <w:tr w:rsidR="0099163F" w:rsidTr="00691423">
        <w:tc>
          <w:tcPr>
            <w:tcW w:w="643" w:type="dxa"/>
          </w:tcPr>
          <w:p w:rsidR="0099163F" w:rsidRDefault="0099163F" w:rsidP="00A2733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5" w:type="dxa"/>
          </w:tcPr>
          <w:p w:rsidR="0099163F" w:rsidRDefault="0099163F" w:rsidP="00A2733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163F" w:rsidRDefault="0099163F" w:rsidP="009916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ответа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163F" w:rsidRDefault="00937D7E" w:rsidP="00A2733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99163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912DFA" w:rsidRPr="0099163F" w:rsidTr="00691423">
        <w:trPr>
          <w:trHeight w:val="315"/>
        </w:trPr>
        <w:tc>
          <w:tcPr>
            <w:tcW w:w="643" w:type="dxa"/>
            <w:vMerge w:val="restart"/>
          </w:tcPr>
          <w:p w:rsidR="00912DFA" w:rsidRPr="0099163F" w:rsidRDefault="00912DFA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5" w:type="dxa"/>
            <w:vMerge w:val="restart"/>
          </w:tcPr>
          <w:p w:rsidR="00912DFA" w:rsidRPr="0099163F" w:rsidRDefault="00912DFA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Насколько Вы удовлетворены условиями полу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образования обучающихся в школе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912DFA" w:rsidRPr="0099163F" w:rsidRDefault="00912DFA" w:rsidP="00991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полностью удовлетворен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12DFA" w:rsidRPr="0099163F" w:rsidRDefault="00412F3B" w:rsidP="009916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912DFA" w:rsidRPr="0099163F" w:rsidTr="00691423">
        <w:trPr>
          <w:trHeight w:val="331"/>
        </w:trPr>
        <w:tc>
          <w:tcPr>
            <w:tcW w:w="643" w:type="dxa"/>
            <w:vMerge/>
          </w:tcPr>
          <w:p w:rsidR="00912DFA" w:rsidRDefault="00912DFA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912DFA" w:rsidRPr="0099163F" w:rsidRDefault="00912DFA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FA" w:rsidRPr="0099163F" w:rsidRDefault="00912DFA" w:rsidP="0099163F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частично удовлетворен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DFA" w:rsidRDefault="00412F3B" w:rsidP="009916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12DFA" w:rsidRPr="0099163F" w:rsidTr="00691423">
        <w:trPr>
          <w:trHeight w:val="297"/>
        </w:trPr>
        <w:tc>
          <w:tcPr>
            <w:tcW w:w="643" w:type="dxa"/>
            <w:vMerge/>
          </w:tcPr>
          <w:p w:rsidR="00912DFA" w:rsidRDefault="00912DFA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912DFA" w:rsidRPr="0099163F" w:rsidRDefault="00912DFA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FA" w:rsidRPr="0099163F" w:rsidRDefault="00912DFA" w:rsidP="0099163F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не удовлетворен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DFA" w:rsidRDefault="00412F3B" w:rsidP="009916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2DFA" w:rsidRPr="0099163F" w:rsidTr="0017511C">
        <w:trPr>
          <w:trHeight w:val="56"/>
        </w:trPr>
        <w:tc>
          <w:tcPr>
            <w:tcW w:w="643" w:type="dxa"/>
            <w:vMerge/>
          </w:tcPr>
          <w:p w:rsidR="00912DFA" w:rsidRDefault="00912DFA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912DFA" w:rsidRPr="0099163F" w:rsidRDefault="00912DFA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FA" w:rsidRPr="0099163F" w:rsidRDefault="00912DFA" w:rsidP="0099163F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DFA" w:rsidRDefault="00412F3B" w:rsidP="009916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4D8B" w:rsidRPr="0099163F" w:rsidTr="00691423">
        <w:trPr>
          <w:trHeight w:val="182"/>
        </w:trPr>
        <w:tc>
          <w:tcPr>
            <w:tcW w:w="643" w:type="dxa"/>
            <w:vMerge w:val="restart"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5" w:type="dxa"/>
            <w:vMerge w:val="restart"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Какие предметы вызывают особые затруднения у Ваших обучающихся?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674D8B" w:rsidRPr="0099163F" w:rsidRDefault="00674D8B" w:rsidP="00937D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74D8B" w:rsidRPr="0099163F" w:rsidTr="00691423">
        <w:trPr>
          <w:trHeight w:val="215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B" w:rsidRPr="0099163F" w:rsidRDefault="00674D8B" w:rsidP="00937D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41.6</w:t>
            </w:r>
          </w:p>
        </w:tc>
      </w:tr>
      <w:tr w:rsidR="00674D8B" w:rsidRPr="0099163F" w:rsidTr="00691423">
        <w:trPr>
          <w:trHeight w:val="215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74D8B" w:rsidRPr="0099163F" w:rsidRDefault="00674D8B" w:rsidP="00937D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</w:tr>
      <w:tr w:rsidR="00674D8B" w:rsidRPr="0099163F" w:rsidTr="00691423">
        <w:trPr>
          <w:trHeight w:val="215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74D8B" w:rsidRDefault="00674D8B" w:rsidP="00937D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674D8B" w:rsidRPr="0099163F" w:rsidTr="00691423">
        <w:trPr>
          <w:trHeight w:val="265"/>
        </w:trPr>
        <w:tc>
          <w:tcPr>
            <w:tcW w:w="643" w:type="dxa"/>
            <w:vMerge w:val="restart"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5" w:type="dxa"/>
            <w:vMerge w:val="restart"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К каким учебным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редметам проявляет интерес Ваши обучающие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ся?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674D8B" w:rsidRPr="0099163F" w:rsidRDefault="00674D8B" w:rsidP="00674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74D8B" w:rsidRPr="0099163F" w:rsidTr="00691423">
        <w:trPr>
          <w:trHeight w:val="381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74D8B" w:rsidRPr="0099163F" w:rsidRDefault="00674D8B" w:rsidP="00674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</w:t>
            </w:r>
          </w:p>
        </w:tc>
      </w:tr>
      <w:tr w:rsidR="00674D8B" w:rsidRPr="0099163F" w:rsidTr="00691423">
        <w:trPr>
          <w:trHeight w:val="381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74D8B" w:rsidRDefault="00674D8B" w:rsidP="00674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 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4D8B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74D8B" w:rsidRPr="0099163F" w:rsidTr="00691423">
        <w:trPr>
          <w:trHeight w:val="381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74D8B" w:rsidRDefault="00674D8B" w:rsidP="00674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4D8B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</w:tr>
      <w:tr w:rsidR="00674D8B" w:rsidRPr="0099163F" w:rsidTr="00691423">
        <w:trPr>
          <w:trHeight w:val="381"/>
        </w:trPr>
        <w:tc>
          <w:tcPr>
            <w:tcW w:w="643" w:type="dxa"/>
            <w:vMerge/>
          </w:tcPr>
          <w:p w:rsidR="00674D8B" w:rsidRDefault="00674D8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74D8B" w:rsidRPr="0099163F" w:rsidRDefault="00674D8B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74D8B" w:rsidRDefault="00674D8B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4D8B" w:rsidRPr="0099163F" w:rsidRDefault="00412F3B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691423" w:rsidRPr="0099163F" w:rsidTr="00691423">
        <w:tc>
          <w:tcPr>
            <w:tcW w:w="643" w:type="dxa"/>
            <w:vMerge w:val="restart"/>
          </w:tcPr>
          <w:p w:rsidR="00691423" w:rsidRDefault="00691423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5" w:type="dxa"/>
            <w:vMerge w:val="restart"/>
          </w:tcPr>
          <w:p w:rsidR="00691423" w:rsidRPr="0099163F" w:rsidRDefault="00691423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Что, на</w:t>
            </w:r>
            <w:r w:rsidR="001E4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 взгляд, мешает 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91423" w:rsidRPr="0099163F" w:rsidRDefault="00691423" w:rsidP="006914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мотивация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1423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691423" w:rsidRPr="0099163F" w:rsidTr="00691423">
        <w:tc>
          <w:tcPr>
            <w:tcW w:w="643" w:type="dxa"/>
            <w:vMerge/>
          </w:tcPr>
          <w:p w:rsidR="00691423" w:rsidRDefault="00691423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91423" w:rsidRPr="0099163F" w:rsidRDefault="00691423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91423" w:rsidRDefault="00691423" w:rsidP="006914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двигат. расторможенность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1423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1423" w:rsidRPr="0099163F" w:rsidTr="00691423">
        <w:tc>
          <w:tcPr>
            <w:tcW w:w="643" w:type="dxa"/>
            <w:vMerge/>
          </w:tcPr>
          <w:p w:rsidR="00691423" w:rsidRDefault="00691423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91423" w:rsidRPr="0099163F" w:rsidRDefault="00691423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91423" w:rsidRDefault="00691423" w:rsidP="006914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когнитивные возможности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1423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</w:t>
            </w:r>
          </w:p>
        </w:tc>
      </w:tr>
      <w:tr w:rsidR="00691423" w:rsidRPr="0099163F" w:rsidTr="00691423">
        <w:tc>
          <w:tcPr>
            <w:tcW w:w="643" w:type="dxa"/>
            <w:vMerge/>
          </w:tcPr>
          <w:p w:rsidR="00691423" w:rsidRDefault="00691423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691423" w:rsidRPr="0099163F" w:rsidRDefault="00691423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91423" w:rsidRDefault="00691423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1423" w:rsidRPr="0099163F" w:rsidRDefault="00412F3B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41.6</w:t>
            </w:r>
          </w:p>
        </w:tc>
      </w:tr>
      <w:tr w:rsidR="00D034D1" w:rsidRPr="0099163F" w:rsidTr="00D034D1">
        <w:trPr>
          <w:trHeight w:val="314"/>
        </w:trPr>
        <w:tc>
          <w:tcPr>
            <w:tcW w:w="643" w:type="dxa"/>
            <w:vMerge w:val="restart"/>
          </w:tcPr>
          <w:p w:rsidR="00D034D1" w:rsidRDefault="00D034D1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5" w:type="dxa"/>
            <w:vMerge w:val="restart"/>
          </w:tcPr>
          <w:p w:rsidR="00D034D1" w:rsidRPr="0099163F" w:rsidRDefault="00B1343F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Выражают ли обучающиеся </w:t>
            </w:r>
            <w:r w:rsidR="00D034D1" w:rsidRPr="0099163F">
              <w:rPr>
                <w:rFonts w:ascii="Times New Roman" w:hAnsi="Times New Roman" w:cs="Times New Roman"/>
                <w:sz w:val="28"/>
                <w:szCs w:val="28"/>
              </w:rPr>
              <w:t>свое настроение словами? (Мне грустно, весело, страшно)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D034D1" w:rsidRPr="0099163F" w:rsidRDefault="00D034D1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034D1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034D1" w:rsidRPr="0099163F" w:rsidTr="00D034D1">
        <w:trPr>
          <w:trHeight w:val="347"/>
        </w:trPr>
        <w:tc>
          <w:tcPr>
            <w:tcW w:w="643" w:type="dxa"/>
            <w:vMerge/>
          </w:tcPr>
          <w:p w:rsidR="00D034D1" w:rsidRDefault="00D034D1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D034D1" w:rsidRPr="0099163F" w:rsidRDefault="00D034D1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D1" w:rsidRPr="0099163F" w:rsidRDefault="00D034D1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4D1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D034D1" w:rsidRPr="0099163F" w:rsidTr="00D034D1">
        <w:trPr>
          <w:trHeight w:val="282"/>
        </w:trPr>
        <w:tc>
          <w:tcPr>
            <w:tcW w:w="643" w:type="dxa"/>
            <w:vMerge/>
          </w:tcPr>
          <w:p w:rsidR="00D034D1" w:rsidRDefault="00D034D1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D034D1" w:rsidRPr="0099163F" w:rsidRDefault="00D034D1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D034D1" w:rsidRPr="0099163F" w:rsidRDefault="00D034D1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034D1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</w:tr>
      <w:tr w:rsidR="0032135D" w:rsidRPr="0099163F" w:rsidTr="00D034D1">
        <w:trPr>
          <w:trHeight w:val="447"/>
        </w:trPr>
        <w:tc>
          <w:tcPr>
            <w:tcW w:w="643" w:type="dxa"/>
            <w:vMerge w:val="restart"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5" w:type="dxa"/>
            <w:vMerge w:val="restart"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Как обучающиеся реагируют на 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>наказания? (Соглашаю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тся с тем, что заслужил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>и его; начинаю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т плакать, не со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>гласившись с наказанием; начинаю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т с 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вами спорить…)    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135D" w:rsidRPr="0099163F" w:rsidRDefault="0032135D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соглашаются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2135D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</w:tr>
      <w:tr w:rsidR="0032135D" w:rsidRPr="0099163F" w:rsidTr="00D034D1">
        <w:trPr>
          <w:trHeight w:val="447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135D" w:rsidRDefault="0032135D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соглашаются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2135D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</w:t>
            </w:r>
          </w:p>
        </w:tc>
      </w:tr>
      <w:tr w:rsidR="0032135D" w:rsidRPr="0099163F" w:rsidTr="0032135D">
        <w:trPr>
          <w:trHeight w:val="446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5D" w:rsidRDefault="0032135D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индивидуально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5D" w:rsidRPr="0099163F" w:rsidRDefault="00412F3B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2135D" w:rsidRPr="0099163F" w:rsidTr="00D034D1">
        <w:trPr>
          <w:trHeight w:val="497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32135D" w:rsidRDefault="0032135D" w:rsidP="00D03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</w:tr>
      <w:tr w:rsidR="0032135D" w:rsidRPr="0099163F" w:rsidTr="0032135D">
        <w:trPr>
          <w:trHeight w:val="381"/>
        </w:trPr>
        <w:tc>
          <w:tcPr>
            <w:tcW w:w="643" w:type="dxa"/>
            <w:vMerge w:val="restart"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35" w:type="dxa"/>
            <w:vMerge w:val="restart"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Как чаще всего ведут себя обучающиеся в конфликтной ситуации? (Как «командир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>ы», «дети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135D" w:rsidRPr="0099163F" w:rsidRDefault="0032135D" w:rsidP="003213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135D">
              <w:rPr>
                <w:rFonts w:ascii="Times New Roman" w:hAnsi="Times New Roman" w:cs="Times New Roman"/>
                <w:sz w:val="28"/>
                <w:szCs w:val="28"/>
              </w:rPr>
              <w:t>«командир»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</w:t>
            </w:r>
          </w:p>
        </w:tc>
      </w:tr>
      <w:tr w:rsidR="0032135D" w:rsidRPr="0099163F" w:rsidTr="0032135D">
        <w:trPr>
          <w:trHeight w:val="281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5D" w:rsidRPr="0099163F" w:rsidRDefault="0032135D" w:rsidP="003213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«дитя»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2135D" w:rsidRPr="0099163F" w:rsidTr="0032135D">
        <w:trPr>
          <w:trHeight w:val="198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5D" w:rsidRPr="0099163F" w:rsidRDefault="0032135D" w:rsidP="003213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«взрослый»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135D" w:rsidRPr="0099163F" w:rsidTr="0032135D">
        <w:trPr>
          <w:trHeight w:val="107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32135D" w:rsidRPr="0099163F" w:rsidRDefault="0032135D" w:rsidP="003213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индивидуально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32135D" w:rsidRPr="0099163F" w:rsidTr="0032135D">
        <w:trPr>
          <w:trHeight w:val="380"/>
        </w:trPr>
        <w:tc>
          <w:tcPr>
            <w:tcW w:w="643" w:type="dxa"/>
            <w:vMerge w:val="restart"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5" w:type="dxa"/>
            <w:vMerge w:val="restart"/>
          </w:tcPr>
          <w:p w:rsidR="0032135D" w:rsidRPr="0099163F" w:rsidRDefault="00470575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чаще веду</w:t>
            </w:r>
            <w:r w:rsidR="0032135D" w:rsidRPr="0099163F">
              <w:rPr>
                <w:rFonts w:ascii="Times New Roman" w:hAnsi="Times New Roman" w:cs="Times New Roman"/>
                <w:sz w:val="28"/>
                <w:szCs w:val="28"/>
              </w:rPr>
              <w:t>т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</w:t>
            </w:r>
            <w:r w:rsidR="0032135D" w:rsidRPr="0099163F">
              <w:rPr>
                <w:rFonts w:ascii="Times New Roman" w:hAnsi="Times New Roman" w:cs="Times New Roman"/>
                <w:sz w:val="28"/>
                <w:szCs w:val="28"/>
              </w:rPr>
              <w:t>ся,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гда кто-то из присутствующих их</w:t>
            </w:r>
            <w:r w:rsidR="0032135D"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 оскорбляе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(обзывает, дразнит)? (Промолчат, достойно ответят; начну</w:t>
            </w:r>
            <w:r w:rsidR="0032135D" w:rsidRPr="0099163F">
              <w:rPr>
                <w:rFonts w:ascii="Times New Roman" w:hAnsi="Times New Roman" w:cs="Times New Roman"/>
                <w:sz w:val="28"/>
                <w:szCs w:val="28"/>
              </w:rPr>
              <w:t>т обзыват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ребёнка; буду</w:t>
            </w:r>
            <w:r w:rsidR="0083154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540">
              <w:rPr>
                <w:rFonts w:ascii="Times New Roman" w:hAnsi="Times New Roman" w:cs="Times New Roman"/>
                <w:sz w:val="28"/>
                <w:szCs w:val="28"/>
              </w:rPr>
              <w:t>жаловаться)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2135D" w:rsidRPr="0099163F" w:rsidRDefault="0032135D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агрессивно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2135D" w:rsidRPr="0099163F" w:rsidTr="0032135D">
        <w:trPr>
          <w:trHeight w:val="331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5D" w:rsidRPr="0099163F" w:rsidRDefault="00831540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135D" w:rsidRPr="0099163F" w:rsidTr="0032135D">
        <w:trPr>
          <w:trHeight w:val="331"/>
        </w:trPr>
        <w:tc>
          <w:tcPr>
            <w:tcW w:w="643" w:type="dxa"/>
            <w:vMerge/>
          </w:tcPr>
          <w:p w:rsidR="0032135D" w:rsidRDefault="0032135D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32135D" w:rsidRPr="0099163F" w:rsidRDefault="0032135D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5D" w:rsidRPr="0099163F" w:rsidRDefault="00831540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5D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1540" w:rsidRPr="0099163F" w:rsidTr="00831540">
        <w:trPr>
          <w:trHeight w:val="548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9163F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831540" w:rsidRPr="0099163F" w:rsidRDefault="00831540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индивидуально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31540" w:rsidRPr="0099163F" w:rsidRDefault="00470575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31540" w:rsidRPr="0099163F" w:rsidTr="00691423">
        <w:trPr>
          <w:trHeight w:val="298"/>
        </w:trPr>
        <w:tc>
          <w:tcPr>
            <w:tcW w:w="643" w:type="dxa"/>
            <w:vMerge w:val="restart"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5" w:type="dxa"/>
            <w:vMerge w:val="restart"/>
          </w:tcPr>
          <w:p w:rsidR="00831540" w:rsidRPr="0099163F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Обеспечена ли образовательная организация  доступной средой для обучающихся?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831540" w:rsidRPr="0099163F" w:rsidRDefault="00831540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обеспечена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1540" w:rsidRPr="0099163F" w:rsidTr="00691423">
        <w:trPr>
          <w:trHeight w:val="314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9163F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40" w:rsidRDefault="00831540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обеспечена частично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</w:tr>
      <w:tr w:rsidR="00831540" w:rsidRPr="0099163F" w:rsidTr="00691423">
        <w:trPr>
          <w:trHeight w:val="331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9163F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831540" w:rsidRDefault="00831540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обеспечена полностью.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</w:tr>
      <w:tr w:rsidR="00831540" w:rsidRPr="0099163F" w:rsidTr="00831540">
        <w:trPr>
          <w:trHeight w:val="232"/>
        </w:trPr>
        <w:tc>
          <w:tcPr>
            <w:tcW w:w="643" w:type="dxa"/>
            <w:vMerge w:val="restart"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  <w:vMerge w:val="restart"/>
          </w:tcPr>
          <w:p w:rsidR="00831540" w:rsidRPr="0099163F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Каких условий не хватает обучающимся для повышения качества  образования?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831540" w:rsidRPr="0099163F" w:rsidRDefault="00831540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семьёй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831540" w:rsidRPr="0099163F" w:rsidTr="00831540">
        <w:trPr>
          <w:trHeight w:val="198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40" w:rsidRPr="0099163F" w:rsidRDefault="00831540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мед.сопровождение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831540" w:rsidRPr="0099163F" w:rsidTr="00831540">
        <w:trPr>
          <w:trHeight w:val="182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831540" w:rsidRPr="0099163F" w:rsidRDefault="00831540" w:rsidP="008315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мат.-техническая база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83.3</w:t>
            </w:r>
          </w:p>
        </w:tc>
      </w:tr>
      <w:tr w:rsidR="00831540" w:rsidRPr="0099163F" w:rsidTr="00831540">
        <w:trPr>
          <w:trHeight w:val="182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831540" w:rsidRDefault="00831540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</w:tr>
      <w:tr w:rsidR="00831540" w:rsidRPr="0099163F" w:rsidTr="00280362">
        <w:trPr>
          <w:trHeight w:val="674"/>
        </w:trPr>
        <w:tc>
          <w:tcPr>
            <w:tcW w:w="643" w:type="dxa"/>
            <w:vMerge w:val="restart"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5" w:type="dxa"/>
            <w:vMerge w:val="restart"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Какие дальнейшие образовательные планы имеют Ваши обучающиеся?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831540" w:rsidRPr="0099163F" w:rsidRDefault="00831540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высшего </w:t>
            </w:r>
            <w:r w:rsidR="00280362">
              <w:rPr>
                <w:rFonts w:ascii="Times New Roman" w:hAnsi="Times New Roman" w:cs="Times New Roman"/>
                <w:sz w:val="28"/>
                <w:szCs w:val="28"/>
              </w:rPr>
              <w:t>и среднего профобразования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831540" w:rsidRPr="0099163F" w:rsidRDefault="00B1343F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05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1540" w:rsidRPr="0099163F" w:rsidTr="00691423">
        <w:trPr>
          <w:trHeight w:val="663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40" w:rsidRDefault="00831540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получение рабочей профессии.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</w:tr>
      <w:tr w:rsidR="00831540" w:rsidRPr="0099163F" w:rsidTr="00280362">
        <w:trPr>
          <w:trHeight w:val="877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40" w:rsidRDefault="00831540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выбор образования будет зависет</w:t>
            </w:r>
            <w:r w:rsidR="00280362">
              <w:rPr>
                <w:rFonts w:ascii="Times New Roman" w:hAnsi="Times New Roman" w:cs="Times New Roman"/>
                <w:sz w:val="28"/>
                <w:szCs w:val="28"/>
              </w:rPr>
              <w:t>ь от состояния здоровья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</w:tr>
      <w:tr w:rsidR="00831540" w:rsidRPr="0099163F" w:rsidTr="00280362">
        <w:trPr>
          <w:trHeight w:val="325"/>
        </w:trPr>
        <w:tc>
          <w:tcPr>
            <w:tcW w:w="643" w:type="dxa"/>
            <w:vMerge/>
          </w:tcPr>
          <w:p w:rsidR="00831540" w:rsidRDefault="00831540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831540" w:rsidRPr="00912DFA" w:rsidRDefault="00831540" w:rsidP="00991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831540" w:rsidRDefault="00280362" w:rsidP="00912D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31540" w:rsidRPr="0099163F" w:rsidRDefault="00470575" w:rsidP="00A273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</w:tbl>
    <w:p w:rsidR="00280362" w:rsidRPr="0099163F" w:rsidRDefault="00280362" w:rsidP="0036426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0362" w:rsidRDefault="00280362" w:rsidP="002803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643"/>
        <w:gridCol w:w="5135"/>
        <w:gridCol w:w="3544"/>
        <w:gridCol w:w="1418"/>
      </w:tblGrid>
      <w:tr w:rsidR="00280362" w:rsidTr="00280362">
        <w:tc>
          <w:tcPr>
            <w:tcW w:w="643" w:type="dxa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5" w:type="dxa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ответа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</w:p>
        </w:tc>
      </w:tr>
      <w:tr w:rsidR="00280362" w:rsidRPr="0099163F" w:rsidTr="00280362">
        <w:trPr>
          <w:trHeight w:val="315"/>
        </w:trPr>
        <w:tc>
          <w:tcPr>
            <w:tcW w:w="643" w:type="dxa"/>
            <w:vMerge w:val="restart"/>
          </w:tcPr>
          <w:p w:rsidR="00280362" w:rsidRPr="0099163F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5" w:type="dxa"/>
            <w:vMerge w:val="restart"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Насколько Вы удовлетворены условиями полу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>чения образования  Вашего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полностью удовлетворен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92.8</w:t>
            </w:r>
          </w:p>
        </w:tc>
      </w:tr>
      <w:tr w:rsidR="00280362" w:rsidRPr="0099163F" w:rsidTr="00280362">
        <w:trPr>
          <w:trHeight w:val="33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частично удовлетворен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0362" w:rsidRPr="0099163F" w:rsidTr="00280362">
        <w:trPr>
          <w:trHeight w:val="297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не удовлетворен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0362" w:rsidRPr="0099163F" w:rsidTr="00280362">
        <w:trPr>
          <w:trHeight w:val="317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</w:tr>
      <w:tr w:rsidR="00280362" w:rsidRPr="0099163F" w:rsidTr="00280362">
        <w:trPr>
          <w:trHeight w:val="182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5" w:type="dxa"/>
            <w:vMerge w:val="restart"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Какие предметы вызывают особые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затруднения у Вашего ребёнка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35.7</w:t>
            </w:r>
          </w:p>
        </w:tc>
      </w:tr>
      <w:tr w:rsidR="00280362" w:rsidRPr="0099163F" w:rsidTr="00280362">
        <w:trPr>
          <w:trHeight w:val="215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</w:tr>
      <w:tr w:rsidR="00280362" w:rsidRPr="0099163F" w:rsidTr="00280362">
        <w:trPr>
          <w:trHeight w:val="215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0362" w:rsidRPr="0099163F" w:rsidTr="00280362">
        <w:trPr>
          <w:trHeight w:val="215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</w:tr>
      <w:tr w:rsidR="00280362" w:rsidRPr="0099163F" w:rsidTr="00280362">
        <w:trPr>
          <w:trHeight w:val="265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5" w:type="dxa"/>
            <w:vMerge w:val="restart"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К каким учебным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редметам проявляет 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>интерес Ваш ребёнок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280362" w:rsidRPr="0099163F" w:rsidTr="00280362">
        <w:trPr>
          <w:trHeight w:val="38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</w:tr>
      <w:tr w:rsidR="00280362" w:rsidRPr="0099163F" w:rsidTr="00280362">
        <w:trPr>
          <w:trHeight w:val="38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 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</w:tr>
      <w:tr w:rsidR="00280362" w:rsidRPr="0099163F" w:rsidTr="00280362">
        <w:trPr>
          <w:trHeight w:val="38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B1343F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гуманитарные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Default="00B1343F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62.8</w:t>
            </w:r>
          </w:p>
        </w:tc>
      </w:tr>
      <w:tr w:rsidR="00280362" w:rsidRPr="0099163F" w:rsidTr="00280362">
        <w:trPr>
          <w:trHeight w:val="38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B1343F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точные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</w:t>
            </w:r>
          </w:p>
        </w:tc>
      </w:tr>
      <w:tr w:rsidR="00280362" w:rsidRPr="0099163F" w:rsidTr="00280362"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5" w:type="dxa"/>
            <w:vMerge w:val="restart"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Что, на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 взгляд, мешает 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80362" w:rsidRPr="0099163F" w:rsidRDefault="00C80DDA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чего не мешает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</w:tr>
      <w:tr w:rsidR="00280362" w:rsidRPr="0099163F" w:rsidTr="00280362"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DDA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85.7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0362" w:rsidRPr="0099163F" w:rsidTr="00280362">
        <w:trPr>
          <w:trHeight w:val="314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5" w:type="dxa"/>
            <w:vMerge w:val="restart"/>
          </w:tcPr>
          <w:p w:rsidR="00280362" w:rsidRPr="0099163F" w:rsidRDefault="00270FD8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ли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 xml:space="preserve"> ли ваш ребёнок </w:t>
            </w:r>
            <w:r w:rsidR="00280362"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 свое настроение словами? (Мне грустно, весело, страшно)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78.5</w:t>
            </w:r>
          </w:p>
        </w:tc>
      </w:tr>
      <w:tr w:rsidR="00280362" w:rsidRPr="0099163F" w:rsidTr="00280362">
        <w:trPr>
          <w:trHeight w:val="347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C80DDA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280362" w:rsidRPr="0099163F" w:rsidTr="00280362">
        <w:trPr>
          <w:trHeight w:val="282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</w:tr>
      <w:tr w:rsidR="00280362" w:rsidRPr="0099163F" w:rsidTr="00280362">
        <w:trPr>
          <w:trHeight w:val="447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5" w:type="dxa"/>
            <w:vMerge w:val="restart"/>
          </w:tcPr>
          <w:p w:rsidR="00280362" w:rsidRPr="0099163F" w:rsidRDefault="00C45A2B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6" style="position:absolute;margin-left:247.95pt;margin-top:67.6pt;width:78.5pt;height:35.55pt;z-index:-251658240;mso-position-horizontal-relative:text;mso-position-vertical-relative:text" strokecolor="#7030a0"/>
              </w:pic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 xml:space="preserve">Как ребёнок </w:t>
            </w:r>
            <w:r w:rsidR="00280362"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 реаг</w:t>
            </w:r>
            <w:r w:rsidR="00C80DDA">
              <w:rPr>
                <w:rFonts w:ascii="Times New Roman" w:hAnsi="Times New Roman" w:cs="Times New Roman"/>
                <w:sz w:val="28"/>
                <w:szCs w:val="28"/>
              </w:rPr>
              <w:t>ируе</w:t>
            </w:r>
            <w:r w:rsidR="00280362"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т на наказания? (Соглашается с тем, что заслужил его; начинает плакать, не согласившись с наказанием; начинает с вами спорить…)    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C80DDA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соглашае</w:t>
            </w:r>
            <w:r w:rsidR="00280362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35.7</w:t>
            </w:r>
          </w:p>
        </w:tc>
      </w:tr>
      <w:tr w:rsidR="00280362" w:rsidRPr="0099163F" w:rsidTr="00280362">
        <w:trPr>
          <w:trHeight w:val="447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Default="00C80DDA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соглашае</w:t>
            </w:r>
            <w:r w:rsidR="00280362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</w:tr>
      <w:tr w:rsidR="00280362" w:rsidRPr="0099163F" w:rsidTr="00280362">
        <w:trPr>
          <w:trHeight w:val="446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Default="00C80DDA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По-разному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</w:t>
            </w:r>
          </w:p>
        </w:tc>
      </w:tr>
      <w:tr w:rsidR="00280362" w:rsidRPr="0099163F" w:rsidTr="00280362">
        <w:trPr>
          <w:trHeight w:val="381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5" w:type="dxa"/>
            <w:vMerge w:val="restart"/>
          </w:tcPr>
          <w:p w:rsidR="00280362" w:rsidRPr="0099163F" w:rsidRDefault="00C80DDA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чаще всего ведёт себя Ваш ребёнок </w:t>
            </w:r>
            <w:r w:rsidR="00280362" w:rsidRPr="0099163F">
              <w:rPr>
                <w:rFonts w:ascii="Times New Roman" w:hAnsi="Times New Roman" w:cs="Times New Roman"/>
                <w:sz w:val="28"/>
                <w:szCs w:val="28"/>
              </w:rPr>
              <w:t>в конфликтной ситуации? (Как «командир», «дитя», «</w:t>
            </w:r>
            <w:r w:rsidR="00280362">
              <w:rPr>
                <w:rFonts w:ascii="Times New Roman" w:hAnsi="Times New Roman" w:cs="Times New Roman"/>
                <w:sz w:val="28"/>
                <w:szCs w:val="28"/>
              </w:rPr>
              <w:t>взрослый»)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C45A2B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75.35pt;margin-top:3.15pt;width:22.5pt;height:31.5pt;z-index:251659264;mso-position-horizontal-relative:text;mso-position-vertical-relative:text"/>
              </w:pict>
            </w:r>
            <w:r w:rsidR="00280362" w:rsidRPr="0032135D">
              <w:rPr>
                <w:rFonts w:ascii="Times New Roman" w:hAnsi="Times New Roman" w:cs="Times New Roman"/>
                <w:sz w:val="28"/>
                <w:szCs w:val="28"/>
              </w:rPr>
              <w:t>«командир»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C80DDA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</w:t>
            </w:r>
          </w:p>
        </w:tc>
      </w:tr>
      <w:tr w:rsidR="00280362" w:rsidRPr="0099163F" w:rsidTr="00280362">
        <w:trPr>
          <w:trHeight w:val="28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«дитя»</w:t>
            </w:r>
            <w:r w:rsidR="00C34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не адекватн.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</w:tr>
      <w:tr w:rsidR="00280362" w:rsidRPr="0099163F" w:rsidTr="00280362">
        <w:trPr>
          <w:trHeight w:val="198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«взрослый»</w:t>
            </w:r>
            <w:r w:rsidR="00C346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C64234" wp14:editId="5FE69C8E">
                  <wp:extent cx="316445" cy="123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22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463F">
              <w:rPr>
                <w:rFonts w:ascii="Times New Roman" w:hAnsi="Times New Roman" w:cs="Times New Roman"/>
                <w:sz w:val="28"/>
                <w:szCs w:val="28"/>
              </w:rPr>
              <w:t>адекватн.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</w:tr>
      <w:tr w:rsidR="00280362" w:rsidRPr="0099163F" w:rsidTr="00280362">
        <w:trPr>
          <w:trHeight w:val="107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Pr="0099163F" w:rsidRDefault="005B2D7E" w:rsidP="00C346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0DDA" w:rsidRPr="00C80DDA">
              <w:rPr>
                <w:rFonts w:ascii="Times New Roman" w:hAnsi="Times New Roman" w:cs="Times New Roman"/>
                <w:sz w:val="28"/>
                <w:szCs w:val="28"/>
              </w:rPr>
              <w:t>о-разному</w:t>
            </w:r>
            <w:r w:rsidR="00C346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</w:tr>
      <w:tr w:rsidR="00280362" w:rsidRPr="0099163F" w:rsidTr="00280362">
        <w:trPr>
          <w:trHeight w:val="380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5" w:type="dxa"/>
            <w:vMerge w:val="restart"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Как чаще ведёт себя</w:t>
            </w:r>
            <w:r w:rsidR="005B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D7E" w:rsidRPr="005B2D7E">
              <w:rPr>
                <w:rFonts w:ascii="Times New Roman" w:hAnsi="Times New Roman" w:cs="Times New Roman"/>
                <w:sz w:val="28"/>
                <w:szCs w:val="28"/>
              </w:rPr>
              <w:t>Ваш ребёнок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, когда кто-то из присутствующих его оскорбляет (обзывает, дразнит)? (Промолчит, достойно ответит; начнёт обзыват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ребёнка; будет жаловаться)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агрессивно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B841FD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0362" w:rsidRPr="0099163F" w:rsidTr="00280362">
        <w:trPr>
          <w:trHeight w:val="33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</w:t>
            </w:r>
          </w:p>
        </w:tc>
      </w:tr>
      <w:tr w:rsidR="00280362" w:rsidRPr="0099163F" w:rsidTr="00280362">
        <w:trPr>
          <w:trHeight w:val="33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280362" w:rsidRPr="0099163F" w:rsidTr="00280362">
        <w:trPr>
          <w:trHeight w:val="548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Pr="0099163F" w:rsidRDefault="005B2D7E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03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-разному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280362" w:rsidRPr="0099163F" w:rsidTr="00280362">
        <w:trPr>
          <w:trHeight w:val="298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5" w:type="dxa"/>
            <w:vMerge w:val="restart"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>Обеспечена ли</w:t>
            </w:r>
            <w:r w:rsidR="005B2D7E">
              <w:rPr>
                <w:rFonts w:ascii="Times New Roman" w:hAnsi="Times New Roman" w:cs="Times New Roman"/>
                <w:sz w:val="28"/>
                <w:szCs w:val="28"/>
              </w:rPr>
              <w:t>, на Ваш взгляд,</w:t>
            </w:r>
            <w:r w:rsidRPr="0099163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организация  доступной средой для обучающихся?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обеспечена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0362" w:rsidRPr="0099163F" w:rsidTr="00280362">
        <w:trPr>
          <w:trHeight w:val="314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частично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</w:tr>
      <w:tr w:rsidR="00280362" w:rsidRPr="0099163F" w:rsidTr="00280362">
        <w:trPr>
          <w:trHeight w:val="331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5B2D7E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полностью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92.8</w:t>
            </w:r>
          </w:p>
        </w:tc>
      </w:tr>
      <w:tr w:rsidR="00280362" w:rsidRPr="0099163F" w:rsidTr="00280362">
        <w:trPr>
          <w:trHeight w:val="198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мед.сопровождение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270FD8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</w:tr>
      <w:tr w:rsidR="00280362" w:rsidRPr="0099163F" w:rsidTr="00270FD8">
        <w:trPr>
          <w:trHeight w:val="182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мат.-техническая база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0362" w:rsidRPr="0099163F" w:rsidRDefault="00270FD8" w:rsidP="00270F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DDA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85.7</w:t>
            </w:r>
          </w:p>
        </w:tc>
      </w:tr>
      <w:tr w:rsidR="00280362" w:rsidRPr="0099163F" w:rsidTr="00280362">
        <w:trPr>
          <w:trHeight w:val="182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  <w:r w:rsidR="005B2D7E">
              <w:rPr>
                <w:rFonts w:ascii="Times New Roman" w:hAnsi="Times New Roman" w:cs="Times New Roman"/>
                <w:sz w:val="28"/>
                <w:szCs w:val="28"/>
              </w:rPr>
              <w:t xml:space="preserve"> и затрудняюсь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D7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78.5</w:t>
            </w:r>
          </w:p>
        </w:tc>
      </w:tr>
      <w:tr w:rsidR="00280362" w:rsidRPr="0099163F" w:rsidTr="00280362">
        <w:trPr>
          <w:trHeight w:val="674"/>
        </w:trPr>
        <w:tc>
          <w:tcPr>
            <w:tcW w:w="643" w:type="dxa"/>
            <w:vMerge w:val="restart"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5" w:type="dxa"/>
            <w:vMerge w:val="restart"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Какие дальнейшие образовательные планы имеют Ваши обучающиеся?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80362" w:rsidRPr="0099163F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высшего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профобразования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80362" w:rsidRPr="0099163F" w:rsidRDefault="00270FD8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</w:tr>
      <w:tr w:rsidR="00280362" w:rsidRPr="0099163F" w:rsidTr="00280362">
        <w:trPr>
          <w:trHeight w:val="663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получение рабочей профессии.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57.1</w:t>
            </w:r>
          </w:p>
        </w:tc>
      </w:tr>
      <w:tr w:rsidR="00280362" w:rsidRPr="0099163F" w:rsidTr="00280362">
        <w:trPr>
          <w:trHeight w:val="877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2DFA">
              <w:rPr>
                <w:rFonts w:ascii="Times New Roman" w:hAnsi="Times New Roman" w:cs="Times New Roman"/>
                <w:sz w:val="28"/>
                <w:szCs w:val="28"/>
              </w:rPr>
              <w:t>выбор образования будет зависет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от состояния здоровья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362" w:rsidRPr="0099163F" w:rsidRDefault="005B2D7E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57.1</w:t>
            </w:r>
          </w:p>
        </w:tc>
      </w:tr>
      <w:tr w:rsidR="00280362" w:rsidRPr="0099163F" w:rsidTr="00280362">
        <w:trPr>
          <w:trHeight w:val="325"/>
        </w:trPr>
        <w:tc>
          <w:tcPr>
            <w:tcW w:w="643" w:type="dxa"/>
            <w:vMerge/>
          </w:tcPr>
          <w:p w:rsidR="00280362" w:rsidRDefault="00280362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280362" w:rsidRPr="00912DFA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80362" w:rsidRDefault="00280362" w:rsidP="002803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0362" w:rsidRPr="0099163F" w:rsidRDefault="00270FD8" w:rsidP="002803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80362" w:rsidRDefault="00280362" w:rsidP="002803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362" w:rsidRDefault="00864D0E" w:rsidP="002803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2D7E">
        <w:rPr>
          <w:rFonts w:ascii="Times New Roman" w:hAnsi="Times New Roman" w:cs="Times New Roman"/>
          <w:sz w:val="28"/>
          <w:szCs w:val="28"/>
        </w:rPr>
        <w:t>Анализируя анкеты педагогов и родителей (законных представителей), вопросы были выделены в три категории:</w:t>
      </w:r>
    </w:p>
    <w:p w:rsidR="005B2D7E" w:rsidRDefault="005B2D7E" w:rsidP="005B2D7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образования (вопросы № 1, № 9, № 10);</w:t>
      </w:r>
    </w:p>
    <w:p w:rsidR="005B2D7E" w:rsidRDefault="005B2D7E" w:rsidP="005B2D7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мотивация (вопросы № 2, № 4, № 11);</w:t>
      </w:r>
    </w:p>
    <w:p w:rsidR="00864D0E" w:rsidRPr="00864D0E" w:rsidRDefault="005B2D7E" w:rsidP="00864D0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Эмоционально-волевая сфера (вопросы № 5, № 6, №7, №8)</w:t>
      </w:r>
      <w:r w:rsidR="00864D0E">
        <w:rPr>
          <w:rFonts w:ascii="Times New Roman" w:hAnsi="Times New Roman" w:cs="Times New Roman"/>
          <w:sz w:val="28"/>
          <w:szCs w:val="28"/>
        </w:rPr>
        <w:t>.</w:t>
      </w:r>
    </w:p>
    <w:p w:rsidR="00B729B0" w:rsidRDefault="00166D39" w:rsidP="00DD3E9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29B0" w:rsidRPr="00601D3F">
        <w:rPr>
          <w:rFonts w:ascii="Times New Roman" w:hAnsi="Times New Roman" w:cs="Times New Roman"/>
          <w:b/>
          <w:sz w:val="28"/>
          <w:szCs w:val="28"/>
        </w:rPr>
        <w:t>Н</w:t>
      </w:r>
      <w:r w:rsidR="00864D0E" w:rsidRPr="00601D3F">
        <w:rPr>
          <w:rFonts w:ascii="Times New Roman" w:hAnsi="Times New Roman" w:cs="Times New Roman"/>
          <w:b/>
          <w:sz w:val="28"/>
          <w:szCs w:val="28"/>
        </w:rPr>
        <w:t>а 1</w:t>
      </w:r>
      <w:r w:rsidR="00601D3F">
        <w:rPr>
          <w:rFonts w:ascii="Times New Roman" w:hAnsi="Times New Roman" w:cs="Times New Roman"/>
          <w:b/>
          <w:sz w:val="28"/>
          <w:szCs w:val="28"/>
        </w:rPr>
        <w:t>-й</w:t>
      </w:r>
      <w:r w:rsidR="00864D0E" w:rsidRPr="00601D3F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864D0E" w:rsidRPr="00166D39">
        <w:rPr>
          <w:rFonts w:ascii="Times New Roman" w:hAnsi="Times New Roman" w:cs="Times New Roman"/>
          <w:sz w:val="28"/>
          <w:szCs w:val="28"/>
        </w:rPr>
        <w:t xml:space="preserve"> об удовлетворённости </w:t>
      </w:r>
      <w:r w:rsidRPr="00166D39">
        <w:rPr>
          <w:rFonts w:ascii="Times New Roman" w:hAnsi="Times New Roman" w:cs="Times New Roman"/>
          <w:sz w:val="28"/>
          <w:szCs w:val="28"/>
        </w:rPr>
        <w:t xml:space="preserve">условиями образовании </w:t>
      </w:r>
      <w:r w:rsidR="00864D0E" w:rsidRPr="00166D39">
        <w:rPr>
          <w:rFonts w:ascii="Times New Roman" w:hAnsi="Times New Roman" w:cs="Times New Roman"/>
          <w:sz w:val="28"/>
          <w:szCs w:val="28"/>
        </w:rPr>
        <w:t xml:space="preserve">в школе, </w:t>
      </w:r>
      <w:r w:rsidR="00630655" w:rsidRPr="00166D39">
        <w:rPr>
          <w:rFonts w:ascii="Times New Roman" w:hAnsi="Times New Roman" w:cs="Times New Roman"/>
          <w:sz w:val="28"/>
          <w:szCs w:val="28"/>
        </w:rPr>
        <w:t xml:space="preserve">педагоги ответили </w:t>
      </w:r>
      <w:r w:rsidR="00630655" w:rsidRPr="00166D39">
        <w:rPr>
          <w:rFonts w:ascii="Times New Roman" w:hAnsi="Times New Roman" w:cs="Times New Roman"/>
          <w:b/>
          <w:sz w:val="28"/>
          <w:szCs w:val="28"/>
        </w:rPr>
        <w:t>«полностью удовлетворён»-16,6%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6D39">
        <w:rPr>
          <w:rFonts w:ascii="Times New Roman" w:hAnsi="Times New Roman" w:cs="Times New Roman"/>
          <w:b/>
          <w:sz w:val="28"/>
          <w:szCs w:val="28"/>
        </w:rPr>
        <w:t xml:space="preserve">«частично </w:t>
      </w:r>
      <w:r w:rsidRPr="00166D39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удовлетворён»- 83,4%</w:t>
      </w:r>
      <w:r>
        <w:rPr>
          <w:rFonts w:ascii="Times New Roman" w:hAnsi="Times New Roman" w:cs="Times New Roman"/>
          <w:sz w:val="28"/>
          <w:szCs w:val="28"/>
        </w:rPr>
        <w:t xml:space="preserve">, остальные варианты- 0%, в то время как родители ответили на вопросы </w:t>
      </w:r>
      <w:r w:rsidRPr="00166D39">
        <w:rPr>
          <w:rFonts w:ascii="Times New Roman" w:hAnsi="Times New Roman" w:cs="Times New Roman"/>
          <w:b/>
          <w:sz w:val="28"/>
          <w:szCs w:val="28"/>
        </w:rPr>
        <w:t>«полностью удовлетворён»-</w:t>
      </w:r>
      <w:r>
        <w:rPr>
          <w:rFonts w:ascii="Times New Roman" w:hAnsi="Times New Roman" w:cs="Times New Roman"/>
          <w:b/>
          <w:sz w:val="28"/>
          <w:szCs w:val="28"/>
        </w:rPr>
        <w:t>92,8</w:t>
      </w:r>
      <w:r w:rsidRPr="00166D39">
        <w:rPr>
          <w:rFonts w:ascii="Times New Roman" w:hAnsi="Times New Roman" w:cs="Times New Roman"/>
          <w:b/>
          <w:sz w:val="28"/>
          <w:szCs w:val="28"/>
        </w:rPr>
        <w:t>%, «</w:t>
      </w:r>
      <w:r>
        <w:rPr>
          <w:rFonts w:ascii="Times New Roman" w:hAnsi="Times New Roman" w:cs="Times New Roman"/>
          <w:b/>
          <w:sz w:val="28"/>
          <w:szCs w:val="28"/>
        </w:rPr>
        <w:t>затрудняюсь ответить</w:t>
      </w:r>
      <w:r w:rsidRPr="00166D39">
        <w:rPr>
          <w:rFonts w:ascii="Times New Roman" w:hAnsi="Times New Roman" w:cs="Times New Roman"/>
          <w:b/>
          <w:sz w:val="28"/>
          <w:szCs w:val="28"/>
        </w:rPr>
        <w:t>»</w:t>
      </w:r>
      <w:r w:rsidR="00B729B0">
        <w:rPr>
          <w:rFonts w:ascii="Times New Roman" w:hAnsi="Times New Roman" w:cs="Times New Roman"/>
          <w:b/>
          <w:sz w:val="28"/>
          <w:szCs w:val="28"/>
        </w:rPr>
        <w:t>- 7,2</w:t>
      </w:r>
      <w:r w:rsidRPr="00166D39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остальные варианты- 0%</w:t>
      </w:r>
      <w:r w:rsidR="00601D3F">
        <w:rPr>
          <w:rFonts w:ascii="Times New Roman" w:hAnsi="Times New Roman" w:cs="Times New Roman"/>
          <w:sz w:val="28"/>
          <w:szCs w:val="28"/>
        </w:rPr>
        <w:t>.</w:t>
      </w:r>
    </w:p>
    <w:p w:rsidR="002A3C73" w:rsidRDefault="00601D3F" w:rsidP="002A3C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1D3F">
        <w:rPr>
          <w:rFonts w:ascii="Times New Roman" w:hAnsi="Times New Roman" w:cs="Times New Roman"/>
          <w:sz w:val="28"/>
          <w:szCs w:val="28"/>
        </w:rPr>
        <w:t xml:space="preserve">     </w:t>
      </w:r>
      <w:r w:rsidRPr="00601D3F">
        <w:rPr>
          <w:rFonts w:ascii="Times New Roman" w:hAnsi="Times New Roman" w:cs="Times New Roman"/>
          <w:b/>
          <w:sz w:val="28"/>
          <w:szCs w:val="28"/>
        </w:rPr>
        <w:t xml:space="preserve">На 9-й </w:t>
      </w:r>
      <w:r w:rsidR="006713BA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713BA" w:rsidRPr="00601D3F">
        <w:rPr>
          <w:rFonts w:ascii="Times New Roman" w:hAnsi="Times New Roman" w:cs="Times New Roman"/>
          <w:sz w:val="28"/>
          <w:szCs w:val="28"/>
        </w:rPr>
        <w:t>о</w:t>
      </w:r>
      <w:r w:rsidR="006713BA">
        <w:rPr>
          <w:rFonts w:ascii="Times New Roman" w:hAnsi="Times New Roman" w:cs="Times New Roman"/>
          <w:sz w:val="28"/>
          <w:szCs w:val="28"/>
        </w:rPr>
        <w:t xml:space="preserve"> доступной среде педагоги дали ответы в </w:t>
      </w:r>
      <w:r w:rsidR="006713BA" w:rsidRPr="006713BA">
        <w:rPr>
          <w:rFonts w:ascii="Times New Roman" w:hAnsi="Times New Roman" w:cs="Times New Roman"/>
          <w:sz w:val="28"/>
          <w:szCs w:val="28"/>
        </w:rPr>
        <w:t>вариантах «не обеспечена»-0%</w:t>
      </w:r>
      <w:r w:rsidR="006713BA">
        <w:rPr>
          <w:rFonts w:ascii="Times New Roman" w:hAnsi="Times New Roman" w:cs="Times New Roman"/>
          <w:sz w:val="28"/>
          <w:szCs w:val="28"/>
        </w:rPr>
        <w:t xml:space="preserve">, </w:t>
      </w:r>
      <w:r w:rsidR="006713BA" w:rsidRPr="006713BA">
        <w:rPr>
          <w:rFonts w:ascii="Times New Roman" w:hAnsi="Times New Roman" w:cs="Times New Roman"/>
          <w:sz w:val="28"/>
          <w:szCs w:val="28"/>
        </w:rPr>
        <w:t xml:space="preserve"> </w:t>
      </w:r>
      <w:r w:rsidR="006713BA" w:rsidRPr="006713BA">
        <w:rPr>
          <w:rFonts w:ascii="Times New Roman" w:hAnsi="Times New Roman" w:cs="Times New Roman"/>
          <w:b/>
          <w:sz w:val="28"/>
          <w:szCs w:val="28"/>
        </w:rPr>
        <w:t>«обеспечена частично»-66.6%</w:t>
      </w:r>
      <w:r w:rsidR="006713BA">
        <w:rPr>
          <w:rFonts w:ascii="Times New Roman" w:hAnsi="Times New Roman" w:cs="Times New Roman"/>
          <w:sz w:val="28"/>
          <w:szCs w:val="28"/>
        </w:rPr>
        <w:t xml:space="preserve">, «обеспечена полностью» - </w:t>
      </w:r>
      <w:r w:rsidR="006713BA" w:rsidRPr="006713BA">
        <w:rPr>
          <w:rFonts w:ascii="Times New Roman" w:hAnsi="Times New Roman" w:cs="Times New Roman"/>
          <w:sz w:val="28"/>
          <w:szCs w:val="28"/>
        </w:rPr>
        <w:t>33.3</w:t>
      </w:r>
      <w:r w:rsidR="006713BA">
        <w:rPr>
          <w:rFonts w:ascii="Times New Roman" w:hAnsi="Times New Roman" w:cs="Times New Roman"/>
          <w:sz w:val="28"/>
          <w:szCs w:val="28"/>
        </w:rPr>
        <w:t>%. Родители на варианты</w:t>
      </w:r>
      <w:r w:rsidR="002A3C73">
        <w:rPr>
          <w:rFonts w:ascii="Times New Roman" w:hAnsi="Times New Roman" w:cs="Times New Roman"/>
          <w:sz w:val="28"/>
          <w:szCs w:val="28"/>
        </w:rPr>
        <w:t xml:space="preserve"> </w:t>
      </w:r>
      <w:r w:rsidR="006713BA" w:rsidRPr="006713BA">
        <w:rPr>
          <w:rFonts w:ascii="Times New Roman" w:hAnsi="Times New Roman" w:cs="Times New Roman"/>
          <w:sz w:val="28"/>
          <w:szCs w:val="28"/>
        </w:rPr>
        <w:t>«не обеспечена»</w:t>
      </w:r>
      <w:r w:rsidR="002A3C73">
        <w:rPr>
          <w:rFonts w:ascii="Times New Roman" w:hAnsi="Times New Roman" w:cs="Times New Roman"/>
          <w:sz w:val="28"/>
          <w:szCs w:val="28"/>
        </w:rPr>
        <w:t xml:space="preserve"> ответили </w:t>
      </w:r>
      <w:r w:rsidR="006713BA" w:rsidRPr="006713BA">
        <w:rPr>
          <w:rFonts w:ascii="Times New Roman" w:hAnsi="Times New Roman" w:cs="Times New Roman"/>
          <w:sz w:val="28"/>
          <w:szCs w:val="28"/>
        </w:rPr>
        <w:t>0</w:t>
      </w:r>
      <w:r w:rsidR="006713BA" w:rsidRPr="002A3C73">
        <w:rPr>
          <w:rFonts w:ascii="Times New Roman" w:hAnsi="Times New Roman" w:cs="Times New Roman"/>
          <w:sz w:val="28"/>
          <w:szCs w:val="28"/>
        </w:rPr>
        <w:t>%,  «обеспечена частично»-</w:t>
      </w:r>
      <w:r w:rsidR="002A3C73">
        <w:rPr>
          <w:rFonts w:ascii="Times New Roman" w:hAnsi="Times New Roman" w:cs="Times New Roman"/>
          <w:sz w:val="28"/>
          <w:szCs w:val="28"/>
        </w:rPr>
        <w:t>7.1</w:t>
      </w:r>
      <w:r w:rsidR="006713BA" w:rsidRPr="002A3C73">
        <w:rPr>
          <w:rFonts w:ascii="Times New Roman" w:hAnsi="Times New Roman" w:cs="Times New Roman"/>
          <w:sz w:val="28"/>
          <w:szCs w:val="28"/>
        </w:rPr>
        <w:t>%</w:t>
      </w:r>
      <w:r w:rsidR="006713BA">
        <w:rPr>
          <w:rFonts w:ascii="Times New Roman" w:hAnsi="Times New Roman" w:cs="Times New Roman"/>
          <w:sz w:val="28"/>
          <w:szCs w:val="28"/>
        </w:rPr>
        <w:t xml:space="preserve">, </w:t>
      </w:r>
      <w:r w:rsidR="006713BA" w:rsidRPr="002A3C73">
        <w:rPr>
          <w:rFonts w:ascii="Times New Roman" w:hAnsi="Times New Roman" w:cs="Times New Roman"/>
          <w:b/>
          <w:sz w:val="28"/>
          <w:szCs w:val="28"/>
        </w:rPr>
        <w:t xml:space="preserve">«обеспечена полностью» - </w:t>
      </w:r>
      <w:r w:rsidR="002A3C73">
        <w:rPr>
          <w:rFonts w:ascii="Times New Roman" w:hAnsi="Times New Roman" w:cs="Times New Roman"/>
          <w:b/>
          <w:sz w:val="28"/>
          <w:szCs w:val="28"/>
        </w:rPr>
        <w:t xml:space="preserve">92.8 </w:t>
      </w:r>
      <w:r w:rsidR="006713BA" w:rsidRPr="002A3C73">
        <w:rPr>
          <w:rFonts w:ascii="Times New Roman" w:hAnsi="Times New Roman" w:cs="Times New Roman"/>
          <w:b/>
          <w:sz w:val="28"/>
          <w:szCs w:val="28"/>
        </w:rPr>
        <w:t>%</w:t>
      </w:r>
      <w:r w:rsidR="002A3C73" w:rsidRPr="002A3C73">
        <w:rPr>
          <w:rFonts w:ascii="Times New Roman" w:hAnsi="Times New Roman" w:cs="Times New Roman"/>
          <w:sz w:val="28"/>
          <w:szCs w:val="28"/>
        </w:rPr>
        <w:t>.</w:t>
      </w:r>
    </w:p>
    <w:p w:rsidR="00DD3E94" w:rsidRPr="00DD3E94" w:rsidRDefault="002A3C73" w:rsidP="00DD3E9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A3C73">
        <w:rPr>
          <w:rFonts w:ascii="Times New Roman" w:hAnsi="Times New Roman" w:cs="Times New Roman"/>
          <w:b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3BA" w:rsidRPr="00601D3F">
        <w:rPr>
          <w:rFonts w:ascii="Times New Roman" w:hAnsi="Times New Roman" w:cs="Times New Roman"/>
          <w:b/>
          <w:sz w:val="28"/>
          <w:szCs w:val="28"/>
        </w:rPr>
        <w:t>10-й 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нехватке условий</w:t>
      </w:r>
      <w:r w:rsidR="006713BA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педагоги   ответили «связь с семьёй»-16,6%, «медицинское сопровождение»-16.6%, «материально-техническая база» - 83.3%, не указали 8.3%. Родители ответили «связь с семьёй»- 7.1</w:t>
      </w:r>
      <w:r w:rsidRPr="002A3C73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«медицинское сопровождение»-0</w:t>
      </w:r>
      <w:r w:rsidRPr="002A3C73">
        <w:rPr>
          <w:rFonts w:ascii="Times New Roman" w:hAnsi="Times New Roman" w:cs="Times New Roman"/>
          <w:sz w:val="28"/>
          <w:szCs w:val="28"/>
        </w:rPr>
        <w:t>%, «мате</w:t>
      </w:r>
      <w:r>
        <w:rPr>
          <w:rFonts w:ascii="Times New Roman" w:hAnsi="Times New Roman" w:cs="Times New Roman"/>
          <w:sz w:val="28"/>
          <w:szCs w:val="28"/>
        </w:rPr>
        <w:t>риально-техническая база» - 0</w:t>
      </w:r>
      <w:r w:rsidRPr="002A3C73">
        <w:rPr>
          <w:rFonts w:ascii="Times New Roman" w:hAnsi="Times New Roman" w:cs="Times New Roman"/>
          <w:sz w:val="28"/>
          <w:szCs w:val="28"/>
        </w:rPr>
        <w:t xml:space="preserve">%, </w:t>
      </w:r>
      <w:r w:rsidR="00DD3E94">
        <w:rPr>
          <w:rFonts w:ascii="Times New Roman" w:hAnsi="Times New Roman" w:cs="Times New Roman"/>
          <w:sz w:val="28"/>
          <w:szCs w:val="28"/>
        </w:rPr>
        <w:t xml:space="preserve">«всего хватает» - 14.2, </w:t>
      </w:r>
      <w:r w:rsidRPr="00DD3E94">
        <w:rPr>
          <w:rFonts w:ascii="Times New Roman" w:hAnsi="Times New Roman" w:cs="Times New Roman"/>
          <w:b/>
          <w:sz w:val="28"/>
          <w:szCs w:val="28"/>
        </w:rPr>
        <w:t xml:space="preserve">не указали </w:t>
      </w:r>
      <w:r w:rsidR="00DD3E94" w:rsidRPr="00DD3E94">
        <w:rPr>
          <w:rFonts w:ascii="Times New Roman" w:hAnsi="Times New Roman" w:cs="Times New Roman"/>
          <w:b/>
          <w:sz w:val="28"/>
          <w:szCs w:val="28"/>
        </w:rPr>
        <w:t>и  затрудняются 78.5</w:t>
      </w:r>
      <w:r w:rsidRPr="00DD3E94">
        <w:rPr>
          <w:rFonts w:ascii="Times New Roman" w:hAnsi="Times New Roman" w:cs="Times New Roman"/>
          <w:b/>
          <w:sz w:val="28"/>
          <w:szCs w:val="28"/>
        </w:rPr>
        <w:t>%</w:t>
      </w:r>
      <w:r w:rsidR="00DD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E94" w:rsidRPr="00DD3E94">
        <w:rPr>
          <w:rFonts w:ascii="Times New Roman" w:hAnsi="Times New Roman" w:cs="Times New Roman"/>
          <w:sz w:val="28"/>
          <w:szCs w:val="28"/>
        </w:rPr>
        <w:t>(вероятность не</w:t>
      </w:r>
      <w:r w:rsidR="00DD3E94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DD3E94" w:rsidRPr="00DD3E94">
        <w:rPr>
          <w:rFonts w:ascii="Times New Roman" w:hAnsi="Times New Roman" w:cs="Times New Roman"/>
          <w:sz w:val="28"/>
          <w:szCs w:val="28"/>
        </w:rPr>
        <w:t>полного понимания всей специфики коррекционного образования)</w:t>
      </w:r>
      <w:r w:rsidRPr="00DD3E94">
        <w:rPr>
          <w:rFonts w:ascii="Times New Roman" w:hAnsi="Times New Roman" w:cs="Times New Roman"/>
          <w:sz w:val="28"/>
          <w:szCs w:val="28"/>
        </w:rPr>
        <w:t>.</w:t>
      </w:r>
    </w:p>
    <w:p w:rsidR="00FB1B1D" w:rsidRDefault="009300B8" w:rsidP="00FB1B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На вопросы 2,3,4,11 из категории «Учебная мотивация» 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всех респондентов  считает, что обучающиеся  более мотивированы на уроки труда и физкультуры, в то время как остальные предметы у большинства обучающихся вызывают большие трудности.</w:t>
      </w:r>
      <w:r w:rsidR="00FB1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91B" w:rsidRDefault="00FB1B1D" w:rsidP="001279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B1B1D">
        <w:rPr>
          <w:rFonts w:ascii="Times New Roman" w:hAnsi="Times New Roman" w:cs="Times New Roman"/>
          <w:sz w:val="28"/>
          <w:szCs w:val="28"/>
        </w:rPr>
        <w:t>На вопрос «Что, на Ваш взгляд, мешает его обучению?» родители ответили «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FB1B1D">
        <w:rPr>
          <w:rFonts w:ascii="Times New Roman" w:hAnsi="Times New Roman" w:cs="Times New Roman"/>
          <w:sz w:val="28"/>
          <w:szCs w:val="28"/>
        </w:rPr>
        <w:t xml:space="preserve">чего не мешает»-14.3%, </w:t>
      </w:r>
      <w:r w:rsidRPr="00FB1B1D">
        <w:rPr>
          <w:rFonts w:ascii="Times New Roman" w:hAnsi="Times New Roman" w:cs="Times New Roman"/>
          <w:b/>
          <w:sz w:val="28"/>
          <w:szCs w:val="28"/>
        </w:rPr>
        <w:t>ничего не указали -85.7%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1B1D">
        <w:rPr>
          <w:rFonts w:ascii="Times New Roman" w:hAnsi="Times New Roman" w:cs="Times New Roman"/>
          <w:sz w:val="28"/>
          <w:szCs w:val="28"/>
        </w:rPr>
        <w:t>Педагоги на варианты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1B1D">
        <w:rPr>
          <w:rFonts w:ascii="Times New Roman" w:hAnsi="Times New Roman" w:cs="Times New Roman"/>
          <w:sz w:val="28"/>
          <w:szCs w:val="28"/>
        </w:rPr>
        <w:t>низкая мотивация</w:t>
      </w:r>
      <w:r>
        <w:rPr>
          <w:rFonts w:ascii="Times New Roman" w:hAnsi="Times New Roman" w:cs="Times New Roman"/>
          <w:sz w:val="28"/>
          <w:szCs w:val="28"/>
        </w:rPr>
        <w:t xml:space="preserve">» ответили </w:t>
      </w:r>
      <w:r w:rsidRPr="00FB1B1D">
        <w:rPr>
          <w:rFonts w:ascii="Times New Roman" w:hAnsi="Times New Roman" w:cs="Times New Roman"/>
          <w:sz w:val="28"/>
          <w:szCs w:val="28"/>
        </w:rPr>
        <w:t>16.6</w:t>
      </w:r>
      <w:r>
        <w:rPr>
          <w:rFonts w:ascii="Times New Roman" w:hAnsi="Times New Roman" w:cs="Times New Roman"/>
          <w:sz w:val="28"/>
          <w:szCs w:val="28"/>
        </w:rPr>
        <w:t>%, «</w:t>
      </w:r>
      <w:r w:rsidRPr="00FB1B1D">
        <w:rPr>
          <w:rFonts w:ascii="Times New Roman" w:hAnsi="Times New Roman" w:cs="Times New Roman"/>
          <w:sz w:val="28"/>
          <w:szCs w:val="28"/>
        </w:rPr>
        <w:t>двигат</w:t>
      </w:r>
      <w:r>
        <w:rPr>
          <w:rFonts w:ascii="Times New Roman" w:hAnsi="Times New Roman" w:cs="Times New Roman"/>
          <w:sz w:val="28"/>
          <w:szCs w:val="28"/>
        </w:rPr>
        <w:t>ельная р</w:t>
      </w:r>
      <w:r w:rsidRPr="00FB1B1D">
        <w:rPr>
          <w:rFonts w:ascii="Times New Roman" w:hAnsi="Times New Roman" w:cs="Times New Roman"/>
          <w:sz w:val="28"/>
          <w:szCs w:val="28"/>
        </w:rPr>
        <w:t>асторможенность</w:t>
      </w:r>
      <w:r>
        <w:rPr>
          <w:rFonts w:ascii="Times New Roman" w:hAnsi="Times New Roman" w:cs="Times New Roman"/>
          <w:sz w:val="28"/>
          <w:szCs w:val="28"/>
        </w:rPr>
        <w:t>»-</w:t>
      </w:r>
      <w:r w:rsidRPr="00FB1B1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  и </w:t>
      </w:r>
      <w:r w:rsidRPr="00FB1B1D">
        <w:rPr>
          <w:rFonts w:ascii="Times New Roman" w:hAnsi="Times New Roman" w:cs="Times New Roman"/>
          <w:b/>
          <w:sz w:val="28"/>
          <w:szCs w:val="28"/>
        </w:rPr>
        <w:t>«когнитивные возможности»-58.3%</w:t>
      </w:r>
      <w:r w:rsidR="0012791B">
        <w:rPr>
          <w:rFonts w:ascii="Times New Roman" w:hAnsi="Times New Roman" w:cs="Times New Roman"/>
          <w:sz w:val="28"/>
          <w:szCs w:val="28"/>
        </w:rPr>
        <w:t>.</w:t>
      </w:r>
    </w:p>
    <w:p w:rsidR="00B729B0" w:rsidRPr="0012791B" w:rsidRDefault="0012791B" w:rsidP="001279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791B">
        <w:rPr>
          <w:rFonts w:ascii="Times New Roman" w:hAnsi="Times New Roman" w:cs="Times New Roman"/>
          <w:b/>
          <w:sz w:val="28"/>
          <w:szCs w:val="28"/>
        </w:rPr>
        <w:t>В</w:t>
      </w:r>
      <w:r w:rsidR="00567694" w:rsidRPr="0012791B">
        <w:rPr>
          <w:rFonts w:ascii="Times New Roman" w:hAnsi="Times New Roman" w:cs="Times New Roman"/>
          <w:b/>
          <w:sz w:val="28"/>
          <w:szCs w:val="28"/>
        </w:rPr>
        <w:t>опросы 5,6,7,8 из категории «Эмоционально-волевая сфера»</w:t>
      </w:r>
      <w:r w:rsidRPr="001279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2791B">
        <w:rPr>
          <w:rFonts w:ascii="Times New Roman" w:hAnsi="Times New Roman" w:cs="Times New Roman"/>
          <w:sz w:val="28"/>
          <w:szCs w:val="28"/>
        </w:rPr>
        <w:t xml:space="preserve">по мнению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12791B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7694" w:rsidRPr="0012791B">
        <w:rPr>
          <w:rFonts w:ascii="Times New Roman" w:hAnsi="Times New Roman" w:cs="Times New Roman"/>
          <w:sz w:val="28"/>
          <w:szCs w:val="28"/>
        </w:rPr>
        <w:t xml:space="preserve"> </w:t>
      </w:r>
      <w:r w:rsidRPr="0012791B">
        <w:rPr>
          <w:rFonts w:ascii="Times New Roman" w:hAnsi="Times New Roman" w:cs="Times New Roman"/>
          <w:sz w:val="28"/>
          <w:szCs w:val="28"/>
        </w:rPr>
        <w:t>показали</w:t>
      </w:r>
      <w:r>
        <w:rPr>
          <w:rFonts w:ascii="Times New Roman" w:hAnsi="Times New Roman" w:cs="Times New Roman"/>
          <w:sz w:val="28"/>
          <w:szCs w:val="28"/>
        </w:rPr>
        <w:t xml:space="preserve">, что обучающиеся </w:t>
      </w:r>
      <w:r w:rsidRPr="0012791B">
        <w:rPr>
          <w:rFonts w:ascii="Times New Roman" w:hAnsi="Times New Roman" w:cs="Times New Roman"/>
          <w:b/>
          <w:sz w:val="28"/>
          <w:szCs w:val="28"/>
        </w:rPr>
        <w:t>могут словестно выразить своё настроение – 76,7%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2791B">
        <w:rPr>
          <w:rFonts w:ascii="Times New Roman" w:hAnsi="Times New Roman" w:cs="Times New Roman"/>
          <w:sz w:val="28"/>
          <w:szCs w:val="28"/>
        </w:rPr>
        <w:t xml:space="preserve">в меньшей степени соглашаются с наказанием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7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34.5%. в большей степени  </w:t>
      </w:r>
      <w:r w:rsidRPr="00C3463F">
        <w:rPr>
          <w:rFonts w:ascii="Times New Roman" w:hAnsi="Times New Roman" w:cs="Times New Roman"/>
          <w:b/>
          <w:sz w:val="28"/>
          <w:szCs w:val="28"/>
        </w:rPr>
        <w:t xml:space="preserve">не согласны </w:t>
      </w:r>
      <w:r w:rsidR="00C3463F" w:rsidRPr="00C3463F">
        <w:rPr>
          <w:rFonts w:ascii="Times New Roman" w:hAnsi="Times New Roman" w:cs="Times New Roman"/>
          <w:b/>
          <w:sz w:val="28"/>
          <w:szCs w:val="28"/>
        </w:rPr>
        <w:t>–</w:t>
      </w:r>
      <w:r w:rsidRPr="00C34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63F" w:rsidRPr="00C3463F">
        <w:rPr>
          <w:rFonts w:ascii="Times New Roman" w:hAnsi="Times New Roman" w:cs="Times New Roman"/>
          <w:b/>
          <w:sz w:val="28"/>
          <w:szCs w:val="28"/>
        </w:rPr>
        <w:t>50,5%</w:t>
      </w:r>
      <w:r w:rsidR="00C3463F">
        <w:rPr>
          <w:rFonts w:ascii="Times New Roman" w:hAnsi="Times New Roman" w:cs="Times New Roman"/>
          <w:sz w:val="28"/>
          <w:szCs w:val="28"/>
        </w:rPr>
        <w:t xml:space="preserve"> и по-разному – 14,95%.</w:t>
      </w:r>
      <w:r w:rsidR="002C3220">
        <w:rPr>
          <w:rFonts w:ascii="Times New Roman" w:hAnsi="Times New Roman" w:cs="Times New Roman"/>
          <w:sz w:val="28"/>
          <w:szCs w:val="28"/>
        </w:rPr>
        <w:t xml:space="preserve"> О </w:t>
      </w:r>
      <w:r w:rsidR="002C3220" w:rsidRPr="002C3220">
        <w:rPr>
          <w:rFonts w:ascii="Times New Roman" w:hAnsi="Times New Roman" w:cs="Times New Roman"/>
          <w:b/>
          <w:sz w:val="28"/>
          <w:szCs w:val="28"/>
        </w:rPr>
        <w:t xml:space="preserve">неадекватности поведения в конфликтных ситуациях </w:t>
      </w:r>
      <w:r w:rsidR="002C3220" w:rsidRPr="002C3220">
        <w:rPr>
          <w:rFonts w:ascii="Times New Roman" w:hAnsi="Times New Roman" w:cs="Times New Roman"/>
          <w:sz w:val="28"/>
          <w:szCs w:val="28"/>
        </w:rPr>
        <w:t>говорит показатель</w:t>
      </w:r>
      <w:r w:rsidR="002C3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FD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C3220" w:rsidRPr="002C3220">
        <w:rPr>
          <w:rFonts w:ascii="Times New Roman" w:hAnsi="Times New Roman" w:cs="Times New Roman"/>
          <w:b/>
          <w:sz w:val="28"/>
          <w:szCs w:val="28"/>
        </w:rPr>
        <w:t>1,9%</w:t>
      </w:r>
      <w:r w:rsidR="00920137">
        <w:rPr>
          <w:rFonts w:ascii="Times New Roman" w:hAnsi="Times New Roman" w:cs="Times New Roman"/>
          <w:sz w:val="28"/>
          <w:szCs w:val="28"/>
        </w:rPr>
        <w:t xml:space="preserve">, </w:t>
      </w:r>
      <w:r w:rsidR="002C3220">
        <w:rPr>
          <w:rFonts w:ascii="Times New Roman" w:hAnsi="Times New Roman" w:cs="Times New Roman"/>
          <w:sz w:val="28"/>
          <w:szCs w:val="28"/>
        </w:rPr>
        <w:t xml:space="preserve"> об адекватности – 10,6% и по-разному ведут себя дети – 15,7%</w:t>
      </w:r>
      <w:r w:rsidR="00920137">
        <w:rPr>
          <w:rFonts w:ascii="Times New Roman" w:hAnsi="Times New Roman" w:cs="Times New Roman"/>
          <w:sz w:val="28"/>
          <w:szCs w:val="28"/>
        </w:rPr>
        <w:t>.</w:t>
      </w:r>
    </w:p>
    <w:p w:rsidR="00920137" w:rsidRDefault="00920137" w:rsidP="009201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Вывод: </w:t>
      </w:r>
      <w:r>
        <w:rPr>
          <w:rFonts w:ascii="Times New Roman" w:hAnsi="Times New Roman" w:cs="Times New Roman"/>
          <w:sz w:val="28"/>
          <w:szCs w:val="28"/>
        </w:rPr>
        <w:t>Данные показатели 1-й и 2-й категорий ответов говорят о высоком понимании педагогами специфичности работы школы, их компете</w:t>
      </w:r>
      <w:r w:rsidR="00270FD8">
        <w:rPr>
          <w:rFonts w:ascii="Times New Roman" w:hAnsi="Times New Roman" w:cs="Times New Roman"/>
          <w:sz w:val="28"/>
          <w:szCs w:val="28"/>
        </w:rPr>
        <w:t>нтности в области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 А высокие показатели ответов родителей – их удовлетворённость образовательной организацией, о достаточно хороших услови</w:t>
      </w:r>
      <w:r w:rsidR="00270FD8">
        <w:rPr>
          <w:rFonts w:ascii="Times New Roman" w:hAnsi="Times New Roman" w:cs="Times New Roman"/>
          <w:sz w:val="28"/>
          <w:szCs w:val="28"/>
        </w:rPr>
        <w:t>ях образования в школе</w:t>
      </w:r>
      <w:r>
        <w:rPr>
          <w:rFonts w:ascii="Times New Roman" w:hAnsi="Times New Roman" w:cs="Times New Roman"/>
          <w:sz w:val="28"/>
          <w:szCs w:val="28"/>
        </w:rPr>
        <w:t xml:space="preserve"> и взаимодействии педагогов и семьи, что является важной составляющей успешной социализации обучающихся. Т</w:t>
      </w:r>
      <w:r w:rsidR="002A117E">
        <w:rPr>
          <w:rFonts w:ascii="Times New Roman" w:hAnsi="Times New Roman" w:cs="Times New Roman"/>
          <w:sz w:val="28"/>
          <w:szCs w:val="28"/>
        </w:rPr>
        <w:t>ак же выявлен недостаточный уровень педагогической компетентности родителей и что необходимо вести планомерную работу в этом направлении.</w:t>
      </w:r>
    </w:p>
    <w:p w:rsidR="00920137" w:rsidRDefault="00920137" w:rsidP="009201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0137">
        <w:rPr>
          <w:rFonts w:ascii="Times New Roman" w:hAnsi="Times New Roman" w:cs="Times New Roman"/>
          <w:sz w:val="28"/>
          <w:szCs w:val="28"/>
        </w:rPr>
        <w:t xml:space="preserve">          Результаты 3-й</w:t>
      </w:r>
      <w:r w:rsidR="002A117E">
        <w:rPr>
          <w:rFonts w:ascii="Times New Roman" w:hAnsi="Times New Roman" w:cs="Times New Roman"/>
          <w:sz w:val="28"/>
          <w:szCs w:val="28"/>
        </w:rPr>
        <w:t xml:space="preserve"> категории ответов выявили, что эмоционально-волевая незрелость обучающихся  </w:t>
      </w:r>
      <w:r w:rsidR="00B841FD">
        <w:rPr>
          <w:rFonts w:ascii="Times New Roman" w:hAnsi="Times New Roman" w:cs="Times New Roman"/>
          <w:sz w:val="28"/>
          <w:szCs w:val="28"/>
        </w:rPr>
        <w:t>соответствует низкому уровню.</w:t>
      </w:r>
    </w:p>
    <w:p w:rsidR="00B841FD" w:rsidRDefault="00B841FD" w:rsidP="009201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841FD" w:rsidRDefault="00B841FD" w:rsidP="009201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29B0" w:rsidRPr="0012791B" w:rsidRDefault="00B729B0" w:rsidP="005B2D7E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B0" w:rsidRDefault="0036426E" w:rsidP="00364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Анкета для детей</w:t>
      </w:r>
    </w:p>
    <w:tbl>
      <w:tblPr>
        <w:tblStyle w:val="a9"/>
        <w:tblW w:w="10384" w:type="dxa"/>
        <w:tblLook w:val="04A0" w:firstRow="1" w:lastRow="0" w:firstColumn="1" w:lastColumn="0" w:noHBand="0" w:noVBand="1"/>
      </w:tblPr>
      <w:tblGrid>
        <w:gridCol w:w="6569"/>
        <w:gridCol w:w="1181"/>
        <w:gridCol w:w="1328"/>
        <w:gridCol w:w="1306"/>
      </w:tblGrid>
      <w:tr w:rsidR="0036426E" w:rsidTr="009243A1">
        <w:trPr>
          <w:trHeight w:val="372"/>
        </w:trPr>
        <w:tc>
          <w:tcPr>
            <w:tcW w:w="6569" w:type="dxa"/>
          </w:tcPr>
          <w:p w:rsidR="0036426E" w:rsidRDefault="0036426E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Утверждение</w:t>
            </w:r>
          </w:p>
        </w:tc>
        <w:tc>
          <w:tcPr>
            <w:tcW w:w="1181" w:type="dxa"/>
          </w:tcPr>
          <w:p w:rsidR="0036426E" w:rsidRDefault="00CE12C8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6426E">
              <w:rPr>
                <w:rFonts w:ascii="Times New Roman" w:hAnsi="Times New Roman" w:cs="Times New Roman"/>
                <w:b/>
                <w:sz w:val="28"/>
                <w:szCs w:val="28"/>
              </w:rPr>
              <w:t>сегда</w:t>
            </w:r>
          </w:p>
          <w:p w:rsidR="00CE12C8" w:rsidRDefault="00CE12C8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1328" w:type="dxa"/>
          </w:tcPr>
          <w:p w:rsidR="0036426E" w:rsidRDefault="00CE12C8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6426E">
              <w:rPr>
                <w:rFonts w:ascii="Times New Roman" w:hAnsi="Times New Roman" w:cs="Times New Roman"/>
                <w:b/>
                <w:sz w:val="28"/>
                <w:szCs w:val="28"/>
              </w:rPr>
              <w:t>ногда</w:t>
            </w:r>
          </w:p>
          <w:p w:rsidR="00CE12C8" w:rsidRDefault="00CE12C8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1306" w:type="dxa"/>
          </w:tcPr>
          <w:p w:rsidR="0036426E" w:rsidRDefault="00CE12C8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6426E">
              <w:rPr>
                <w:rFonts w:ascii="Times New Roman" w:hAnsi="Times New Roman" w:cs="Times New Roman"/>
                <w:b/>
                <w:sz w:val="28"/>
                <w:szCs w:val="28"/>
              </w:rPr>
              <w:t>икогда</w:t>
            </w:r>
          </w:p>
          <w:p w:rsidR="00CE12C8" w:rsidRDefault="00CE12C8" w:rsidP="0092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</w:tr>
      <w:tr w:rsidR="0036426E" w:rsidTr="009243A1">
        <w:trPr>
          <w:trHeight w:val="777"/>
        </w:trPr>
        <w:tc>
          <w:tcPr>
            <w:tcW w:w="6569" w:type="dxa"/>
            <w:tcBorders>
              <w:bottom w:val="single" w:sz="4" w:space="0" w:color="auto"/>
            </w:tcBorders>
          </w:tcPr>
          <w:p w:rsidR="0036426E" w:rsidRDefault="0036426E" w:rsidP="003642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1. Стараюсь слушаться во всем своих педагогов и родителей.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6426E" w:rsidRPr="00CE12C8" w:rsidRDefault="00CE12C8" w:rsidP="003642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C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36426E" w:rsidRPr="00CE12C8" w:rsidRDefault="00CE12C8" w:rsidP="003642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6426E" w:rsidRPr="00CE12C8" w:rsidRDefault="00CE12C8" w:rsidP="003642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12C8" w:rsidTr="009243A1">
        <w:trPr>
          <w:trHeight w:val="744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2. Считаю, что всегда надо чем-то отличаться от других.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E12C8" w:rsidTr="009243A1">
        <w:trPr>
          <w:trHeight w:val="357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3. За что бы я ни взялся – добиваюсь успеха.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12C8" w:rsidTr="009243A1">
        <w:trPr>
          <w:trHeight w:val="420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4. Я умею прощать людей.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12C8" w:rsidTr="009243A1">
        <w:trPr>
          <w:trHeight w:val="729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5. Я стремлюсь поступать так же, как и все мои товарищи.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CE12C8" w:rsidTr="009243A1">
        <w:trPr>
          <w:trHeight w:val="372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6. Мне хочется быть впереди других в любом деле.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</w:tr>
      <w:tr w:rsidR="00CE12C8" w:rsidTr="009243A1">
        <w:trPr>
          <w:trHeight w:val="340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7. Я становлюсь упрямым, когда уверен, что я прав.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CE12C8" w:rsidTr="009243A1">
        <w:trPr>
          <w:trHeight w:val="728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8. Считаю, что делать людям добро – это главное в жизни.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CE12C8" w:rsidTr="009243A1">
        <w:trPr>
          <w:trHeight w:val="729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9. Стараюсь поступать так, чтобы меня хвалили окружающие.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47.6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12C8" w:rsidTr="009243A1">
        <w:trPr>
          <w:trHeight w:val="340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10. Общаясь с товарищами, отстаиваю свое мнение.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CE12C8" w:rsidTr="009243A1">
        <w:trPr>
          <w:trHeight w:val="307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11. Если я что-то задумал, то обязательно сделаю.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CE12C8" w:rsidTr="009243A1">
        <w:trPr>
          <w:trHeight w:val="380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12. Мне нравится помогать другим.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E12C8" w:rsidTr="009243A1">
        <w:trPr>
          <w:trHeight w:val="388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13. Мне хочется, чтобы со мной все дружили.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CE12C8" w:rsidTr="009243A1">
        <w:trPr>
          <w:trHeight w:val="680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14. Если мне не нравятся люди, то я не буду с ними общаться.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</w:tr>
      <w:tr w:rsidR="00CE12C8" w:rsidTr="009243A1">
        <w:trPr>
          <w:trHeight w:val="340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15. Стремлюсь всегда побеждать и выигрывать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E12C8" w:rsidTr="009243A1">
        <w:trPr>
          <w:trHeight w:val="356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16. Переживаю неприятности других, как свои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CE12C8" w:rsidTr="009243A1">
        <w:trPr>
          <w:trHeight w:val="373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17. Стремлюсь не ссориться с товарищами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E12C8" w:rsidTr="009243A1">
        <w:trPr>
          <w:trHeight w:val="761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18. Стараюсь доказать свою правоту, даже если с моим мнением не согласны окружающие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CE12C8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</w:tr>
      <w:tr w:rsidR="00CE12C8" w:rsidTr="009243A1">
        <w:trPr>
          <w:trHeight w:val="777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3642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19. Если я берусь за дело, то обязательно доведу его до конца.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E12C8" w:rsidTr="009243A1">
        <w:trPr>
          <w:trHeight w:val="728"/>
        </w:trPr>
        <w:tc>
          <w:tcPr>
            <w:tcW w:w="6569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36426E" w:rsidRDefault="00CE12C8" w:rsidP="009243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26E">
              <w:rPr>
                <w:rFonts w:ascii="Times New Roman" w:eastAsia="Times New Roman" w:hAnsi="Times New Roman" w:cs="Times New Roman"/>
                <w:sz w:val="28"/>
                <w:szCs w:val="28"/>
              </w:rPr>
              <w:t>20. Стара</w:t>
            </w:r>
            <w:r w:rsidR="009243A1">
              <w:rPr>
                <w:rFonts w:ascii="Times New Roman" w:eastAsia="Times New Roman" w:hAnsi="Times New Roman" w:cs="Times New Roman"/>
                <w:sz w:val="28"/>
                <w:szCs w:val="28"/>
              </w:rPr>
              <w:t>юсь защищать тех, кого обижают.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E12C8" w:rsidRPr="00CE12C8" w:rsidRDefault="009243A1" w:rsidP="00364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9134C" w:rsidRDefault="00FB2446" w:rsidP="00E9134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243A1">
        <w:rPr>
          <w:rFonts w:ascii="Times New Roman" w:eastAsia="Times New Roman" w:hAnsi="Times New Roman" w:cs="Times New Roman"/>
          <w:sz w:val="28"/>
          <w:szCs w:val="28"/>
        </w:rPr>
        <w:t xml:space="preserve"> Обработка полученных данных анкеты проводилась в соответствии с инструкцией к методике. </w:t>
      </w:r>
      <w:r w:rsidR="00E9134C">
        <w:rPr>
          <w:rFonts w:ascii="Times New Roman" w:eastAsia="Times New Roman" w:hAnsi="Times New Roman" w:cs="Times New Roman"/>
          <w:sz w:val="28"/>
          <w:szCs w:val="28"/>
        </w:rPr>
        <w:t>Результаты представлены в таблице ниже.</w:t>
      </w:r>
    </w:p>
    <w:p w:rsidR="00E9134C" w:rsidRPr="009243A1" w:rsidRDefault="00E9134C" w:rsidP="00E9134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34C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оценивания:</w:t>
      </w:r>
    </w:p>
    <w:p w:rsidR="00E9134C" w:rsidRPr="009243A1" w:rsidRDefault="00E9134C" w:rsidP="00E913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3A1">
        <w:rPr>
          <w:rFonts w:ascii="Times New Roman" w:eastAsia="Times New Roman" w:hAnsi="Times New Roman" w:cs="Times New Roman"/>
          <w:sz w:val="28"/>
          <w:szCs w:val="28"/>
        </w:rPr>
        <w:lastRenderedPageBreak/>
        <w:t>Коэффициент больше 3 - высокая степень социализированности.</w:t>
      </w:r>
    </w:p>
    <w:p w:rsidR="00E9134C" w:rsidRPr="009243A1" w:rsidRDefault="00E9134C" w:rsidP="00E9134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3A1">
        <w:rPr>
          <w:rFonts w:ascii="Times New Roman" w:eastAsia="Times New Roman" w:hAnsi="Times New Roman" w:cs="Times New Roman"/>
          <w:sz w:val="28"/>
          <w:szCs w:val="28"/>
        </w:rPr>
        <w:t>Коэффициент больше 2, но меньше трех - средня</w:t>
      </w:r>
      <w:r>
        <w:rPr>
          <w:rFonts w:ascii="Times New Roman" w:eastAsia="Times New Roman" w:hAnsi="Times New Roman" w:cs="Times New Roman"/>
          <w:sz w:val="28"/>
          <w:szCs w:val="28"/>
        </w:rPr>
        <w:t>я степень</w:t>
      </w:r>
      <w:r w:rsidRPr="009243A1">
        <w:rPr>
          <w:rFonts w:ascii="Times New Roman" w:eastAsia="Times New Roman" w:hAnsi="Times New Roman" w:cs="Times New Roman"/>
          <w:sz w:val="28"/>
          <w:szCs w:val="28"/>
        </w:rPr>
        <w:t xml:space="preserve"> развития социальных качеств. </w:t>
      </w:r>
    </w:p>
    <w:p w:rsidR="009243A1" w:rsidRDefault="00E9134C" w:rsidP="00E9134C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3A1">
        <w:rPr>
          <w:rFonts w:ascii="Times New Roman" w:eastAsia="Times New Roman" w:hAnsi="Times New Roman" w:cs="Times New Roman"/>
          <w:sz w:val="28"/>
          <w:szCs w:val="28"/>
        </w:rPr>
        <w:t>Коэффициент меньше 2 -низкий уровень социальной адаптированности.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10454" w:type="dxa"/>
        <w:tblLook w:val="04A0" w:firstRow="1" w:lastRow="0" w:firstColumn="1" w:lastColumn="0" w:noHBand="0" w:noVBand="1"/>
      </w:tblPr>
      <w:tblGrid>
        <w:gridCol w:w="646"/>
        <w:gridCol w:w="3873"/>
        <w:gridCol w:w="2279"/>
        <w:gridCol w:w="2105"/>
        <w:gridCol w:w="1551"/>
      </w:tblGrid>
      <w:tr w:rsidR="00E03F56" w:rsidTr="00E03F56">
        <w:trPr>
          <w:trHeight w:val="647"/>
        </w:trPr>
        <w:tc>
          <w:tcPr>
            <w:tcW w:w="646" w:type="dxa"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73" w:type="dxa"/>
            <w:tcBorders>
              <w:left w:val="single" w:sz="4" w:space="0" w:color="auto"/>
            </w:tcBorders>
          </w:tcPr>
          <w:p w:rsidR="00E03F56" w:rsidRPr="004C09CC" w:rsidRDefault="00E03F56" w:rsidP="004C09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Социализированность личности</w:t>
            </w:r>
          </w:p>
        </w:tc>
        <w:tc>
          <w:tcPr>
            <w:tcW w:w="2279" w:type="dxa"/>
          </w:tcPr>
          <w:p w:rsidR="00E03F56" w:rsidRPr="004C09CC" w:rsidRDefault="00E03F56" w:rsidP="004C09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:rsidR="00E03F56" w:rsidRPr="004C09CC" w:rsidRDefault="00E03F56" w:rsidP="00E913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E03F56" w:rsidRPr="004C09CC" w:rsidRDefault="00E03F56" w:rsidP="004C09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%</w:t>
            </w:r>
          </w:p>
        </w:tc>
      </w:tr>
      <w:tr w:rsidR="00E03F56" w:rsidTr="00E03F56">
        <w:trPr>
          <w:trHeight w:val="100"/>
        </w:trPr>
        <w:tc>
          <w:tcPr>
            <w:tcW w:w="646" w:type="dxa"/>
            <w:vMerge w:val="restart"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3" w:type="dxa"/>
            <w:vMerge w:val="restart"/>
            <w:tcBorders>
              <w:lef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3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адаптированность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03F56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</w:t>
            </w:r>
          </w:p>
        </w:tc>
      </w:tr>
      <w:tr w:rsidR="00E03F56" w:rsidTr="00E03F56">
        <w:trPr>
          <w:trHeight w:val="215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6" w:rsidRPr="004C09CC" w:rsidRDefault="00E03F56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61.9</w:t>
            </w:r>
          </w:p>
        </w:tc>
      </w:tr>
      <w:tr w:rsidR="00E03F56" w:rsidTr="00E03F56">
        <w:trPr>
          <w:trHeight w:val="133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03F56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E03F56" w:rsidTr="00E03F56">
        <w:trPr>
          <w:trHeight w:val="100"/>
        </w:trPr>
        <w:tc>
          <w:tcPr>
            <w:tcW w:w="646" w:type="dxa"/>
            <w:vMerge w:val="restart"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3" w:type="dxa"/>
            <w:vMerge w:val="restart"/>
            <w:tcBorders>
              <w:lef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3A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Автономность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03F56" w:rsidTr="00E03F56">
        <w:trPr>
          <w:trHeight w:val="166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57.1</w:t>
            </w:r>
          </w:p>
        </w:tc>
      </w:tr>
      <w:tr w:rsidR="00E03F56" w:rsidTr="00E03F56">
        <w:trPr>
          <w:trHeight w:val="150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E03F56" w:rsidTr="00E03F56">
        <w:trPr>
          <w:trHeight w:val="166"/>
        </w:trPr>
        <w:tc>
          <w:tcPr>
            <w:tcW w:w="646" w:type="dxa"/>
            <w:vMerge w:val="restart"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3" w:type="dxa"/>
            <w:vMerge w:val="restart"/>
            <w:tcBorders>
              <w:lef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3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активность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03F56" w:rsidTr="00E03F56">
        <w:trPr>
          <w:trHeight w:val="182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52.3</w:t>
            </w:r>
          </w:p>
        </w:tc>
      </w:tr>
      <w:tr w:rsidR="00E03F56" w:rsidTr="00E03F56">
        <w:trPr>
          <w:trHeight w:val="132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</w:tr>
      <w:tr w:rsidR="00E03F56" w:rsidTr="00E03F56">
        <w:trPr>
          <w:trHeight w:val="266"/>
        </w:trPr>
        <w:tc>
          <w:tcPr>
            <w:tcW w:w="646" w:type="dxa"/>
            <w:vMerge w:val="restart"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9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3" w:type="dxa"/>
            <w:vMerge w:val="restart"/>
            <w:tcBorders>
              <w:lef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3A1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Гуманистические нормы жизнедеятельности (нравственность)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E03F56" w:rsidTr="00E03F56">
        <w:trPr>
          <w:trHeight w:val="149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6" w:rsidRPr="004C09CC" w:rsidRDefault="003333AA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56" w:rsidRPr="004C09CC" w:rsidRDefault="003333AA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33.3</w:t>
            </w:r>
          </w:p>
        </w:tc>
      </w:tr>
      <w:tr w:rsidR="00E03F56" w:rsidTr="00E03F56">
        <w:trPr>
          <w:trHeight w:val="233"/>
        </w:trPr>
        <w:tc>
          <w:tcPr>
            <w:tcW w:w="646" w:type="dxa"/>
            <w:vMerge/>
            <w:tcBorders>
              <w:right w:val="single" w:sz="4" w:space="0" w:color="auto"/>
            </w:tcBorders>
          </w:tcPr>
          <w:p w:rsidR="00E03F56" w:rsidRPr="004C09CC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</w:tcPr>
          <w:p w:rsidR="00E03F56" w:rsidRPr="009243A1" w:rsidRDefault="00E03F56" w:rsidP="004C0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03F56" w:rsidP="00486C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E21E55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333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E03F56" w:rsidRPr="004C09CC" w:rsidRDefault="003333AA" w:rsidP="00E03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52.3</w:t>
            </w:r>
          </w:p>
        </w:tc>
      </w:tr>
    </w:tbl>
    <w:p w:rsidR="00D75343" w:rsidRDefault="00E21E55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E55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среднем о</w:t>
      </w:r>
      <w:r w:rsidRPr="00E21E55">
        <w:rPr>
          <w:rFonts w:ascii="Times New Roman" w:eastAsia="Times New Roman" w:hAnsi="Times New Roman" w:cs="Times New Roman"/>
          <w:sz w:val="28"/>
          <w:szCs w:val="28"/>
        </w:rPr>
        <w:t xml:space="preserve">бщий показатель социализированности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составляет: высокий уровень</w:t>
      </w:r>
      <w:r w:rsidR="00333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59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594">
        <w:rPr>
          <w:rFonts w:ascii="Times New Roman" w:eastAsia="Times New Roman" w:hAnsi="Times New Roman" w:cs="Times New Roman"/>
          <w:sz w:val="28"/>
          <w:szCs w:val="28"/>
        </w:rPr>
        <w:t>23.9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%, 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средний </w:t>
      </w:r>
      <w:r w:rsidR="003333AA" w:rsidRPr="003333A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1594">
        <w:rPr>
          <w:rFonts w:ascii="Times New Roman" w:eastAsia="Times New Roman" w:hAnsi="Times New Roman" w:cs="Times New Roman"/>
          <w:b/>
          <w:sz w:val="28"/>
          <w:szCs w:val="28"/>
        </w:rPr>
        <w:t>51.15</w:t>
      </w:r>
      <w:r w:rsidR="003333AA" w:rsidRPr="003333AA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3333AA" w:rsidRPr="003333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33AA">
        <w:rPr>
          <w:rFonts w:ascii="Times New Roman" w:eastAsia="Times New Roman" w:hAnsi="Times New Roman" w:cs="Times New Roman"/>
          <w:sz w:val="28"/>
          <w:szCs w:val="28"/>
        </w:rPr>
        <w:t xml:space="preserve"> низкий </w:t>
      </w:r>
      <w:r w:rsidR="00261594">
        <w:rPr>
          <w:rFonts w:ascii="Times New Roman" w:eastAsia="Times New Roman" w:hAnsi="Times New Roman" w:cs="Times New Roman"/>
          <w:sz w:val="28"/>
          <w:szCs w:val="28"/>
        </w:rPr>
        <w:t>– 24.9</w:t>
      </w:r>
      <w:r w:rsidR="003333AA">
        <w:rPr>
          <w:rFonts w:ascii="Times New Roman" w:eastAsia="Times New Roman" w:hAnsi="Times New Roman" w:cs="Times New Roman"/>
          <w:sz w:val="28"/>
          <w:szCs w:val="28"/>
        </w:rPr>
        <w:t>%</w:t>
      </w:r>
      <w:r w:rsidR="009675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75A4" w:rsidRPr="00967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446" w:rsidRPr="00FB2446" w:rsidRDefault="00FB2446" w:rsidP="00FB2446">
      <w:pPr>
        <w:spacing w:before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446">
        <w:rPr>
          <w:rFonts w:ascii="Times New Roman" w:eastAsia="Times New Roman" w:hAnsi="Times New Roman" w:cs="Times New Roman"/>
          <w:b/>
          <w:sz w:val="28"/>
          <w:szCs w:val="28"/>
        </w:rPr>
        <w:t>Графические данные результатов анкетирования</w:t>
      </w:r>
    </w:p>
    <w:p w:rsidR="003E580E" w:rsidRDefault="007D1827">
      <w:pPr>
        <w:spacing w:before="9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7A17F3F" wp14:editId="199B6B7B">
            <wp:extent cx="6390861" cy="2892287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1594" w:rsidRDefault="003E580E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предыдущего анкетирования  об</w:t>
      </w:r>
      <w:r w:rsidR="00B841FD">
        <w:rPr>
          <w:rFonts w:ascii="Times New Roman" w:hAnsi="Times New Roman" w:cs="Times New Roman"/>
          <w:sz w:val="28"/>
          <w:szCs w:val="28"/>
        </w:rPr>
        <w:t>учающихся 8-х и 9-х классов 2020-2021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составляет: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– 20.9 %, 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</w:rPr>
        <w:t>средний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49.5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Pr="003333A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низкий – 29.6 %.</w:t>
      </w:r>
      <w:r w:rsidR="0006258C"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представленных ниже графических данных </w:t>
      </w:r>
      <w:r w:rsidR="00160E66">
        <w:rPr>
          <w:rFonts w:ascii="Times New Roman" w:eastAsia="Times New Roman" w:hAnsi="Times New Roman" w:cs="Times New Roman"/>
          <w:sz w:val="28"/>
          <w:szCs w:val="28"/>
        </w:rPr>
        <w:t xml:space="preserve">виден </w:t>
      </w:r>
      <w:r w:rsidR="00160E66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положительный рост общего показателя социализированности обучающихся, что говорит о правильном направлении коррекционно-раз</w:t>
      </w:r>
      <w:r w:rsidR="00B841FD">
        <w:rPr>
          <w:rFonts w:ascii="Times New Roman" w:eastAsia="Times New Roman" w:hAnsi="Times New Roman" w:cs="Times New Roman"/>
          <w:sz w:val="28"/>
          <w:szCs w:val="28"/>
        </w:rPr>
        <w:t>вивающей работы в школе</w:t>
      </w:r>
      <w:r w:rsidR="00160E66">
        <w:rPr>
          <w:rFonts w:ascii="Times New Roman" w:eastAsia="Times New Roman" w:hAnsi="Times New Roman" w:cs="Times New Roman"/>
          <w:sz w:val="28"/>
          <w:szCs w:val="28"/>
        </w:rPr>
        <w:t xml:space="preserve"> среди старших школьников.</w:t>
      </w:r>
    </w:p>
    <w:p w:rsidR="00160E66" w:rsidRDefault="00160E66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80E" w:rsidRPr="0006258C" w:rsidRDefault="003E580E" w:rsidP="0006258C">
      <w:pPr>
        <w:spacing w:before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2446">
        <w:rPr>
          <w:rFonts w:ascii="Times New Roman" w:eastAsia="Times New Roman" w:hAnsi="Times New Roman" w:cs="Times New Roman"/>
          <w:b/>
          <w:sz w:val="28"/>
          <w:szCs w:val="28"/>
        </w:rPr>
        <w:t>Графические данные результатов анкетирования</w:t>
      </w:r>
      <w:r w:rsidRPr="003E5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0A7">
        <w:rPr>
          <w:rFonts w:ascii="Times New Roman" w:eastAsia="Times New Roman" w:hAnsi="Times New Roman" w:cs="Times New Roman"/>
          <w:b/>
          <w:sz w:val="28"/>
          <w:szCs w:val="28"/>
        </w:rPr>
        <w:t>2019-2020,</w:t>
      </w:r>
      <w:r w:rsidR="00B841FD">
        <w:rPr>
          <w:rFonts w:ascii="Times New Roman" w:eastAsia="Times New Roman" w:hAnsi="Times New Roman" w:cs="Times New Roman"/>
          <w:b/>
          <w:sz w:val="28"/>
          <w:szCs w:val="28"/>
        </w:rPr>
        <w:t xml:space="preserve"> 2020-2021</w:t>
      </w:r>
      <w:r w:rsidR="003500A7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2021-2022 </w:t>
      </w:r>
      <w:r w:rsidR="0006258C">
        <w:rPr>
          <w:rFonts w:ascii="Times New Roman" w:eastAsia="Times New Roman" w:hAnsi="Times New Roman" w:cs="Times New Roman"/>
          <w:b/>
          <w:sz w:val="28"/>
          <w:szCs w:val="28"/>
        </w:rPr>
        <w:t>уч.г.</w:t>
      </w:r>
      <w:r w:rsidR="0006258C">
        <w:rPr>
          <w:rFonts w:ascii="Times New Roman" w:eastAsia="Times New Roman" w:hAnsi="Times New Roman" w:cs="Times New Roman"/>
          <w:sz w:val="28"/>
          <w:szCs w:val="28"/>
        </w:rPr>
        <w:t xml:space="preserve"> «С</w:t>
      </w:r>
      <w:r w:rsidR="0006258C">
        <w:rPr>
          <w:rFonts w:ascii="Times New Roman" w:eastAsia="Times New Roman" w:hAnsi="Times New Roman" w:cs="Times New Roman"/>
          <w:b/>
          <w:sz w:val="28"/>
          <w:szCs w:val="28"/>
        </w:rPr>
        <w:t>оциализированность</w:t>
      </w:r>
      <w:r w:rsidRPr="003E580E">
        <w:rPr>
          <w:rFonts w:ascii="Times New Roman" w:eastAsia="Times New Roman" w:hAnsi="Times New Roman" w:cs="Times New Roman"/>
          <w:b/>
          <w:sz w:val="28"/>
          <w:szCs w:val="28"/>
        </w:rPr>
        <w:t xml:space="preserve"> личности</w:t>
      </w:r>
      <w:r w:rsidR="0006258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обучающихся»</w:t>
      </w:r>
    </w:p>
    <w:p w:rsidR="003E580E" w:rsidRDefault="003E580E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5075" cy="3638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21D4" w:rsidRDefault="00FE21D4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1D4" w:rsidRDefault="00FE21D4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1D4" w:rsidRPr="00E21E55" w:rsidRDefault="00FE21D4">
      <w:pPr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E21D4" w:rsidRPr="00E21E55" w:rsidSect="00721F9E">
      <w:footerReference w:type="default" r:id="rId11"/>
      <w:pgSz w:w="11906" w:h="16838"/>
      <w:pgMar w:top="1440" w:right="1077" w:bottom="1440" w:left="107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2B" w:rsidRDefault="00C45A2B" w:rsidP="001C434D">
      <w:pPr>
        <w:spacing w:after="0" w:line="240" w:lineRule="auto"/>
      </w:pPr>
      <w:r>
        <w:separator/>
      </w:r>
    </w:p>
  </w:endnote>
  <w:endnote w:type="continuationSeparator" w:id="0">
    <w:p w:rsidR="00C45A2B" w:rsidRDefault="00C45A2B" w:rsidP="001C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424050"/>
      <w:docPartObj>
        <w:docPartGallery w:val="Page Numbers (Bottom of Page)"/>
        <w:docPartUnique/>
      </w:docPartObj>
    </w:sdtPr>
    <w:sdtEndPr/>
    <w:sdtContent>
      <w:p w:rsidR="00FE21D4" w:rsidRDefault="00FE21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967">
          <w:rPr>
            <w:noProof/>
          </w:rPr>
          <w:t>1</w:t>
        </w:r>
        <w:r>
          <w:fldChar w:fldCharType="end"/>
        </w:r>
      </w:p>
    </w:sdtContent>
  </w:sdt>
  <w:p w:rsidR="00FE21D4" w:rsidRDefault="00FE21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2B" w:rsidRDefault="00C45A2B" w:rsidP="001C434D">
      <w:pPr>
        <w:spacing w:after="0" w:line="240" w:lineRule="auto"/>
      </w:pPr>
      <w:r>
        <w:separator/>
      </w:r>
    </w:p>
  </w:footnote>
  <w:footnote w:type="continuationSeparator" w:id="0">
    <w:p w:rsidR="00C45A2B" w:rsidRDefault="00C45A2B" w:rsidP="001C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76AC"/>
    <w:multiLevelType w:val="hybridMultilevel"/>
    <w:tmpl w:val="1108AF7E"/>
    <w:lvl w:ilvl="0" w:tplc="6370363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55368"/>
    <w:multiLevelType w:val="hybridMultilevel"/>
    <w:tmpl w:val="9246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449D3"/>
    <w:multiLevelType w:val="hybridMultilevel"/>
    <w:tmpl w:val="A12C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01284"/>
    <w:multiLevelType w:val="hybridMultilevel"/>
    <w:tmpl w:val="B0A8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710A6"/>
    <w:multiLevelType w:val="hybridMultilevel"/>
    <w:tmpl w:val="E4FC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C74B52"/>
    <w:multiLevelType w:val="hybridMultilevel"/>
    <w:tmpl w:val="513C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2288B"/>
    <w:multiLevelType w:val="hybridMultilevel"/>
    <w:tmpl w:val="6EBCABBE"/>
    <w:lvl w:ilvl="0" w:tplc="7584CB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434D"/>
    <w:rsid w:val="0006258C"/>
    <w:rsid w:val="000702B1"/>
    <w:rsid w:val="0007409E"/>
    <w:rsid w:val="00075DE0"/>
    <w:rsid w:val="0008012F"/>
    <w:rsid w:val="000E2B1D"/>
    <w:rsid w:val="000E62E1"/>
    <w:rsid w:val="00100AEA"/>
    <w:rsid w:val="00122967"/>
    <w:rsid w:val="001274A9"/>
    <w:rsid w:val="0012791B"/>
    <w:rsid w:val="00152389"/>
    <w:rsid w:val="00160E66"/>
    <w:rsid w:val="00166D39"/>
    <w:rsid w:val="0017511C"/>
    <w:rsid w:val="001915C8"/>
    <w:rsid w:val="00192459"/>
    <w:rsid w:val="001C434D"/>
    <w:rsid w:val="001E4B1F"/>
    <w:rsid w:val="001F2C29"/>
    <w:rsid w:val="001F37EE"/>
    <w:rsid w:val="00205C3D"/>
    <w:rsid w:val="00226B30"/>
    <w:rsid w:val="00261594"/>
    <w:rsid w:val="00270FD8"/>
    <w:rsid w:val="00280362"/>
    <w:rsid w:val="002A117E"/>
    <w:rsid w:val="002A27DD"/>
    <w:rsid w:val="002A3C73"/>
    <w:rsid w:val="002B303A"/>
    <w:rsid w:val="002C061A"/>
    <w:rsid w:val="002C3220"/>
    <w:rsid w:val="002C5990"/>
    <w:rsid w:val="002E0471"/>
    <w:rsid w:val="002E5076"/>
    <w:rsid w:val="002E7388"/>
    <w:rsid w:val="002F6254"/>
    <w:rsid w:val="0032135D"/>
    <w:rsid w:val="003333AA"/>
    <w:rsid w:val="00337660"/>
    <w:rsid w:val="003470E7"/>
    <w:rsid w:val="003500A7"/>
    <w:rsid w:val="003534D6"/>
    <w:rsid w:val="00357510"/>
    <w:rsid w:val="00357F84"/>
    <w:rsid w:val="0036426E"/>
    <w:rsid w:val="00373D50"/>
    <w:rsid w:val="003A3740"/>
    <w:rsid w:val="003A404C"/>
    <w:rsid w:val="003A41E8"/>
    <w:rsid w:val="003B5F95"/>
    <w:rsid w:val="003C4127"/>
    <w:rsid w:val="003D1B7C"/>
    <w:rsid w:val="003E580E"/>
    <w:rsid w:val="0040497E"/>
    <w:rsid w:val="00412F3B"/>
    <w:rsid w:val="00422E8D"/>
    <w:rsid w:val="004373C9"/>
    <w:rsid w:val="00442002"/>
    <w:rsid w:val="00443127"/>
    <w:rsid w:val="0044688B"/>
    <w:rsid w:val="00465B8D"/>
    <w:rsid w:val="00470575"/>
    <w:rsid w:val="00486C62"/>
    <w:rsid w:val="0049190F"/>
    <w:rsid w:val="004C09CC"/>
    <w:rsid w:val="004D11D1"/>
    <w:rsid w:val="004D39B8"/>
    <w:rsid w:val="004D5BEA"/>
    <w:rsid w:val="004E581D"/>
    <w:rsid w:val="005051C8"/>
    <w:rsid w:val="00507506"/>
    <w:rsid w:val="00541916"/>
    <w:rsid w:val="00567694"/>
    <w:rsid w:val="0057491B"/>
    <w:rsid w:val="005A6AEE"/>
    <w:rsid w:val="005B02B6"/>
    <w:rsid w:val="005B29EE"/>
    <w:rsid w:val="005B2D7E"/>
    <w:rsid w:val="00601D3F"/>
    <w:rsid w:val="0062140F"/>
    <w:rsid w:val="00630655"/>
    <w:rsid w:val="00640B64"/>
    <w:rsid w:val="00640E66"/>
    <w:rsid w:val="006713BA"/>
    <w:rsid w:val="00674D8B"/>
    <w:rsid w:val="00691423"/>
    <w:rsid w:val="006A48A8"/>
    <w:rsid w:val="006F73A5"/>
    <w:rsid w:val="00702645"/>
    <w:rsid w:val="00714AE2"/>
    <w:rsid w:val="00721F9E"/>
    <w:rsid w:val="00746A1A"/>
    <w:rsid w:val="007472FA"/>
    <w:rsid w:val="00757587"/>
    <w:rsid w:val="00761EF0"/>
    <w:rsid w:val="00793F2D"/>
    <w:rsid w:val="007C0F45"/>
    <w:rsid w:val="007C47E0"/>
    <w:rsid w:val="007D1827"/>
    <w:rsid w:val="007D5F08"/>
    <w:rsid w:val="007F2797"/>
    <w:rsid w:val="008013E8"/>
    <w:rsid w:val="00831540"/>
    <w:rsid w:val="008327A9"/>
    <w:rsid w:val="00864D0E"/>
    <w:rsid w:val="008742B9"/>
    <w:rsid w:val="008912F2"/>
    <w:rsid w:val="008B0B6C"/>
    <w:rsid w:val="008B5052"/>
    <w:rsid w:val="008E3FFE"/>
    <w:rsid w:val="008F08BB"/>
    <w:rsid w:val="008F0D37"/>
    <w:rsid w:val="009129DB"/>
    <w:rsid w:val="00912DFA"/>
    <w:rsid w:val="00920137"/>
    <w:rsid w:val="009243A1"/>
    <w:rsid w:val="00927883"/>
    <w:rsid w:val="009300B8"/>
    <w:rsid w:val="00932F8A"/>
    <w:rsid w:val="00937D7E"/>
    <w:rsid w:val="00940D8C"/>
    <w:rsid w:val="009621EF"/>
    <w:rsid w:val="009675A4"/>
    <w:rsid w:val="00975C99"/>
    <w:rsid w:val="0099163F"/>
    <w:rsid w:val="009B3716"/>
    <w:rsid w:val="009C3189"/>
    <w:rsid w:val="009D5528"/>
    <w:rsid w:val="00A27339"/>
    <w:rsid w:val="00A46FFA"/>
    <w:rsid w:val="00A527E3"/>
    <w:rsid w:val="00A856BA"/>
    <w:rsid w:val="00A85767"/>
    <w:rsid w:val="00A95416"/>
    <w:rsid w:val="00AB4403"/>
    <w:rsid w:val="00AC24ED"/>
    <w:rsid w:val="00B1343F"/>
    <w:rsid w:val="00B16CE6"/>
    <w:rsid w:val="00B40CCE"/>
    <w:rsid w:val="00B57642"/>
    <w:rsid w:val="00B7072A"/>
    <w:rsid w:val="00B729B0"/>
    <w:rsid w:val="00B841FD"/>
    <w:rsid w:val="00BE648E"/>
    <w:rsid w:val="00C0662B"/>
    <w:rsid w:val="00C15DB4"/>
    <w:rsid w:val="00C266EF"/>
    <w:rsid w:val="00C3463F"/>
    <w:rsid w:val="00C41512"/>
    <w:rsid w:val="00C45A2B"/>
    <w:rsid w:val="00C7093B"/>
    <w:rsid w:val="00C77322"/>
    <w:rsid w:val="00C80DDA"/>
    <w:rsid w:val="00CC3CA4"/>
    <w:rsid w:val="00CC69C8"/>
    <w:rsid w:val="00CE12C8"/>
    <w:rsid w:val="00CE443E"/>
    <w:rsid w:val="00CF47E6"/>
    <w:rsid w:val="00D006DF"/>
    <w:rsid w:val="00D034D1"/>
    <w:rsid w:val="00D7410F"/>
    <w:rsid w:val="00D75343"/>
    <w:rsid w:val="00D85E45"/>
    <w:rsid w:val="00DA1DF3"/>
    <w:rsid w:val="00DA47C5"/>
    <w:rsid w:val="00DD3E94"/>
    <w:rsid w:val="00DF2DDF"/>
    <w:rsid w:val="00E03F56"/>
    <w:rsid w:val="00E07613"/>
    <w:rsid w:val="00E145E0"/>
    <w:rsid w:val="00E21E55"/>
    <w:rsid w:val="00E25D6E"/>
    <w:rsid w:val="00E743B7"/>
    <w:rsid w:val="00E90ADE"/>
    <w:rsid w:val="00E9134C"/>
    <w:rsid w:val="00EC007C"/>
    <w:rsid w:val="00EC0E35"/>
    <w:rsid w:val="00EF0348"/>
    <w:rsid w:val="00F07D0C"/>
    <w:rsid w:val="00F14D88"/>
    <w:rsid w:val="00F15E43"/>
    <w:rsid w:val="00F65369"/>
    <w:rsid w:val="00F77E76"/>
    <w:rsid w:val="00F83A82"/>
    <w:rsid w:val="00F85EC4"/>
    <w:rsid w:val="00FA307D"/>
    <w:rsid w:val="00FB1B1D"/>
    <w:rsid w:val="00FB2446"/>
    <w:rsid w:val="00FE1B99"/>
    <w:rsid w:val="00FE21D4"/>
    <w:rsid w:val="00FE3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57B461-2941-4444-B2CB-066A3321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E7"/>
  </w:style>
  <w:style w:type="paragraph" w:styleId="1">
    <w:name w:val="heading 1"/>
    <w:basedOn w:val="a"/>
    <w:link w:val="10"/>
    <w:qFormat/>
    <w:rsid w:val="00EC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C0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C434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1C434D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1C434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1C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434D"/>
  </w:style>
  <w:style w:type="paragraph" w:styleId="a7">
    <w:name w:val="footer"/>
    <w:basedOn w:val="a"/>
    <w:link w:val="a8"/>
    <w:uiPriority w:val="99"/>
    <w:unhideWhenUsed/>
    <w:rsid w:val="001C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34D"/>
  </w:style>
  <w:style w:type="table" w:styleId="a9">
    <w:name w:val="Table Grid"/>
    <w:basedOn w:val="a1"/>
    <w:uiPriority w:val="59"/>
    <w:rsid w:val="00152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0CCE"/>
    <w:pPr>
      <w:ind w:left="720"/>
      <w:contextualSpacing/>
    </w:pPr>
  </w:style>
  <w:style w:type="paragraph" w:customStyle="1" w:styleId="Style2">
    <w:name w:val="Style2"/>
    <w:basedOn w:val="a"/>
    <w:rsid w:val="003A3740"/>
    <w:pPr>
      <w:widowControl w:val="0"/>
      <w:autoSpaceDE w:val="0"/>
      <w:autoSpaceDN w:val="0"/>
      <w:adjustRightInd w:val="0"/>
      <w:spacing w:after="0" w:line="278" w:lineRule="exact"/>
      <w:ind w:firstLine="643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3A37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2"/>
    <w:locked/>
    <w:rsid w:val="003A3740"/>
    <w:rPr>
      <w:rFonts w:ascii="Century Schoolbook" w:eastAsia="Times New Roman" w:hAnsi="Century Schoolbook" w:cs="Century Schoolbook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3A3740"/>
    <w:pPr>
      <w:widowControl w:val="0"/>
      <w:shd w:val="clear" w:color="auto" w:fill="FFFFFF"/>
      <w:spacing w:after="0" w:line="250" w:lineRule="exact"/>
      <w:ind w:hanging="380"/>
      <w:jc w:val="both"/>
    </w:pPr>
    <w:rPr>
      <w:rFonts w:ascii="Century Schoolbook" w:eastAsia="Times New Roman" w:hAnsi="Century Schoolbook" w:cs="Century Schoolbook"/>
      <w:sz w:val="19"/>
      <w:szCs w:val="19"/>
    </w:rPr>
  </w:style>
  <w:style w:type="paragraph" w:customStyle="1" w:styleId="Style1">
    <w:name w:val="Style1"/>
    <w:basedOn w:val="a"/>
    <w:rsid w:val="003A3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">
    <w:name w:val="Style4"/>
    <w:basedOn w:val="a"/>
    <w:rsid w:val="003A3740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3A3740"/>
    <w:rPr>
      <w:rFonts w:ascii="Trebuchet MS" w:hAnsi="Trebuchet MS" w:cs="Trebuchet MS"/>
      <w:sz w:val="30"/>
      <w:szCs w:val="30"/>
    </w:rPr>
  </w:style>
  <w:style w:type="character" w:customStyle="1" w:styleId="FontStyle12">
    <w:name w:val="Font Style12"/>
    <w:basedOn w:val="a0"/>
    <w:rsid w:val="003A374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3A37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rsid w:val="003A374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">
    <w:name w:val="Style5"/>
    <w:basedOn w:val="a"/>
    <w:rsid w:val="00EC007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5">
    <w:name w:val="Font Style55"/>
    <w:basedOn w:val="a0"/>
    <w:rsid w:val="00EC007C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a0"/>
    <w:rsid w:val="00EC007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EC007C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2">
    <w:name w:val="Font Style52"/>
    <w:basedOn w:val="a0"/>
    <w:rsid w:val="00EC007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5">
    <w:name w:val="Font Style65"/>
    <w:basedOn w:val="a0"/>
    <w:rsid w:val="00EC007C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C00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C00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Hyperlink"/>
    <w:basedOn w:val="a0"/>
    <w:rsid w:val="00EC007C"/>
    <w:rPr>
      <w:color w:val="0000FF"/>
      <w:u w:val="single"/>
    </w:rPr>
  </w:style>
  <w:style w:type="character" w:customStyle="1" w:styleId="c0">
    <w:name w:val="c0"/>
    <w:basedOn w:val="a0"/>
    <w:rsid w:val="00C41512"/>
  </w:style>
  <w:style w:type="paragraph" w:styleId="ad">
    <w:name w:val="Balloon Text"/>
    <w:basedOn w:val="a"/>
    <w:link w:val="ae"/>
    <w:uiPriority w:val="99"/>
    <w:semiHidden/>
    <w:unhideWhenUsed/>
    <w:rsid w:val="00C3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соц.адаптированность</c:v>
                </c:pt>
                <c:pt idx="1">
                  <c:v>автономность</c:v>
                </c:pt>
                <c:pt idx="2">
                  <c:v>соц.активность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23.1</c:v>
                </c:pt>
                <c:pt idx="1">
                  <c:v>38</c:v>
                </c:pt>
                <c:pt idx="2">
                  <c:v>19</c:v>
                </c:pt>
                <c:pt idx="3">
                  <c:v>14.2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соц.адаптированность</c:v>
                </c:pt>
                <c:pt idx="1">
                  <c:v>автономность</c:v>
                </c:pt>
                <c:pt idx="2">
                  <c:v>соц.активность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61.9</c:v>
                </c:pt>
                <c:pt idx="1">
                  <c:v>57.1</c:v>
                </c:pt>
                <c:pt idx="2">
                  <c:v>52.3</c:v>
                </c:pt>
                <c:pt idx="3">
                  <c:v>33.299999999999997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соц.адаптированность</c:v>
                </c:pt>
                <c:pt idx="1">
                  <c:v>автономность</c:v>
                </c:pt>
                <c:pt idx="2">
                  <c:v>соц.активность</c:v>
                </c:pt>
                <c:pt idx="3">
                  <c:v>нравственность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14.2</c:v>
                </c:pt>
                <c:pt idx="1">
                  <c:v>57.1</c:v>
                </c:pt>
                <c:pt idx="2">
                  <c:v>28.5</c:v>
                </c:pt>
                <c:pt idx="3">
                  <c:v>52.3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6359416"/>
        <c:axId val="476363728"/>
        <c:axId val="0"/>
      </c:bar3DChart>
      <c:catAx>
        <c:axId val="476359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76363728"/>
        <c:crosses val="autoZero"/>
        <c:auto val="1"/>
        <c:lblAlgn val="ctr"/>
        <c:lblOffset val="100"/>
        <c:noMultiLvlLbl val="0"/>
      </c:catAx>
      <c:valAx>
        <c:axId val="4763637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процентное</a:t>
                </a:r>
                <a:r>
                  <a:rPr lang="ru-RU" baseline="0"/>
                  <a:t> соотношение </a:t>
                </a:r>
              </a:p>
              <a:p>
                <a:pPr>
                  <a:defRPr/>
                </a:pPr>
                <a:r>
                  <a:rPr lang="ru-RU" baseline="0"/>
                  <a:t>показателей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0966065448771301"/>
              <c:y val="0.149659899231963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763594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439024947716077E-2"/>
          <c:y val="4.8535605180499979E-2"/>
          <c:w val="0.89027408584086642"/>
          <c:h val="0.8638068929908351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2019-2020 уч.г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0.20899999999999999</c:v>
                </c:pt>
                <c:pt idx="1">
                  <c:v>0.495</c:v>
                </c:pt>
                <c:pt idx="2">
                  <c:v>0.29599999999999999</c:v>
                </c:pt>
              </c:numCache>
            </c:numRef>
          </c:val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 2020-2021 уч.г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0.29299999999999998</c:v>
                </c:pt>
                <c:pt idx="1">
                  <c:v>0.51149999999999995</c:v>
                </c:pt>
                <c:pt idx="2">
                  <c:v>0.249</c:v>
                </c:pt>
              </c:numCache>
            </c:numRef>
          </c:val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0"/>
          <c:order val="3"/>
          <c:tx>
            <c:strRef>
              <c:f>Лист1!$E$1</c:f>
              <c:strCache>
                <c:ptCount val="1"/>
                <c:pt idx="0">
                  <c:v>2021-2022 уч.г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>
                  <c:v>0.20799999999999999</c:v>
                </c:pt>
                <c:pt idx="1">
                  <c:v>0.502</c:v>
                </c:pt>
                <c:pt idx="2" formatCode="0%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6360984"/>
        <c:axId val="476361376"/>
        <c:axId val="0"/>
      </c:bar3DChart>
      <c:catAx>
        <c:axId val="476360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76361376"/>
        <c:crosses val="autoZero"/>
        <c:auto val="1"/>
        <c:lblAlgn val="ctr"/>
        <c:lblOffset val="100"/>
        <c:noMultiLvlLbl val="0"/>
      </c:catAx>
      <c:valAx>
        <c:axId val="4763613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76360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58E7-FD0A-4EB6-856C-E1A79BE6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51</cp:revision>
  <cp:lastPrinted>2022-02-18T03:17:00Z</cp:lastPrinted>
  <dcterms:created xsi:type="dcterms:W3CDTF">2013-03-18T02:28:00Z</dcterms:created>
  <dcterms:modified xsi:type="dcterms:W3CDTF">2022-02-18T03:17:00Z</dcterms:modified>
</cp:coreProperties>
</file>