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EC0" w:rsidRDefault="00CD4EC0" w:rsidP="009802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02C5">
        <w:rPr>
          <w:rFonts w:ascii="Times New Roman" w:hAnsi="Times New Roman" w:cs="Times New Roman"/>
          <w:b/>
          <w:sz w:val="32"/>
          <w:szCs w:val="32"/>
        </w:rPr>
        <w:t>Рекомендации для родителей по профилактике детской агрессивности</w:t>
      </w:r>
    </w:p>
    <w:p w:rsidR="009802C5" w:rsidRPr="009802C5" w:rsidRDefault="009802C5" w:rsidP="009802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1. Проследите, чтобы агрессивное поведение ребенка не поощрялось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окружающими, чтобы он не получал видимой выгоды от агрессии.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2. Не допускайте бесконтрольного просмотра телепередач, видеофильмов, т. к.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даже некоторые мультфильмы имеют высокий уровень агрессии.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3. Не допускайте чрезмерного увлечения играми на компьютере, компьютерной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пристав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D4EC0">
        <w:rPr>
          <w:rFonts w:ascii="Times New Roman" w:hAnsi="Times New Roman" w:cs="Times New Roman"/>
          <w:sz w:val="28"/>
          <w:szCs w:val="28"/>
        </w:rPr>
        <w:t>е, выбирайте видеоигры без элементов насилия, агрессии.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4. Объясняйте ребенку, что есть множество способов разрешения любых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конфликтов (рассказы подкрепляйте собственным поведением).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Американские психологи установили, что дети, проявляющие агрессию,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иногда просто не знают иных способов выйти из конфликта или не допустить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его.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5. Старайтесь сохранять в своей семье атмосферу открытости и доверия.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6. Не давайте своему ребенку нереальных обещаний.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7. Не ставьте своему ребенку каких бы то ни было условий.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8. Будьте тактичны, применяя меры воздействия к ребенку.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9. Не наказывайте своего ребенка за то, что позволяете делать себе.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10. Не изменяйте своих требований по отношению к ребенку в угоду чему- либо.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11. Не шантажируйте ребенка своими отношениями друг с другом.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12. Не бойтесь поделиться с ребенком своими чувствами и слабостями.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13. Не ставьте свои отношения с собственным ребенком в зависимость от его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учебных успехов.</w:t>
      </w:r>
    </w:p>
    <w:p w:rsidR="00CD4EC0" w:rsidRPr="00CD4EC0" w:rsidRDefault="00CD4EC0" w:rsidP="00CD4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EC0">
        <w:rPr>
          <w:rFonts w:ascii="Times New Roman" w:hAnsi="Times New Roman" w:cs="Times New Roman"/>
          <w:b/>
          <w:sz w:val="28"/>
          <w:szCs w:val="28"/>
        </w:rPr>
        <w:t>Упражнение «Прогноз погоды»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Цель: научиться уважать чувства и эмоции других людей.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Материалы: Бумага и восковые мелки.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Инструкция: Иногда каждому из нас бывает необходимо побыть наедине с самим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собой. Может быть, вы слишком рано встали и чувствуете себя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EC0">
        <w:rPr>
          <w:rFonts w:ascii="Times New Roman" w:hAnsi="Times New Roman" w:cs="Times New Roman"/>
          <w:sz w:val="28"/>
          <w:szCs w:val="28"/>
        </w:rPr>
        <w:t>выспавшимися,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может быть, что-то испортило вам настроение. И тогда вполне нормально, если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другие оставят вас на некоторое время в покое, чтобы вы смогли восстановить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lastRenderedPageBreak/>
        <w:t>свое внутреннее равновесие.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Если с вами случится такое, вы можете дать нам понять, что вам хочется побыть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в одиночестве, чтобы к вам никто не подходил. Сделать это можно так: вы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можете показать одноклассникам свой "прогноз погоды". Тогда всем будет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понятно, что на какое-то время вас нужно оставить в покое.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Возьмите лист бумаги и восковые мелки и нарисуйте рисунок, который будет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соответствовать вашему настроению в таких случаях. Или просто напишите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большими раскрашенными буквами слова "Штормовое предупреждение". Таким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способом вы можете показать другим, что у вас сейчас "плохая погода", и вас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лучше не трогать. Если вы чувствуете, что вам хочется покоя, вы можете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положить такой лист перед собой на парту, чтобы все знали об этом. Когда вы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почувствуете себя лучше, можете "дать отбой". Для этого нарисуйте небольшую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картинку, на которой из-за дождя и туч начинает проглядывать солнце или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покажите своим рисунком, что для вас солнце уже светит.</w:t>
      </w:r>
    </w:p>
    <w:p w:rsid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EC0" w:rsidRPr="00CD4EC0" w:rsidRDefault="00CD4EC0" w:rsidP="00CD4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EC0">
        <w:rPr>
          <w:rFonts w:ascii="Times New Roman" w:hAnsi="Times New Roman" w:cs="Times New Roman"/>
          <w:b/>
          <w:sz w:val="28"/>
          <w:szCs w:val="28"/>
        </w:rPr>
        <w:t>Упражнение «Спустить пар»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Цель: научиться слушать других, брать на себя ответственность за свое поведение.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Инструкция: Сядьте, пожалуйста в один общий круг. Я хочу предложить вам игру,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которая называется "Спустить пар". Играют в нее так.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Каждый из вас может сказать остальным, что ему мешает или на что он сердится.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Пожалуйста, обращайтесь при этом к конкретному человеку. Например: "Алена, мне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обидно, когда ты говоришь, что все мальчишки придурковаты"; или: "Федя, я выхожу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из себя, когда ты назло мне сбрасываешь вещи с моей парты".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Пожалуйста, не оправдывайтесь, когда на вас будут жаловаться. Просто внимательно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выслушайте все, что вам хотят сказать. До каждого из вас дойдет очередь "спустить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пар". Если кому-то из вас будет совершенно не на что пожаловаться, то можно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просто сказать: "У меня пока ничего не накипело и мне не нужно "спускать пар".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Когда круг "спускания пара" завершится, дети, на которых жаловались, могут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высказаться по этому поводу.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А теперь подумайте о том, что вам сказали. Иногда вы можете изменить в себе то,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lastRenderedPageBreak/>
        <w:t>что мешает другим, иногда вы не можете или не хотите ничего менять. Услышали ли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вы о чем-то таком, что можете и хотите изменить в себе? Если да, то вы можете</w:t>
      </w:r>
    </w:p>
    <w:p w:rsidR="00CD4EC0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сказать, например: "Я не хочу больше называть всех мальчишек придурками... Я</w:t>
      </w:r>
    </w:p>
    <w:p w:rsidR="00867DC2" w:rsidRPr="00CD4EC0" w:rsidRDefault="00CD4EC0" w:rsidP="00CD4EC0">
      <w:pPr>
        <w:rPr>
          <w:rFonts w:ascii="Times New Roman" w:hAnsi="Times New Roman" w:cs="Times New Roman"/>
          <w:sz w:val="28"/>
          <w:szCs w:val="28"/>
        </w:rPr>
      </w:pPr>
      <w:r w:rsidRPr="00CD4EC0">
        <w:rPr>
          <w:rFonts w:ascii="Times New Roman" w:hAnsi="Times New Roman" w:cs="Times New Roman"/>
          <w:sz w:val="28"/>
          <w:szCs w:val="28"/>
        </w:rPr>
        <w:t>больше не хочу сбрасывать твои вещи с парты".</w:t>
      </w:r>
    </w:p>
    <w:sectPr w:rsidR="00867DC2" w:rsidRPr="00CD4EC0" w:rsidSect="00CD4EC0">
      <w:pgSz w:w="11906" w:h="16838"/>
      <w:pgMar w:top="720" w:right="193" w:bottom="72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76"/>
    <w:rsid w:val="00867DC2"/>
    <w:rsid w:val="00906F93"/>
    <w:rsid w:val="009802C5"/>
    <w:rsid w:val="00CD4EC0"/>
    <w:rsid w:val="00FA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C9AE"/>
  <w15:chartTrackingRefBased/>
  <w15:docId w15:val="{A9F17D4D-0D50-4505-9E65-C8E71BE1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Nup</dc:creator>
  <cp:keywords/>
  <dc:description/>
  <cp:lastModifiedBy>Nup</cp:lastModifiedBy>
  <cp:revision>4</cp:revision>
  <dcterms:created xsi:type="dcterms:W3CDTF">2021-01-20T13:36:00Z</dcterms:created>
  <dcterms:modified xsi:type="dcterms:W3CDTF">2024-01-16T14:23:00Z</dcterms:modified>
</cp:coreProperties>
</file>