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A49A1" w14:textId="6C3EB916" w:rsidR="00FB228C" w:rsidRDefault="00FB228C" w:rsidP="00965939">
      <w:pPr>
        <w:spacing w:after="0"/>
        <w:rPr>
          <w:rFonts w:ascii="Times New Roman" w:hAnsi="Times New Roman" w:cs="Times New Roman"/>
        </w:rPr>
      </w:pPr>
      <w:bookmarkStart w:id="0" w:name="_GoBack"/>
      <w:bookmarkEnd w:id="0"/>
    </w:p>
    <w:p w14:paraId="45777AC2" w14:textId="77777777" w:rsidR="00FB228C" w:rsidRDefault="00FB228C" w:rsidP="00F268E5">
      <w:pPr>
        <w:spacing w:after="0"/>
        <w:ind w:left="4678"/>
        <w:rPr>
          <w:rFonts w:ascii="Times New Roman" w:hAnsi="Times New Roman" w:cs="Times New Roman"/>
        </w:rPr>
      </w:pPr>
    </w:p>
    <w:p w14:paraId="3CEB57EB" w14:textId="38144633" w:rsidR="00FB228C" w:rsidRDefault="00FB228C" w:rsidP="00965939">
      <w:pPr>
        <w:spacing w:after="0"/>
        <w:rPr>
          <w:rFonts w:ascii="Times New Roman" w:hAnsi="Times New Roman" w:cs="Times New Roman"/>
          <w:noProof/>
          <w:lang w:eastAsia="ru-RU"/>
        </w:rPr>
      </w:pPr>
    </w:p>
    <w:p w14:paraId="7CD5EB77" w14:textId="78F046BE" w:rsidR="00BA15E4" w:rsidRDefault="00BA15E4" w:rsidP="00965939">
      <w:pPr>
        <w:spacing w:after="0"/>
        <w:rPr>
          <w:rFonts w:ascii="Times New Roman" w:hAnsi="Times New Roman" w:cs="Times New Roman"/>
          <w:noProof/>
          <w:lang w:eastAsia="ru-RU"/>
        </w:rPr>
      </w:pPr>
    </w:p>
    <w:p w14:paraId="34D6D4CB" w14:textId="0771A586" w:rsidR="00BA15E4" w:rsidRDefault="00BA15E4" w:rsidP="00965939">
      <w:pPr>
        <w:spacing w:after="0"/>
        <w:rPr>
          <w:rFonts w:ascii="Times New Roman" w:hAnsi="Times New Roman" w:cs="Times New Roman"/>
          <w:noProof/>
          <w:lang w:eastAsia="ru-RU"/>
        </w:rPr>
      </w:pPr>
      <w:r w:rsidRPr="00BA15E4">
        <w:rPr>
          <w:rFonts w:ascii="Times New Roman" w:hAnsi="Times New Roman" w:cs="Times New Roman"/>
          <w:noProof/>
          <w:lang w:eastAsia="ru-RU"/>
        </w:rPr>
        <w:drawing>
          <wp:inline distT="0" distB="0" distL="0" distR="0" wp14:anchorId="2DE7AE4B" wp14:editId="19DF039C">
            <wp:extent cx="6316980" cy="80010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16980" cy="8001000"/>
                    </a:xfrm>
                    <a:prstGeom prst="rect">
                      <a:avLst/>
                    </a:prstGeom>
                  </pic:spPr>
                </pic:pic>
              </a:graphicData>
            </a:graphic>
          </wp:inline>
        </w:drawing>
      </w:r>
    </w:p>
    <w:p w14:paraId="29E50A2F" w14:textId="52C467BE" w:rsidR="00BA15E4" w:rsidRDefault="00BA15E4" w:rsidP="00965939">
      <w:pPr>
        <w:spacing w:after="0"/>
        <w:rPr>
          <w:rFonts w:ascii="Times New Roman" w:hAnsi="Times New Roman" w:cs="Times New Roman"/>
          <w:noProof/>
          <w:lang w:eastAsia="ru-RU"/>
        </w:rPr>
      </w:pPr>
    </w:p>
    <w:p w14:paraId="53CCC67A" w14:textId="71E72A15" w:rsidR="00BA15E4" w:rsidRDefault="00BA15E4" w:rsidP="00965939">
      <w:pPr>
        <w:spacing w:after="0"/>
        <w:rPr>
          <w:rFonts w:ascii="Times New Roman" w:hAnsi="Times New Roman" w:cs="Times New Roman"/>
          <w:noProof/>
          <w:lang w:eastAsia="ru-RU"/>
        </w:rPr>
      </w:pPr>
    </w:p>
    <w:p w14:paraId="7E84719B" w14:textId="0CDD3A2E" w:rsidR="00FB228C" w:rsidRDefault="00FB228C" w:rsidP="00965939">
      <w:pPr>
        <w:spacing w:after="0"/>
        <w:rPr>
          <w:rFonts w:ascii="Times New Roman" w:hAnsi="Times New Roman" w:cs="Times New Roman"/>
          <w:noProof/>
          <w:lang w:eastAsia="ru-RU"/>
        </w:rPr>
      </w:pPr>
    </w:p>
    <w:p w14:paraId="1E0DAD30" w14:textId="77777777" w:rsidR="00BA15E4" w:rsidRDefault="00BA15E4" w:rsidP="00965939">
      <w:pPr>
        <w:spacing w:after="0"/>
        <w:rPr>
          <w:rFonts w:ascii="Times New Roman" w:hAnsi="Times New Roman" w:cs="Times New Roman"/>
        </w:rPr>
      </w:pPr>
    </w:p>
    <w:p w14:paraId="3A07383A" w14:textId="77777777" w:rsidR="00FB228C" w:rsidRPr="00F268E5" w:rsidRDefault="00FB228C" w:rsidP="00F268E5">
      <w:pPr>
        <w:spacing w:after="0"/>
        <w:ind w:left="4678"/>
        <w:rPr>
          <w:rFonts w:ascii="Times New Roman" w:hAnsi="Times New Roman" w:cs="Times New Roman"/>
        </w:rPr>
      </w:pPr>
    </w:p>
    <w:p w14:paraId="618F3EB6" w14:textId="77777777" w:rsidR="00F268E5" w:rsidRPr="00F268E5" w:rsidRDefault="00F268E5" w:rsidP="00F268E5">
      <w:pPr>
        <w:spacing w:after="0"/>
        <w:jc w:val="center"/>
        <w:rPr>
          <w:rFonts w:ascii="Times New Roman" w:hAnsi="Times New Roman" w:cs="Times New Roman"/>
          <w:sz w:val="28"/>
          <w:szCs w:val="24"/>
        </w:rPr>
      </w:pPr>
      <w:r w:rsidRPr="00F268E5">
        <w:rPr>
          <w:rFonts w:ascii="Times New Roman" w:hAnsi="Times New Roman" w:cs="Times New Roman"/>
          <w:sz w:val="28"/>
          <w:szCs w:val="24"/>
        </w:rPr>
        <w:t xml:space="preserve">Министерство науки и образования Хабаровского края </w:t>
      </w:r>
    </w:p>
    <w:p w14:paraId="4F65B6D1" w14:textId="77777777" w:rsidR="00F268E5" w:rsidRPr="00F268E5" w:rsidRDefault="00F268E5" w:rsidP="00F268E5">
      <w:pPr>
        <w:spacing w:after="0"/>
        <w:jc w:val="center"/>
        <w:rPr>
          <w:rFonts w:ascii="Times New Roman" w:hAnsi="Times New Roman" w:cs="Times New Roman"/>
          <w:sz w:val="28"/>
          <w:szCs w:val="24"/>
        </w:rPr>
      </w:pPr>
      <w:r w:rsidRPr="00F268E5">
        <w:rPr>
          <w:rFonts w:ascii="Times New Roman" w:hAnsi="Times New Roman" w:cs="Times New Roman"/>
          <w:sz w:val="28"/>
          <w:szCs w:val="24"/>
        </w:rPr>
        <w:t xml:space="preserve">Муниципальное бюджетное общеобразовательное учреждение средняя общеобразовательная школа имени А.В. Суворова посёлка Новостройка </w:t>
      </w:r>
    </w:p>
    <w:p w14:paraId="0C233C95" w14:textId="77777777" w:rsidR="00F268E5" w:rsidRPr="00F268E5" w:rsidRDefault="00F268E5" w:rsidP="00F268E5">
      <w:pPr>
        <w:spacing w:after="0"/>
        <w:jc w:val="center"/>
        <w:rPr>
          <w:rFonts w:ascii="Times New Roman" w:hAnsi="Times New Roman" w:cs="Times New Roman"/>
          <w:sz w:val="28"/>
          <w:szCs w:val="24"/>
        </w:rPr>
      </w:pPr>
      <w:r w:rsidRPr="00F268E5">
        <w:rPr>
          <w:rFonts w:ascii="Times New Roman" w:hAnsi="Times New Roman" w:cs="Times New Roman"/>
          <w:sz w:val="28"/>
          <w:szCs w:val="24"/>
        </w:rPr>
        <w:t>Муниципального района имени Лазо Хабаровского края</w:t>
      </w:r>
    </w:p>
    <w:p w14:paraId="3ED7CCA3" w14:textId="77777777" w:rsidR="00F268E5" w:rsidRPr="00F268E5" w:rsidRDefault="00F268E5" w:rsidP="00F268E5">
      <w:pPr>
        <w:spacing w:after="0"/>
        <w:jc w:val="center"/>
        <w:rPr>
          <w:rFonts w:ascii="Times New Roman" w:hAnsi="Times New Roman" w:cs="Times New Roman"/>
          <w:sz w:val="28"/>
          <w:szCs w:val="24"/>
        </w:rPr>
      </w:pPr>
    </w:p>
    <w:tbl>
      <w:tblPr>
        <w:tblStyle w:val="a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F268E5" w:rsidRPr="00F268E5" w14:paraId="0A7525B6" w14:textId="77777777" w:rsidTr="00F268E5">
        <w:tc>
          <w:tcPr>
            <w:tcW w:w="10348" w:type="dxa"/>
          </w:tcPr>
          <w:p w14:paraId="77D25F01" w14:textId="77777777" w:rsidR="00F268E5" w:rsidRPr="00F268E5" w:rsidRDefault="00F268E5" w:rsidP="00452D77">
            <w:pPr>
              <w:spacing w:line="259" w:lineRule="auto"/>
              <w:jc w:val="right"/>
              <w:rPr>
                <w:rFonts w:ascii="Times New Roman" w:hAnsi="Times New Roman" w:cs="Times New Roman"/>
                <w:sz w:val="28"/>
                <w:szCs w:val="24"/>
              </w:rPr>
            </w:pPr>
            <w:r w:rsidRPr="00F268E5">
              <w:rPr>
                <w:rFonts w:ascii="Times New Roman" w:hAnsi="Times New Roman" w:cs="Times New Roman"/>
                <w:sz w:val="28"/>
                <w:szCs w:val="24"/>
              </w:rPr>
              <w:t>УТВЕРЖДАЮ</w:t>
            </w:r>
          </w:p>
          <w:p w14:paraId="5C93A8BD" w14:textId="77777777" w:rsidR="00F268E5" w:rsidRPr="00F268E5" w:rsidRDefault="00F268E5" w:rsidP="00452D77">
            <w:pPr>
              <w:spacing w:line="259" w:lineRule="auto"/>
              <w:jc w:val="right"/>
              <w:rPr>
                <w:rFonts w:ascii="Times New Roman" w:hAnsi="Times New Roman" w:cs="Times New Roman"/>
                <w:sz w:val="28"/>
                <w:szCs w:val="24"/>
              </w:rPr>
            </w:pPr>
            <w:r w:rsidRPr="00F268E5">
              <w:rPr>
                <w:rFonts w:ascii="Times New Roman" w:hAnsi="Times New Roman" w:cs="Times New Roman"/>
                <w:sz w:val="28"/>
                <w:szCs w:val="24"/>
              </w:rPr>
              <w:t>Директор МБОУ СОШ</w:t>
            </w:r>
          </w:p>
          <w:p w14:paraId="27BD52C6" w14:textId="77777777" w:rsidR="00F268E5" w:rsidRPr="00F268E5" w:rsidRDefault="00F268E5" w:rsidP="00452D77">
            <w:pPr>
              <w:spacing w:line="259" w:lineRule="auto"/>
              <w:jc w:val="right"/>
              <w:rPr>
                <w:rFonts w:ascii="Times New Roman" w:hAnsi="Times New Roman" w:cs="Times New Roman"/>
                <w:sz w:val="28"/>
                <w:szCs w:val="24"/>
              </w:rPr>
            </w:pPr>
            <w:r w:rsidRPr="00F268E5">
              <w:rPr>
                <w:rFonts w:ascii="Times New Roman" w:hAnsi="Times New Roman" w:cs="Times New Roman"/>
                <w:sz w:val="28"/>
                <w:szCs w:val="24"/>
              </w:rPr>
              <w:t>им. А.В. Суворова п. Новостройка</w:t>
            </w:r>
          </w:p>
          <w:p w14:paraId="251D2FED" w14:textId="77777777" w:rsidR="00F268E5" w:rsidRPr="00F268E5" w:rsidRDefault="00F268E5" w:rsidP="00452D77">
            <w:pPr>
              <w:spacing w:line="259" w:lineRule="auto"/>
              <w:jc w:val="right"/>
              <w:rPr>
                <w:rFonts w:ascii="Times New Roman" w:hAnsi="Times New Roman" w:cs="Times New Roman"/>
                <w:sz w:val="28"/>
                <w:szCs w:val="24"/>
              </w:rPr>
            </w:pPr>
            <w:r w:rsidRPr="00F268E5">
              <w:rPr>
                <w:rFonts w:ascii="Times New Roman" w:hAnsi="Times New Roman" w:cs="Times New Roman"/>
                <w:sz w:val="28"/>
                <w:szCs w:val="24"/>
              </w:rPr>
              <w:t>________В.Н. Короленко</w:t>
            </w:r>
          </w:p>
          <w:p w14:paraId="6BC46133" w14:textId="77777777" w:rsidR="00F268E5" w:rsidRPr="00F268E5" w:rsidRDefault="00F268E5" w:rsidP="00452D77">
            <w:pPr>
              <w:spacing w:line="259" w:lineRule="auto"/>
              <w:jc w:val="right"/>
              <w:rPr>
                <w:rFonts w:ascii="Times New Roman" w:hAnsi="Times New Roman" w:cs="Times New Roman"/>
                <w:sz w:val="28"/>
                <w:szCs w:val="24"/>
              </w:rPr>
            </w:pPr>
            <w:r w:rsidRPr="00F268E5">
              <w:rPr>
                <w:rFonts w:ascii="Times New Roman" w:hAnsi="Times New Roman" w:cs="Times New Roman"/>
                <w:sz w:val="28"/>
                <w:szCs w:val="24"/>
              </w:rPr>
              <w:t>Приказ № ________</w:t>
            </w:r>
          </w:p>
          <w:p w14:paraId="67D1D404" w14:textId="77777777" w:rsidR="00F268E5" w:rsidRPr="00F268E5" w:rsidRDefault="00F268E5" w:rsidP="00452D77">
            <w:pPr>
              <w:spacing w:line="259" w:lineRule="auto"/>
              <w:jc w:val="right"/>
              <w:rPr>
                <w:rFonts w:ascii="Times New Roman" w:hAnsi="Times New Roman" w:cs="Times New Roman"/>
                <w:sz w:val="28"/>
                <w:szCs w:val="24"/>
              </w:rPr>
            </w:pPr>
            <w:r w:rsidRPr="00F268E5">
              <w:rPr>
                <w:rFonts w:ascii="Times New Roman" w:hAnsi="Times New Roman" w:cs="Times New Roman"/>
                <w:sz w:val="28"/>
                <w:szCs w:val="24"/>
              </w:rPr>
              <w:t>От «___» ________ 2026г.</w:t>
            </w:r>
          </w:p>
          <w:p w14:paraId="77BF8C45" w14:textId="77777777" w:rsidR="00F268E5" w:rsidRPr="00F268E5" w:rsidRDefault="00F268E5" w:rsidP="00452D77">
            <w:pPr>
              <w:spacing w:line="259" w:lineRule="auto"/>
              <w:jc w:val="right"/>
              <w:rPr>
                <w:rFonts w:ascii="Times New Roman" w:hAnsi="Times New Roman" w:cs="Times New Roman"/>
                <w:sz w:val="28"/>
                <w:szCs w:val="24"/>
              </w:rPr>
            </w:pPr>
          </w:p>
        </w:tc>
      </w:tr>
    </w:tbl>
    <w:p w14:paraId="4B34674C" w14:textId="77777777" w:rsidR="00F268E5" w:rsidRPr="00F268E5" w:rsidRDefault="00F268E5" w:rsidP="00F268E5">
      <w:pPr>
        <w:spacing w:after="0"/>
        <w:jc w:val="center"/>
        <w:rPr>
          <w:rFonts w:ascii="Times New Roman" w:hAnsi="Times New Roman" w:cs="Times New Roman"/>
          <w:sz w:val="28"/>
          <w:szCs w:val="24"/>
        </w:rPr>
      </w:pPr>
    </w:p>
    <w:p w14:paraId="346BA095" w14:textId="77777777" w:rsidR="00F268E5" w:rsidRPr="00F268E5" w:rsidRDefault="00F268E5" w:rsidP="00F268E5">
      <w:pPr>
        <w:spacing w:after="0"/>
        <w:jc w:val="center"/>
        <w:rPr>
          <w:rFonts w:ascii="Times New Roman" w:hAnsi="Times New Roman" w:cs="Times New Roman"/>
          <w:sz w:val="28"/>
          <w:szCs w:val="24"/>
        </w:rPr>
      </w:pPr>
    </w:p>
    <w:p w14:paraId="1FFC4308" w14:textId="77777777" w:rsidR="00F268E5" w:rsidRPr="00F268E5" w:rsidRDefault="00F268E5" w:rsidP="00F268E5">
      <w:pPr>
        <w:spacing w:after="0"/>
        <w:jc w:val="both"/>
        <w:rPr>
          <w:rFonts w:ascii="Times New Roman" w:hAnsi="Times New Roman" w:cs="Times New Roman"/>
          <w:sz w:val="28"/>
          <w:szCs w:val="24"/>
        </w:rPr>
      </w:pPr>
    </w:p>
    <w:p w14:paraId="2BA447A6" w14:textId="77777777" w:rsidR="00F268E5" w:rsidRPr="00F268E5" w:rsidRDefault="00F268E5" w:rsidP="00F268E5">
      <w:pPr>
        <w:spacing w:after="0"/>
        <w:jc w:val="center"/>
        <w:rPr>
          <w:rFonts w:ascii="Times New Roman" w:hAnsi="Times New Roman" w:cs="Times New Roman"/>
          <w:sz w:val="28"/>
          <w:szCs w:val="24"/>
        </w:rPr>
      </w:pPr>
    </w:p>
    <w:p w14:paraId="14E6C3D8" w14:textId="77777777" w:rsidR="00F268E5" w:rsidRPr="00F268E5" w:rsidRDefault="00F268E5" w:rsidP="00F268E5">
      <w:pPr>
        <w:spacing w:after="0"/>
        <w:jc w:val="center"/>
        <w:rPr>
          <w:rFonts w:ascii="Times New Roman" w:hAnsi="Times New Roman" w:cs="Times New Roman"/>
          <w:sz w:val="28"/>
          <w:szCs w:val="24"/>
        </w:rPr>
      </w:pPr>
    </w:p>
    <w:p w14:paraId="73F3EA4A" w14:textId="77777777" w:rsidR="00F268E5" w:rsidRPr="00F268E5" w:rsidRDefault="00F268E5" w:rsidP="00F268E5">
      <w:pPr>
        <w:spacing w:after="0"/>
        <w:jc w:val="center"/>
        <w:rPr>
          <w:rFonts w:ascii="Times New Roman" w:hAnsi="Times New Roman" w:cs="Times New Roman"/>
          <w:sz w:val="28"/>
          <w:szCs w:val="24"/>
        </w:rPr>
      </w:pPr>
    </w:p>
    <w:p w14:paraId="6F701B41" w14:textId="77777777" w:rsidR="00F268E5" w:rsidRPr="00F268E5" w:rsidRDefault="00F268E5" w:rsidP="00F268E5">
      <w:pPr>
        <w:tabs>
          <w:tab w:val="left" w:pos="0"/>
        </w:tabs>
        <w:spacing w:after="0" w:line="360" w:lineRule="auto"/>
        <w:jc w:val="center"/>
        <w:rPr>
          <w:rFonts w:ascii="Times New Roman" w:hAnsi="Times New Roman" w:cs="Times New Roman"/>
          <w:b/>
          <w:sz w:val="28"/>
          <w:szCs w:val="24"/>
        </w:rPr>
      </w:pPr>
      <w:r w:rsidRPr="00F268E5">
        <w:rPr>
          <w:rFonts w:ascii="Times New Roman" w:hAnsi="Times New Roman" w:cs="Times New Roman"/>
          <w:b/>
          <w:sz w:val="28"/>
          <w:szCs w:val="24"/>
        </w:rPr>
        <w:t>Дополнительная общеобразовательная общеразвивающая программа детского оздоровительного пришкольного лагеря «Хоровод дружбы»</w:t>
      </w:r>
    </w:p>
    <w:p w14:paraId="3AD28EEA" w14:textId="77777777" w:rsidR="00F268E5" w:rsidRPr="00F268E5" w:rsidRDefault="00F268E5" w:rsidP="00F268E5">
      <w:pPr>
        <w:pStyle w:val="a8"/>
        <w:jc w:val="right"/>
        <w:rPr>
          <w:szCs w:val="24"/>
        </w:rPr>
      </w:pPr>
    </w:p>
    <w:p w14:paraId="3AC17C0D" w14:textId="77777777" w:rsidR="00F268E5" w:rsidRPr="00F268E5" w:rsidRDefault="00F268E5" w:rsidP="00F268E5">
      <w:pPr>
        <w:pStyle w:val="a8"/>
        <w:jc w:val="right"/>
        <w:rPr>
          <w:szCs w:val="24"/>
        </w:rPr>
      </w:pPr>
    </w:p>
    <w:p w14:paraId="2BC0DEC8" w14:textId="77777777" w:rsidR="00F268E5" w:rsidRPr="00F268E5" w:rsidRDefault="00F268E5" w:rsidP="00F268E5">
      <w:pPr>
        <w:pStyle w:val="a8"/>
        <w:jc w:val="right"/>
        <w:rPr>
          <w:szCs w:val="24"/>
        </w:rPr>
      </w:pPr>
    </w:p>
    <w:p w14:paraId="212F7341" w14:textId="77777777" w:rsidR="00F268E5" w:rsidRPr="00F268E5" w:rsidRDefault="00F268E5" w:rsidP="00F268E5">
      <w:pPr>
        <w:pStyle w:val="a8"/>
        <w:jc w:val="right"/>
        <w:rPr>
          <w:szCs w:val="24"/>
        </w:rPr>
      </w:pPr>
    </w:p>
    <w:p w14:paraId="34653ADD" w14:textId="77777777" w:rsidR="00F268E5" w:rsidRPr="00F268E5" w:rsidRDefault="00F268E5" w:rsidP="00F268E5">
      <w:pPr>
        <w:pStyle w:val="a8"/>
        <w:jc w:val="right"/>
        <w:rPr>
          <w:szCs w:val="24"/>
        </w:rPr>
      </w:pPr>
    </w:p>
    <w:p w14:paraId="2A8FF73E" w14:textId="77777777" w:rsidR="00F268E5" w:rsidRPr="00F268E5" w:rsidRDefault="00F268E5" w:rsidP="00F268E5">
      <w:pPr>
        <w:pStyle w:val="a8"/>
        <w:ind w:firstLine="0"/>
        <w:rPr>
          <w:szCs w:val="24"/>
        </w:rPr>
      </w:pPr>
    </w:p>
    <w:p w14:paraId="700CDFE2" w14:textId="77777777" w:rsidR="00F268E5" w:rsidRPr="00F268E5" w:rsidRDefault="00F268E5" w:rsidP="00F268E5">
      <w:pPr>
        <w:pStyle w:val="a8"/>
        <w:jc w:val="right"/>
        <w:rPr>
          <w:szCs w:val="24"/>
        </w:rPr>
      </w:pPr>
      <w:r w:rsidRPr="00F268E5">
        <w:rPr>
          <w:szCs w:val="24"/>
        </w:rPr>
        <w:t>Возраст: 7-14 лет</w:t>
      </w:r>
    </w:p>
    <w:p w14:paraId="38F5E38D" w14:textId="77777777" w:rsidR="00F268E5" w:rsidRPr="00F268E5" w:rsidRDefault="00F268E5" w:rsidP="00F268E5">
      <w:pPr>
        <w:pStyle w:val="a8"/>
        <w:jc w:val="right"/>
        <w:rPr>
          <w:szCs w:val="24"/>
        </w:rPr>
      </w:pPr>
      <w:r w:rsidRPr="00F268E5">
        <w:rPr>
          <w:szCs w:val="24"/>
        </w:rPr>
        <w:t>Срок реализации:</w:t>
      </w:r>
    </w:p>
    <w:p w14:paraId="4C277B34" w14:textId="77777777" w:rsidR="00F268E5" w:rsidRPr="00F268E5" w:rsidRDefault="00F268E5" w:rsidP="00F268E5">
      <w:pPr>
        <w:pStyle w:val="a8"/>
        <w:jc w:val="right"/>
        <w:rPr>
          <w:szCs w:val="24"/>
        </w:rPr>
      </w:pPr>
      <w:r w:rsidRPr="00F268E5">
        <w:rPr>
          <w:szCs w:val="24"/>
        </w:rPr>
        <w:t>01 июня – 22 июня(15 дней)</w:t>
      </w:r>
    </w:p>
    <w:p w14:paraId="21AE51B5" w14:textId="77777777" w:rsidR="00F268E5" w:rsidRPr="00F268E5" w:rsidRDefault="00F268E5" w:rsidP="00F268E5">
      <w:pPr>
        <w:pStyle w:val="a8"/>
        <w:jc w:val="right"/>
        <w:rPr>
          <w:szCs w:val="24"/>
        </w:rPr>
      </w:pPr>
      <w:r w:rsidRPr="00F268E5">
        <w:rPr>
          <w:szCs w:val="24"/>
        </w:rPr>
        <w:t xml:space="preserve">Автор программы: </w:t>
      </w:r>
    </w:p>
    <w:p w14:paraId="37816219" w14:textId="77777777" w:rsidR="00F268E5" w:rsidRPr="00F268E5" w:rsidRDefault="00F268E5" w:rsidP="00F268E5">
      <w:pPr>
        <w:pStyle w:val="a8"/>
        <w:jc w:val="right"/>
        <w:rPr>
          <w:szCs w:val="24"/>
        </w:rPr>
      </w:pPr>
      <w:r w:rsidRPr="00F268E5">
        <w:rPr>
          <w:szCs w:val="24"/>
        </w:rPr>
        <w:t>Чешкина О.С., Чешкина А.А.</w:t>
      </w:r>
    </w:p>
    <w:p w14:paraId="799D2EA6" w14:textId="77777777" w:rsidR="00F268E5" w:rsidRPr="00F268E5" w:rsidRDefault="00F268E5" w:rsidP="00F268E5">
      <w:pPr>
        <w:pStyle w:val="a8"/>
        <w:jc w:val="right"/>
        <w:rPr>
          <w:szCs w:val="24"/>
        </w:rPr>
      </w:pPr>
      <w:r w:rsidRPr="00F268E5">
        <w:rPr>
          <w:szCs w:val="24"/>
        </w:rPr>
        <w:t>Место реализации:</w:t>
      </w:r>
    </w:p>
    <w:p w14:paraId="1E1380C8" w14:textId="77777777" w:rsidR="00F268E5" w:rsidRPr="00F268E5" w:rsidRDefault="00F268E5" w:rsidP="00F268E5">
      <w:pPr>
        <w:pStyle w:val="a8"/>
        <w:jc w:val="right"/>
        <w:rPr>
          <w:szCs w:val="24"/>
        </w:rPr>
      </w:pPr>
      <w:r w:rsidRPr="00F268E5">
        <w:rPr>
          <w:szCs w:val="24"/>
        </w:rPr>
        <w:t>Хабаровский край, р-н им. Лазо,</w:t>
      </w:r>
    </w:p>
    <w:p w14:paraId="6D40307A" w14:textId="77777777" w:rsidR="00F268E5" w:rsidRPr="00F268E5" w:rsidRDefault="00F268E5" w:rsidP="00F268E5">
      <w:pPr>
        <w:pStyle w:val="a8"/>
        <w:jc w:val="right"/>
        <w:rPr>
          <w:szCs w:val="24"/>
        </w:rPr>
      </w:pPr>
      <w:r w:rsidRPr="00F268E5">
        <w:rPr>
          <w:szCs w:val="24"/>
        </w:rPr>
        <w:t xml:space="preserve"> п. Новостройка, ул. Советская 7</w:t>
      </w:r>
    </w:p>
    <w:p w14:paraId="52909E86" w14:textId="77777777" w:rsidR="00F268E5" w:rsidRPr="00F268E5" w:rsidRDefault="00F268E5" w:rsidP="00F268E5">
      <w:pPr>
        <w:spacing w:after="0"/>
        <w:ind w:left="4678"/>
        <w:rPr>
          <w:rFonts w:ascii="Times New Roman" w:hAnsi="Times New Roman" w:cs="Times New Roman"/>
          <w:sz w:val="28"/>
          <w:szCs w:val="24"/>
        </w:rPr>
      </w:pPr>
    </w:p>
    <w:p w14:paraId="111E4B3B" w14:textId="77777777" w:rsidR="00F268E5" w:rsidRPr="00F268E5" w:rsidRDefault="00F268E5" w:rsidP="00F268E5">
      <w:pPr>
        <w:spacing w:after="0"/>
        <w:rPr>
          <w:rFonts w:ascii="Times New Roman" w:hAnsi="Times New Roman" w:cs="Times New Roman"/>
          <w:sz w:val="28"/>
          <w:szCs w:val="24"/>
        </w:rPr>
      </w:pPr>
    </w:p>
    <w:p w14:paraId="692ACFDB" w14:textId="77777777" w:rsidR="00F268E5" w:rsidRDefault="00F268E5" w:rsidP="00F268E5">
      <w:pPr>
        <w:spacing w:after="0"/>
        <w:rPr>
          <w:rFonts w:ascii="Times New Roman" w:hAnsi="Times New Roman" w:cs="Times New Roman"/>
          <w:sz w:val="28"/>
          <w:szCs w:val="24"/>
        </w:rPr>
      </w:pPr>
    </w:p>
    <w:p w14:paraId="16865CEC" w14:textId="77777777" w:rsidR="00F268E5" w:rsidRPr="00F268E5" w:rsidRDefault="00F268E5" w:rsidP="00F268E5">
      <w:pPr>
        <w:spacing w:after="0"/>
        <w:rPr>
          <w:rFonts w:ascii="Times New Roman" w:hAnsi="Times New Roman" w:cs="Times New Roman"/>
          <w:sz w:val="28"/>
          <w:szCs w:val="24"/>
        </w:rPr>
      </w:pPr>
    </w:p>
    <w:p w14:paraId="2A74F10E" w14:textId="77777777" w:rsidR="00F268E5" w:rsidRDefault="00F268E5" w:rsidP="00F268E5">
      <w:pPr>
        <w:spacing w:after="0"/>
        <w:jc w:val="center"/>
        <w:rPr>
          <w:rFonts w:ascii="Times New Roman" w:hAnsi="Times New Roman" w:cs="Times New Roman"/>
          <w:sz w:val="28"/>
          <w:szCs w:val="24"/>
        </w:rPr>
      </w:pPr>
      <w:r w:rsidRPr="00F268E5">
        <w:rPr>
          <w:rFonts w:ascii="Times New Roman" w:hAnsi="Times New Roman" w:cs="Times New Roman"/>
          <w:sz w:val="28"/>
          <w:szCs w:val="24"/>
        </w:rPr>
        <w:t>п. Новостройка, 2026 г.</w:t>
      </w:r>
    </w:p>
    <w:p w14:paraId="67A5C513" w14:textId="77777777" w:rsidR="00F268E5" w:rsidRDefault="00F268E5" w:rsidP="00F268E5">
      <w:pPr>
        <w:spacing w:after="0"/>
        <w:jc w:val="center"/>
        <w:rPr>
          <w:rFonts w:ascii="Times New Roman" w:hAnsi="Times New Roman" w:cs="Times New Roman"/>
          <w:sz w:val="28"/>
          <w:szCs w:val="24"/>
        </w:rPr>
      </w:pPr>
    </w:p>
    <w:p w14:paraId="127A3F56" w14:textId="77777777" w:rsidR="007B1E3C" w:rsidRPr="007B1E3C" w:rsidRDefault="007B1E3C" w:rsidP="007B1E3C">
      <w:pPr>
        <w:spacing w:after="0"/>
        <w:ind w:left="3145" w:hanging="10"/>
        <w:rPr>
          <w:rFonts w:ascii="Times New Roman" w:hAnsi="Times New Roman" w:cs="Times New Roman"/>
          <w:sz w:val="28"/>
          <w:szCs w:val="28"/>
        </w:rPr>
      </w:pPr>
      <w:r>
        <w:rPr>
          <w:b/>
        </w:rPr>
        <w:lastRenderedPageBreak/>
        <w:t>1</w:t>
      </w:r>
      <w:r w:rsidRPr="007B1E3C">
        <w:rPr>
          <w:rFonts w:ascii="Times New Roman" w:hAnsi="Times New Roman" w:cs="Times New Roman"/>
          <w:b/>
          <w:sz w:val="28"/>
          <w:szCs w:val="28"/>
        </w:rPr>
        <w:t>.</w:t>
      </w:r>
      <w:r w:rsidRPr="007B1E3C">
        <w:rPr>
          <w:rFonts w:ascii="Times New Roman" w:eastAsia="Arial" w:hAnsi="Times New Roman" w:cs="Times New Roman"/>
          <w:b/>
          <w:sz w:val="28"/>
          <w:szCs w:val="28"/>
        </w:rPr>
        <w:t xml:space="preserve"> </w:t>
      </w:r>
      <w:r w:rsidRPr="007B1E3C">
        <w:rPr>
          <w:rFonts w:ascii="Times New Roman" w:hAnsi="Times New Roman" w:cs="Times New Roman"/>
          <w:b/>
          <w:sz w:val="28"/>
          <w:szCs w:val="28"/>
        </w:rPr>
        <w:t xml:space="preserve">Информационная карта </w:t>
      </w:r>
      <w:r w:rsidRPr="007B1E3C">
        <w:rPr>
          <w:rFonts w:ascii="Times New Roman" w:hAnsi="Times New Roman" w:cs="Times New Roman"/>
          <w:i/>
          <w:sz w:val="28"/>
          <w:szCs w:val="28"/>
        </w:rPr>
        <w:t xml:space="preserve"> </w:t>
      </w:r>
    </w:p>
    <w:tbl>
      <w:tblPr>
        <w:tblStyle w:val="TableGrid"/>
        <w:tblW w:w="9740" w:type="dxa"/>
        <w:tblInd w:w="-108" w:type="dxa"/>
        <w:tblCellMar>
          <w:top w:w="37" w:type="dxa"/>
          <w:left w:w="108" w:type="dxa"/>
        </w:tblCellMar>
        <w:tblLook w:val="04A0" w:firstRow="1" w:lastRow="0" w:firstColumn="1" w:lastColumn="0" w:noHBand="0" w:noVBand="1"/>
      </w:tblPr>
      <w:tblGrid>
        <w:gridCol w:w="2938"/>
        <w:gridCol w:w="6802"/>
      </w:tblGrid>
      <w:tr w:rsidR="007B1E3C" w:rsidRPr="007B1E3C" w14:paraId="2E1DB99E" w14:textId="77777777" w:rsidTr="00452D77">
        <w:trPr>
          <w:trHeight w:val="1013"/>
        </w:trPr>
        <w:tc>
          <w:tcPr>
            <w:tcW w:w="2938" w:type="dxa"/>
            <w:tcBorders>
              <w:top w:val="single" w:sz="4" w:space="0" w:color="000000"/>
              <w:left w:val="single" w:sz="4" w:space="0" w:color="000000"/>
              <w:bottom w:val="single" w:sz="4" w:space="0" w:color="000000"/>
              <w:right w:val="single" w:sz="4" w:space="0" w:color="000000"/>
            </w:tcBorders>
          </w:tcPr>
          <w:p w14:paraId="76DC72E5" w14:textId="77777777" w:rsidR="007B1E3C" w:rsidRPr="007B1E3C" w:rsidRDefault="007B1E3C" w:rsidP="00452D77">
            <w:pPr>
              <w:tabs>
                <w:tab w:val="right" w:pos="2977"/>
              </w:tabs>
              <w:spacing w:after="74"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Полное </w:t>
            </w:r>
            <w:r w:rsidRPr="007B1E3C">
              <w:rPr>
                <w:rFonts w:ascii="Times New Roman" w:hAnsi="Times New Roman" w:cs="Times New Roman"/>
                <w:b/>
                <w:sz w:val="28"/>
                <w:szCs w:val="28"/>
              </w:rPr>
              <w:tab/>
              <w:t xml:space="preserve">название  </w:t>
            </w:r>
          </w:p>
          <w:p w14:paraId="0230C54A"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t>программы</w:t>
            </w:r>
            <w:r w:rsidRPr="007B1E3C">
              <w:rPr>
                <w:rFonts w:ascii="Times New Roman" w:hAnsi="Times New Roman" w:cs="Times New Roman"/>
                <w:sz w:val="28"/>
                <w:szCs w:val="28"/>
              </w:rPr>
              <w:t xml:space="preserve"> </w:t>
            </w:r>
          </w:p>
        </w:tc>
        <w:tc>
          <w:tcPr>
            <w:tcW w:w="6802" w:type="dxa"/>
            <w:tcBorders>
              <w:top w:val="single" w:sz="4" w:space="0" w:color="000000"/>
              <w:left w:val="single" w:sz="4" w:space="0" w:color="000000"/>
              <w:bottom w:val="single" w:sz="4" w:space="0" w:color="000000"/>
              <w:right w:val="single" w:sz="4" w:space="0" w:color="000000"/>
            </w:tcBorders>
          </w:tcPr>
          <w:p w14:paraId="240D525F" w14:textId="77777777" w:rsidR="007B1E3C" w:rsidRPr="007B1E3C" w:rsidRDefault="007B1E3C" w:rsidP="00452D77">
            <w:pPr>
              <w:spacing w:after="44" w:line="275" w:lineRule="auto"/>
              <w:rPr>
                <w:rFonts w:ascii="Times New Roman" w:hAnsi="Times New Roman" w:cs="Times New Roman"/>
                <w:sz w:val="28"/>
                <w:szCs w:val="28"/>
              </w:rPr>
            </w:pPr>
            <w:r w:rsidRPr="007B1E3C">
              <w:rPr>
                <w:rFonts w:ascii="Times New Roman" w:hAnsi="Times New Roman" w:cs="Times New Roman"/>
                <w:sz w:val="28"/>
                <w:szCs w:val="28"/>
              </w:rPr>
              <w:t>Дополнительная общеобразовательная общеразвивающая программа детского оздоровительного пришкольного лагеря «Хоровод дружбы»</w:t>
            </w:r>
          </w:p>
        </w:tc>
      </w:tr>
      <w:tr w:rsidR="007B1E3C" w:rsidRPr="007B1E3C" w14:paraId="4B89F0F6" w14:textId="77777777" w:rsidTr="00452D77">
        <w:trPr>
          <w:trHeight w:val="686"/>
        </w:trPr>
        <w:tc>
          <w:tcPr>
            <w:tcW w:w="2938" w:type="dxa"/>
            <w:tcBorders>
              <w:top w:val="single" w:sz="4" w:space="0" w:color="000000"/>
              <w:left w:val="single" w:sz="4" w:space="0" w:color="000000"/>
              <w:bottom w:val="single" w:sz="4" w:space="0" w:color="000000"/>
              <w:right w:val="single" w:sz="4" w:space="0" w:color="000000"/>
            </w:tcBorders>
          </w:tcPr>
          <w:p w14:paraId="4566A83B"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Направленность программы </w:t>
            </w:r>
          </w:p>
        </w:tc>
        <w:tc>
          <w:tcPr>
            <w:tcW w:w="6802" w:type="dxa"/>
            <w:tcBorders>
              <w:top w:val="single" w:sz="4" w:space="0" w:color="000000"/>
              <w:left w:val="single" w:sz="4" w:space="0" w:color="000000"/>
              <w:bottom w:val="single" w:sz="4" w:space="0" w:color="000000"/>
              <w:right w:val="single" w:sz="4" w:space="0" w:color="000000"/>
            </w:tcBorders>
          </w:tcPr>
          <w:p w14:paraId="0E50C45E"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Социально-гуманитарная </w:t>
            </w:r>
          </w:p>
        </w:tc>
      </w:tr>
      <w:tr w:rsidR="007B1E3C" w:rsidRPr="007B1E3C" w14:paraId="2DD1B296" w14:textId="77777777" w:rsidTr="00452D77">
        <w:trPr>
          <w:trHeight w:val="4772"/>
        </w:trPr>
        <w:tc>
          <w:tcPr>
            <w:tcW w:w="2938" w:type="dxa"/>
            <w:tcBorders>
              <w:top w:val="single" w:sz="4" w:space="0" w:color="000000"/>
              <w:left w:val="single" w:sz="4" w:space="0" w:color="000000"/>
              <w:bottom w:val="single" w:sz="4" w:space="0" w:color="000000"/>
              <w:right w:val="single" w:sz="4" w:space="0" w:color="000000"/>
            </w:tcBorders>
          </w:tcPr>
          <w:p w14:paraId="05EDEAA8" w14:textId="77777777" w:rsidR="007B1E3C" w:rsidRPr="007B1E3C" w:rsidRDefault="007B1E3C" w:rsidP="00452D77">
            <w:pPr>
              <w:spacing w:line="259" w:lineRule="auto"/>
              <w:ind w:right="373"/>
              <w:rPr>
                <w:rFonts w:ascii="Times New Roman" w:hAnsi="Times New Roman" w:cs="Times New Roman"/>
                <w:sz w:val="28"/>
                <w:szCs w:val="28"/>
              </w:rPr>
            </w:pPr>
            <w:r w:rsidRPr="007B1E3C">
              <w:rPr>
                <w:rFonts w:ascii="Times New Roman" w:hAnsi="Times New Roman" w:cs="Times New Roman"/>
                <w:b/>
                <w:sz w:val="28"/>
                <w:szCs w:val="28"/>
              </w:rPr>
              <w:t xml:space="preserve">Аннотация  программы </w:t>
            </w:r>
          </w:p>
        </w:tc>
        <w:tc>
          <w:tcPr>
            <w:tcW w:w="6802" w:type="dxa"/>
            <w:tcBorders>
              <w:top w:val="single" w:sz="4" w:space="0" w:color="000000"/>
              <w:left w:val="single" w:sz="4" w:space="0" w:color="000000"/>
              <w:bottom w:val="single" w:sz="4" w:space="0" w:color="000000"/>
              <w:right w:val="single" w:sz="4" w:space="0" w:color="000000"/>
            </w:tcBorders>
          </w:tcPr>
          <w:p w14:paraId="134FE7FB" w14:textId="45B72671" w:rsidR="007B1E3C" w:rsidRPr="007B1E3C" w:rsidRDefault="007B1E3C" w:rsidP="00452D77">
            <w:pPr>
              <w:spacing w:after="28" w:line="289" w:lineRule="auto"/>
              <w:ind w:right="106"/>
              <w:rPr>
                <w:rFonts w:ascii="Times New Roman" w:hAnsi="Times New Roman" w:cs="Times New Roman"/>
                <w:sz w:val="28"/>
                <w:szCs w:val="28"/>
              </w:rPr>
            </w:pPr>
            <w:r w:rsidRPr="007B1E3C">
              <w:rPr>
                <w:rFonts w:ascii="Times New Roman" w:hAnsi="Times New Roman" w:cs="Times New Roman"/>
                <w:sz w:val="28"/>
                <w:szCs w:val="28"/>
              </w:rPr>
              <w:t xml:space="preserve">Дополнительная общеобразовательная общеразвивающая программа детского оздоровительного пришкольного лагеря «Хоровод дружбы» направлена на организацию активного отдыха детей посредством включения участников смены в развивающую и культурно-досуговую деятельность. </w:t>
            </w:r>
          </w:p>
          <w:p w14:paraId="7B833D74" w14:textId="77777777" w:rsidR="007B1E3C" w:rsidRPr="007B1E3C" w:rsidRDefault="007B1E3C" w:rsidP="00452D77">
            <w:pPr>
              <w:spacing w:line="259" w:lineRule="auto"/>
              <w:ind w:right="110"/>
              <w:rPr>
                <w:rFonts w:ascii="Times New Roman" w:hAnsi="Times New Roman" w:cs="Times New Roman"/>
                <w:sz w:val="28"/>
                <w:szCs w:val="28"/>
              </w:rPr>
            </w:pPr>
            <w:r w:rsidRPr="007B1E3C">
              <w:rPr>
                <w:rFonts w:ascii="Times New Roman" w:hAnsi="Times New Roman" w:cs="Times New Roman"/>
                <w:sz w:val="28"/>
                <w:szCs w:val="28"/>
              </w:rPr>
              <w:t>Программа «Хоровод дружбы» создана для организации содержательного и познавательного досуга школьников в период каникул.</w:t>
            </w:r>
          </w:p>
          <w:p w14:paraId="74D990F6" w14:textId="77777777" w:rsidR="007B1E3C" w:rsidRPr="007B1E3C" w:rsidRDefault="007B1E3C" w:rsidP="00452D77">
            <w:pPr>
              <w:spacing w:line="259" w:lineRule="auto"/>
              <w:ind w:right="110"/>
              <w:rPr>
                <w:rFonts w:ascii="Times New Roman" w:hAnsi="Times New Roman" w:cs="Times New Roman"/>
                <w:sz w:val="28"/>
                <w:szCs w:val="28"/>
              </w:rPr>
            </w:pPr>
            <w:r w:rsidRPr="007B1E3C">
              <w:rPr>
                <w:rFonts w:ascii="Times New Roman" w:hAnsi="Times New Roman" w:cs="Times New Roman"/>
                <w:sz w:val="28"/>
                <w:szCs w:val="28"/>
              </w:rPr>
              <w:t>Кроме того, в рамках профилактической работы с детьми запланирован визит инспектора ГАИ. Он проведёт беседу о правилах дорожного движения, безопасном поведении на улицах и важности соблюдения ПДД.</w:t>
            </w:r>
          </w:p>
          <w:p w14:paraId="599B1717" w14:textId="77777777" w:rsidR="007B1E3C" w:rsidRPr="007B1E3C" w:rsidRDefault="007B1E3C" w:rsidP="00452D77">
            <w:pPr>
              <w:spacing w:line="259" w:lineRule="auto"/>
              <w:ind w:right="110"/>
              <w:rPr>
                <w:rFonts w:ascii="Times New Roman" w:hAnsi="Times New Roman" w:cs="Times New Roman"/>
                <w:sz w:val="28"/>
                <w:szCs w:val="28"/>
              </w:rPr>
            </w:pPr>
            <w:r w:rsidRPr="007B1E3C">
              <w:rPr>
                <w:rFonts w:ascii="Times New Roman" w:hAnsi="Times New Roman" w:cs="Times New Roman"/>
                <w:sz w:val="28"/>
                <w:szCs w:val="28"/>
              </w:rPr>
              <w:t>Программа сочетает познавательные, творческие и практические формы работы, способствует развитию коммуникативных навыков, толерантности и осознанному отношению к личной безопасности. Она рассчитана на школьников младшего и среднего возраста и реализуется в формате тематической смены пришкольного оздоровительного лагеря.</w:t>
            </w:r>
          </w:p>
        </w:tc>
      </w:tr>
      <w:tr w:rsidR="007B1E3C" w:rsidRPr="007B1E3C" w14:paraId="11F03013" w14:textId="77777777" w:rsidTr="00452D77">
        <w:trPr>
          <w:trHeight w:val="963"/>
        </w:trPr>
        <w:tc>
          <w:tcPr>
            <w:tcW w:w="2938" w:type="dxa"/>
            <w:tcBorders>
              <w:top w:val="single" w:sz="4" w:space="0" w:color="000000"/>
              <w:left w:val="single" w:sz="4" w:space="0" w:color="000000"/>
              <w:bottom w:val="single" w:sz="4" w:space="0" w:color="000000"/>
              <w:right w:val="single" w:sz="4" w:space="0" w:color="000000"/>
            </w:tcBorders>
          </w:tcPr>
          <w:p w14:paraId="60BCE72D"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Цель программы </w:t>
            </w:r>
          </w:p>
        </w:tc>
        <w:tc>
          <w:tcPr>
            <w:tcW w:w="6802" w:type="dxa"/>
            <w:tcBorders>
              <w:top w:val="single" w:sz="4" w:space="0" w:color="000000"/>
              <w:left w:val="single" w:sz="4" w:space="0" w:color="000000"/>
              <w:bottom w:val="single" w:sz="4" w:space="0" w:color="000000"/>
              <w:right w:val="single" w:sz="4" w:space="0" w:color="000000"/>
            </w:tcBorders>
          </w:tcPr>
          <w:p w14:paraId="49FD9C83" w14:textId="77777777" w:rsidR="007B1E3C" w:rsidRPr="007B1E3C" w:rsidRDefault="007B1E3C" w:rsidP="00452D77">
            <w:pPr>
              <w:spacing w:line="259" w:lineRule="auto"/>
              <w:ind w:right="112" w:firstLine="36"/>
              <w:rPr>
                <w:rFonts w:ascii="Times New Roman" w:hAnsi="Times New Roman" w:cs="Times New Roman"/>
                <w:sz w:val="28"/>
                <w:szCs w:val="28"/>
              </w:rPr>
            </w:pPr>
            <w:r w:rsidRPr="007B1E3C">
              <w:rPr>
                <w:rFonts w:ascii="Times New Roman" w:hAnsi="Times New Roman" w:cs="Times New Roman"/>
                <w:sz w:val="28"/>
                <w:szCs w:val="28"/>
              </w:rPr>
              <w:t xml:space="preserve">Развитие у участников смены интереса к познанию полезных информационных порталов и самообразованию через игровой сюжет смены. </w:t>
            </w:r>
          </w:p>
          <w:p w14:paraId="216A2E66" w14:textId="77777777" w:rsidR="007B1E3C" w:rsidRPr="007B1E3C" w:rsidRDefault="007B1E3C" w:rsidP="00452D77">
            <w:pPr>
              <w:spacing w:line="259" w:lineRule="auto"/>
              <w:ind w:right="110"/>
              <w:rPr>
                <w:rFonts w:ascii="Times New Roman" w:hAnsi="Times New Roman" w:cs="Times New Roman"/>
                <w:sz w:val="28"/>
                <w:szCs w:val="28"/>
              </w:rPr>
            </w:pPr>
            <w:r w:rsidRPr="007B1E3C">
              <w:rPr>
                <w:rFonts w:ascii="Times New Roman" w:hAnsi="Times New Roman" w:cs="Times New Roman"/>
                <w:sz w:val="28"/>
                <w:szCs w:val="28"/>
              </w:rPr>
              <w:t>Воспитание у детей уважения к культурному многообразию России, формирование патриотических чувств и социальной ответственности, а также расширение представлений о профессиях через практико‑ориентированные мероприятия.</w:t>
            </w:r>
          </w:p>
          <w:p w14:paraId="0182CC9C" w14:textId="77777777" w:rsidR="007B1E3C" w:rsidRPr="007B1E3C" w:rsidRDefault="007B1E3C" w:rsidP="00452D77">
            <w:pPr>
              <w:spacing w:line="259" w:lineRule="auto"/>
              <w:ind w:right="112" w:firstLine="36"/>
              <w:rPr>
                <w:rFonts w:ascii="Times New Roman" w:hAnsi="Times New Roman" w:cs="Times New Roman"/>
                <w:sz w:val="28"/>
                <w:szCs w:val="28"/>
              </w:rPr>
            </w:pPr>
          </w:p>
        </w:tc>
      </w:tr>
      <w:tr w:rsidR="007B1E3C" w:rsidRPr="007B1E3C" w14:paraId="572BB3EA" w14:textId="77777777" w:rsidTr="00452D77">
        <w:trPr>
          <w:trHeight w:val="6041"/>
        </w:trPr>
        <w:tc>
          <w:tcPr>
            <w:tcW w:w="2938" w:type="dxa"/>
            <w:tcBorders>
              <w:top w:val="single" w:sz="4" w:space="0" w:color="000000"/>
              <w:left w:val="single" w:sz="4" w:space="0" w:color="000000"/>
              <w:bottom w:val="single" w:sz="4" w:space="0" w:color="000000"/>
              <w:right w:val="single" w:sz="4" w:space="0" w:color="000000"/>
            </w:tcBorders>
          </w:tcPr>
          <w:p w14:paraId="4671139B"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lastRenderedPageBreak/>
              <w:t xml:space="preserve">Задачи программы </w:t>
            </w:r>
          </w:p>
        </w:tc>
        <w:tc>
          <w:tcPr>
            <w:tcW w:w="6802" w:type="dxa"/>
            <w:tcBorders>
              <w:top w:val="single" w:sz="4" w:space="0" w:color="000000"/>
              <w:left w:val="single" w:sz="4" w:space="0" w:color="000000"/>
              <w:bottom w:val="single" w:sz="4" w:space="0" w:color="000000"/>
              <w:right w:val="single" w:sz="4" w:space="0" w:color="000000"/>
            </w:tcBorders>
          </w:tcPr>
          <w:p w14:paraId="7B0A0A51" w14:textId="77777777" w:rsidR="007B1E3C" w:rsidRPr="007B1E3C" w:rsidRDefault="007B1E3C" w:rsidP="00452D77">
            <w:pPr>
              <w:spacing w:after="58"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Метапредметные:  </w:t>
            </w:r>
          </w:p>
          <w:p w14:paraId="4B3AC840" w14:textId="77777777" w:rsidR="007B1E3C" w:rsidRPr="007B1E3C" w:rsidRDefault="007B1E3C" w:rsidP="00452D77">
            <w:pPr>
              <w:ind w:right="108"/>
              <w:jc w:val="both"/>
              <w:rPr>
                <w:rFonts w:ascii="Times New Roman" w:hAnsi="Times New Roman" w:cs="Times New Roman"/>
                <w:sz w:val="28"/>
                <w:szCs w:val="28"/>
              </w:rPr>
            </w:pPr>
            <w:r w:rsidRPr="007B1E3C">
              <w:rPr>
                <w:rFonts w:ascii="Times New Roman" w:hAnsi="Times New Roman" w:cs="Times New Roman"/>
                <w:sz w:val="28"/>
                <w:szCs w:val="28"/>
              </w:rPr>
              <w:t xml:space="preserve">- развивать коммуникативные компетенции и навыки межличностного общения обучающихся; </w:t>
            </w:r>
          </w:p>
          <w:p w14:paraId="29211EC9" w14:textId="77777777" w:rsidR="007B1E3C" w:rsidRPr="007B1E3C" w:rsidRDefault="007B1E3C" w:rsidP="00452D77">
            <w:pPr>
              <w:ind w:right="108"/>
              <w:jc w:val="both"/>
              <w:rPr>
                <w:rFonts w:ascii="Times New Roman" w:hAnsi="Times New Roman" w:cs="Times New Roman"/>
                <w:sz w:val="28"/>
                <w:szCs w:val="28"/>
              </w:rPr>
            </w:pPr>
            <w:r w:rsidRPr="007B1E3C">
              <w:rPr>
                <w:rFonts w:ascii="Times New Roman" w:hAnsi="Times New Roman" w:cs="Times New Roman"/>
                <w:sz w:val="28"/>
                <w:szCs w:val="28"/>
              </w:rPr>
              <w:t>- способствовать максимальной самореализации и раскрытию способностей участников смены;</w:t>
            </w:r>
          </w:p>
          <w:p w14:paraId="76A6CF32" w14:textId="77777777" w:rsidR="007B1E3C" w:rsidRPr="007B1E3C" w:rsidRDefault="007B1E3C" w:rsidP="00452D77">
            <w:pPr>
              <w:spacing w:after="22"/>
              <w:ind w:right="108"/>
              <w:jc w:val="both"/>
              <w:rPr>
                <w:rFonts w:ascii="Times New Roman" w:hAnsi="Times New Roman" w:cs="Times New Roman"/>
                <w:sz w:val="28"/>
                <w:szCs w:val="28"/>
              </w:rPr>
            </w:pPr>
            <w:r w:rsidRPr="007B1E3C">
              <w:rPr>
                <w:rFonts w:ascii="Times New Roman" w:hAnsi="Times New Roman" w:cs="Times New Roman"/>
                <w:sz w:val="28"/>
                <w:szCs w:val="28"/>
              </w:rPr>
              <w:t xml:space="preserve">- развивать познавательные компетенции обучающихся (способность воспринимать информацию, объяснять порядок действий при выполнении задания); </w:t>
            </w:r>
          </w:p>
          <w:p w14:paraId="7867AA9F" w14:textId="77777777" w:rsidR="007B1E3C" w:rsidRPr="007B1E3C" w:rsidRDefault="007B1E3C" w:rsidP="00452D77">
            <w:pPr>
              <w:spacing w:after="3"/>
              <w:ind w:right="108"/>
              <w:jc w:val="both"/>
              <w:rPr>
                <w:rFonts w:ascii="Times New Roman" w:hAnsi="Times New Roman" w:cs="Times New Roman"/>
                <w:sz w:val="28"/>
                <w:szCs w:val="28"/>
              </w:rPr>
            </w:pPr>
            <w:r w:rsidRPr="007B1E3C">
              <w:rPr>
                <w:rFonts w:ascii="Times New Roman" w:hAnsi="Times New Roman" w:cs="Times New Roman"/>
                <w:sz w:val="28"/>
                <w:szCs w:val="28"/>
              </w:rPr>
              <w:t xml:space="preserve">- развить творческие способности, эмоциональную сферу, воображение, фантазию ребенка; </w:t>
            </w:r>
          </w:p>
          <w:p w14:paraId="3C098089" w14:textId="77777777" w:rsidR="007B1E3C" w:rsidRPr="007B1E3C" w:rsidRDefault="007B1E3C" w:rsidP="00452D77">
            <w:pPr>
              <w:spacing w:after="8"/>
              <w:ind w:right="108"/>
              <w:jc w:val="both"/>
              <w:rPr>
                <w:rFonts w:ascii="Times New Roman" w:hAnsi="Times New Roman" w:cs="Times New Roman"/>
                <w:sz w:val="28"/>
                <w:szCs w:val="28"/>
              </w:rPr>
            </w:pPr>
            <w:r w:rsidRPr="007B1E3C">
              <w:rPr>
                <w:rFonts w:ascii="Times New Roman" w:hAnsi="Times New Roman" w:cs="Times New Roman"/>
                <w:sz w:val="28"/>
                <w:szCs w:val="28"/>
              </w:rPr>
              <w:t xml:space="preserve">- создать благоприятную атмосферу для полноценного активного и содержательного отдыха детей через организацию культурно-досуговой деятельности в каникулярное время. </w:t>
            </w:r>
          </w:p>
          <w:p w14:paraId="5394DB77" w14:textId="77777777" w:rsidR="007B1E3C" w:rsidRPr="007B1E3C" w:rsidRDefault="007B1E3C" w:rsidP="00452D77">
            <w:pPr>
              <w:spacing w:after="60" w:line="259" w:lineRule="auto"/>
              <w:rPr>
                <w:rFonts w:ascii="Times New Roman" w:hAnsi="Times New Roman" w:cs="Times New Roman"/>
                <w:b/>
                <w:sz w:val="28"/>
                <w:szCs w:val="28"/>
              </w:rPr>
            </w:pPr>
          </w:p>
          <w:p w14:paraId="10B439F4" w14:textId="77777777" w:rsidR="007B1E3C" w:rsidRPr="007B1E3C" w:rsidRDefault="007B1E3C" w:rsidP="00452D77">
            <w:pPr>
              <w:spacing w:after="60"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Личностные: </w:t>
            </w:r>
          </w:p>
          <w:p w14:paraId="6D1FF152" w14:textId="77777777" w:rsidR="007B1E3C" w:rsidRPr="007B1E3C" w:rsidRDefault="007B1E3C" w:rsidP="00452D77">
            <w:pPr>
              <w:spacing w:line="259" w:lineRule="auto"/>
              <w:ind w:right="108"/>
              <w:rPr>
                <w:rFonts w:ascii="Times New Roman" w:hAnsi="Times New Roman" w:cs="Times New Roman"/>
                <w:sz w:val="28"/>
                <w:szCs w:val="28"/>
              </w:rPr>
            </w:pPr>
            <w:r w:rsidRPr="007B1E3C">
              <w:rPr>
                <w:rFonts w:ascii="Times New Roman" w:hAnsi="Times New Roman" w:cs="Times New Roman"/>
                <w:sz w:val="28"/>
                <w:szCs w:val="28"/>
              </w:rPr>
              <w:t>- развивать навыки работы в команде, умение принимать ответственность за собственные и коллективные решения;</w:t>
            </w:r>
          </w:p>
          <w:p w14:paraId="7D79D304" w14:textId="77777777" w:rsidR="007B1E3C" w:rsidRPr="007B1E3C" w:rsidRDefault="007B1E3C" w:rsidP="00452D77">
            <w:pPr>
              <w:spacing w:line="259" w:lineRule="auto"/>
              <w:ind w:right="108"/>
              <w:rPr>
                <w:rFonts w:ascii="Times New Roman" w:hAnsi="Times New Roman" w:cs="Times New Roman"/>
                <w:sz w:val="28"/>
                <w:szCs w:val="28"/>
              </w:rPr>
            </w:pPr>
            <w:r w:rsidRPr="007B1E3C">
              <w:rPr>
                <w:rFonts w:ascii="Times New Roman" w:hAnsi="Times New Roman" w:cs="Times New Roman"/>
                <w:sz w:val="28"/>
                <w:szCs w:val="28"/>
              </w:rPr>
              <w:t>- мотивировать обучающихся к саморазвитию личности;</w:t>
            </w:r>
          </w:p>
          <w:p w14:paraId="45A146F3" w14:textId="77777777" w:rsidR="007B1E3C" w:rsidRPr="007B1E3C" w:rsidRDefault="007B1E3C" w:rsidP="00452D77">
            <w:pPr>
              <w:spacing w:line="259" w:lineRule="auto"/>
              <w:ind w:right="108"/>
              <w:rPr>
                <w:rFonts w:ascii="Times New Roman" w:hAnsi="Times New Roman" w:cs="Times New Roman"/>
                <w:sz w:val="28"/>
                <w:szCs w:val="28"/>
              </w:rPr>
            </w:pPr>
            <w:r w:rsidRPr="007B1E3C">
              <w:rPr>
                <w:rFonts w:ascii="Times New Roman" w:hAnsi="Times New Roman" w:cs="Times New Roman"/>
                <w:sz w:val="28"/>
                <w:szCs w:val="28"/>
              </w:rPr>
              <w:t>- мотивировать обучающихся к ведению здорового образа жизни.</w:t>
            </w:r>
          </w:p>
        </w:tc>
      </w:tr>
      <w:tr w:rsidR="007B1E3C" w:rsidRPr="007B1E3C" w14:paraId="66D81E58" w14:textId="77777777" w:rsidTr="00452D77">
        <w:trPr>
          <w:trHeight w:val="7311"/>
        </w:trPr>
        <w:tc>
          <w:tcPr>
            <w:tcW w:w="2938" w:type="dxa"/>
            <w:tcBorders>
              <w:top w:val="single" w:sz="4" w:space="0" w:color="000000"/>
              <w:left w:val="single" w:sz="4" w:space="0" w:color="000000"/>
              <w:bottom w:val="single" w:sz="4" w:space="0" w:color="000000"/>
              <w:right w:val="single" w:sz="4" w:space="0" w:color="000000"/>
            </w:tcBorders>
          </w:tcPr>
          <w:p w14:paraId="42A1F777"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lastRenderedPageBreak/>
              <w:t xml:space="preserve">Предполагаемый результат </w:t>
            </w:r>
          </w:p>
        </w:tc>
        <w:tc>
          <w:tcPr>
            <w:tcW w:w="6802" w:type="dxa"/>
            <w:tcBorders>
              <w:top w:val="single" w:sz="4" w:space="0" w:color="000000"/>
              <w:left w:val="single" w:sz="4" w:space="0" w:color="000000"/>
              <w:bottom w:val="single" w:sz="4" w:space="0" w:color="000000"/>
              <w:right w:val="single" w:sz="4" w:space="0" w:color="000000"/>
            </w:tcBorders>
          </w:tcPr>
          <w:p w14:paraId="5A9F79CE" w14:textId="77777777" w:rsidR="007B1E3C" w:rsidRPr="007B1E3C" w:rsidRDefault="007B1E3C" w:rsidP="00452D77">
            <w:pPr>
              <w:spacing w:line="317" w:lineRule="auto"/>
              <w:ind w:right="69"/>
              <w:rPr>
                <w:rFonts w:ascii="Times New Roman" w:hAnsi="Times New Roman" w:cs="Times New Roman"/>
                <w:sz w:val="28"/>
                <w:szCs w:val="28"/>
              </w:rPr>
            </w:pPr>
            <w:r w:rsidRPr="007B1E3C">
              <w:rPr>
                <w:rFonts w:ascii="Times New Roman" w:hAnsi="Times New Roman" w:cs="Times New Roman"/>
                <w:sz w:val="28"/>
                <w:szCs w:val="28"/>
              </w:rPr>
              <w:t>В соответствии с целью и задачами программы произойдут следующие результативные изменения:</w:t>
            </w:r>
          </w:p>
          <w:p w14:paraId="3310AB0E" w14:textId="77777777" w:rsidR="007B1E3C" w:rsidRPr="007B1E3C" w:rsidRDefault="007B1E3C" w:rsidP="00452D77">
            <w:pPr>
              <w:spacing w:line="317" w:lineRule="auto"/>
              <w:ind w:right="69"/>
              <w:rPr>
                <w:rFonts w:ascii="Times New Roman" w:hAnsi="Times New Roman" w:cs="Times New Roman"/>
                <w:sz w:val="28"/>
                <w:szCs w:val="28"/>
              </w:rPr>
            </w:pPr>
            <w:r w:rsidRPr="007B1E3C">
              <w:rPr>
                <w:rFonts w:ascii="Times New Roman" w:hAnsi="Times New Roman" w:cs="Times New Roman"/>
                <w:b/>
                <w:sz w:val="28"/>
                <w:szCs w:val="28"/>
              </w:rPr>
              <w:t xml:space="preserve">Метапредметные: </w:t>
            </w:r>
          </w:p>
          <w:p w14:paraId="217EFC0C" w14:textId="77777777" w:rsidR="007B1E3C" w:rsidRPr="007B1E3C" w:rsidRDefault="007B1E3C" w:rsidP="00452D77">
            <w:pPr>
              <w:spacing w:after="22" w:line="295" w:lineRule="auto"/>
              <w:rPr>
                <w:rFonts w:ascii="Times New Roman" w:hAnsi="Times New Roman" w:cs="Times New Roman"/>
                <w:sz w:val="28"/>
                <w:szCs w:val="28"/>
              </w:rPr>
            </w:pPr>
            <w:r w:rsidRPr="007B1E3C">
              <w:rPr>
                <w:rFonts w:ascii="Times New Roman" w:hAnsi="Times New Roman" w:cs="Times New Roman"/>
                <w:sz w:val="28"/>
                <w:szCs w:val="28"/>
              </w:rPr>
              <w:t xml:space="preserve">- разовьют творческие компетенции (совместное разрешение проблем, умение планировать деятельность, распределять функции и ответственность, критически мыслить); </w:t>
            </w:r>
          </w:p>
          <w:p w14:paraId="1F982889" w14:textId="77777777" w:rsidR="007B1E3C" w:rsidRPr="007B1E3C" w:rsidRDefault="007B1E3C" w:rsidP="00452D77">
            <w:pPr>
              <w:spacing w:after="2" w:line="314" w:lineRule="auto"/>
              <w:rPr>
                <w:rFonts w:ascii="Times New Roman" w:hAnsi="Times New Roman" w:cs="Times New Roman"/>
                <w:sz w:val="28"/>
                <w:szCs w:val="28"/>
              </w:rPr>
            </w:pPr>
            <w:r w:rsidRPr="007B1E3C">
              <w:rPr>
                <w:rFonts w:ascii="Times New Roman" w:hAnsi="Times New Roman" w:cs="Times New Roman"/>
                <w:sz w:val="28"/>
                <w:szCs w:val="28"/>
              </w:rPr>
              <w:t xml:space="preserve">- улучшат коммуникативные навыки посредством сплочения команды в условиях проектной деятельности; </w:t>
            </w:r>
          </w:p>
          <w:p w14:paraId="2B57D0E2" w14:textId="77777777" w:rsidR="007B1E3C" w:rsidRPr="007B1E3C" w:rsidRDefault="007B1E3C" w:rsidP="00452D77">
            <w:pPr>
              <w:spacing w:after="23" w:line="294" w:lineRule="auto"/>
              <w:rPr>
                <w:rFonts w:ascii="Times New Roman" w:hAnsi="Times New Roman" w:cs="Times New Roman"/>
                <w:sz w:val="28"/>
                <w:szCs w:val="28"/>
              </w:rPr>
            </w:pPr>
            <w:r w:rsidRPr="007B1E3C">
              <w:rPr>
                <w:rFonts w:ascii="Times New Roman" w:hAnsi="Times New Roman" w:cs="Times New Roman"/>
                <w:sz w:val="28"/>
                <w:szCs w:val="28"/>
              </w:rPr>
              <w:t xml:space="preserve">- получат опыт организации совместной деятельности и общения с педагогами и сверстниками, индивидуальной работы и работы в сотрудничестве с группой; </w:t>
            </w:r>
          </w:p>
          <w:p w14:paraId="62F54205" w14:textId="77777777" w:rsidR="007B1E3C" w:rsidRPr="007B1E3C" w:rsidRDefault="007B1E3C" w:rsidP="00452D77">
            <w:pPr>
              <w:spacing w:after="65" w:line="259" w:lineRule="auto"/>
              <w:rPr>
                <w:rFonts w:ascii="Times New Roman" w:hAnsi="Times New Roman" w:cs="Times New Roman"/>
                <w:sz w:val="28"/>
                <w:szCs w:val="28"/>
              </w:rPr>
            </w:pPr>
            <w:r w:rsidRPr="007B1E3C">
              <w:rPr>
                <w:rFonts w:ascii="Times New Roman" w:hAnsi="Times New Roman" w:cs="Times New Roman"/>
                <w:sz w:val="28"/>
                <w:szCs w:val="28"/>
              </w:rPr>
              <w:t xml:space="preserve">- разовьют навыки креативного мышления в процессе </w:t>
            </w:r>
          </w:p>
          <w:p w14:paraId="75F2A470" w14:textId="77777777" w:rsidR="007B1E3C" w:rsidRPr="007B1E3C" w:rsidRDefault="007B1E3C" w:rsidP="00452D77">
            <w:pPr>
              <w:spacing w:after="63" w:line="259" w:lineRule="auto"/>
              <w:rPr>
                <w:rFonts w:ascii="Times New Roman" w:hAnsi="Times New Roman" w:cs="Times New Roman"/>
                <w:sz w:val="28"/>
                <w:szCs w:val="28"/>
              </w:rPr>
            </w:pPr>
            <w:r w:rsidRPr="007B1E3C">
              <w:rPr>
                <w:rFonts w:ascii="Times New Roman" w:hAnsi="Times New Roman" w:cs="Times New Roman"/>
                <w:sz w:val="28"/>
                <w:szCs w:val="28"/>
              </w:rPr>
              <w:t xml:space="preserve">реализации творческих идей; </w:t>
            </w:r>
          </w:p>
          <w:p w14:paraId="789B48BB" w14:textId="77777777" w:rsidR="007B1E3C" w:rsidRPr="007B1E3C" w:rsidRDefault="007B1E3C" w:rsidP="00452D77">
            <w:pPr>
              <w:spacing w:after="8" w:line="313" w:lineRule="auto"/>
              <w:rPr>
                <w:rFonts w:ascii="Times New Roman" w:hAnsi="Times New Roman" w:cs="Times New Roman"/>
                <w:sz w:val="28"/>
                <w:szCs w:val="28"/>
              </w:rPr>
            </w:pPr>
            <w:r w:rsidRPr="007B1E3C">
              <w:rPr>
                <w:rFonts w:ascii="Times New Roman" w:hAnsi="Times New Roman" w:cs="Times New Roman"/>
                <w:sz w:val="28"/>
                <w:szCs w:val="28"/>
              </w:rPr>
              <w:t xml:space="preserve">- разовьют регулятивные умения (организация работы, способность к рефлексии). </w:t>
            </w:r>
          </w:p>
          <w:p w14:paraId="78422B6F" w14:textId="77777777" w:rsidR="007B1E3C" w:rsidRPr="007B1E3C" w:rsidRDefault="007B1E3C" w:rsidP="00452D77">
            <w:pPr>
              <w:spacing w:after="58"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Личностные: </w:t>
            </w:r>
          </w:p>
          <w:p w14:paraId="1D894B1F" w14:textId="77777777" w:rsidR="007B1E3C" w:rsidRPr="007B1E3C" w:rsidRDefault="007B1E3C" w:rsidP="00452D77">
            <w:pPr>
              <w:spacing w:after="44" w:line="275" w:lineRule="auto"/>
              <w:rPr>
                <w:rFonts w:ascii="Times New Roman" w:hAnsi="Times New Roman" w:cs="Times New Roman"/>
                <w:sz w:val="28"/>
                <w:szCs w:val="28"/>
              </w:rPr>
            </w:pPr>
            <w:r w:rsidRPr="007B1E3C">
              <w:rPr>
                <w:rFonts w:ascii="Times New Roman" w:hAnsi="Times New Roman" w:cs="Times New Roman"/>
                <w:sz w:val="28"/>
                <w:szCs w:val="28"/>
              </w:rPr>
              <w:t xml:space="preserve">- получат опыт успешной самореализации в различных видах социально и личностно значимой деятельности </w:t>
            </w:r>
          </w:p>
          <w:p w14:paraId="3713993D" w14:textId="77777777" w:rsidR="007B1E3C" w:rsidRPr="007B1E3C" w:rsidRDefault="007B1E3C" w:rsidP="00452D77">
            <w:pPr>
              <w:spacing w:after="62" w:line="259" w:lineRule="auto"/>
              <w:rPr>
                <w:rFonts w:ascii="Times New Roman" w:hAnsi="Times New Roman" w:cs="Times New Roman"/>
                <w:sz w:val="28"/>
                <w:szCs w:val="28"/>
              </w:rPr>
            </w:pPr>
            <w:r w:rsidRPr="007B1E3C">
              <w:rPr>
                <w:rFonts w:ascii="Times New Roman" w:hAnsi="Times New Roman" w:cs="Times New Roman"/>
                <w:sz w:val="28"/>
                <w:szCs w:val="28"/>
              </w:rPr>
              <w:t xml:space="preserve">(познавательной, творческой, игровой); </w:t>
            </w:r>
          </w:p>
          <w:p w14:paraId="05EA7CC0" w14:textId="77777777" w:rsidR="007B1E3C" w:rsidRPr="007B1E3C" w:rsidRDefault="007B1E3C" w:rsidP="00452D77">
            <w:pPr>
              <w:spacing w:after="22" w:line="294" w:lineRule="auto"/>
              <w:rPr>
                <w:rFonts w:ascii="Times New Roman" w:hAnsi="Times New Roman" w:cs="Times New Roman"/>
                <w:sz w:val="28"/>
                <w:szCs w:val="28"/>
              </w:rPr>
            </w:pPr>
            <w:r w:rsidRPr="007B1E3C">
              <w:rPr>
                <w:rFonts w:ascii="Times New Roman" w:hAnsi="Times New Roman" w:cs="Times New Roman"/>
                <w:sz w:val="28"/>
                <w:szCs w:val="28"/>
              </w:rPr>
              <w:t xml:space="preserve">- получат опыт проявления социально-нравственной позиции различных уровней в коллективной деятельности (позиций активного участника, организатора);  </w:t>
            </w:r>
          </w:p>
          <w:p w14:paraId="0FC07F16"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 замотивированы к ведению здорового образа жизни. </w:t>
            </w:r>
          </w:p>
        </w:tc>
      </w:tr>
      <w:tr w:rsidR="007B1E3C" w:rsidRPr="007B1E3C" w14:paraId="06D66CCC" w14:textId="77777777" w:rsidTr="00452D77">
        <w:trPr>
          <w:trHeight w:val="2232"/>
        </w:trPr>
        <w:tc>
          <w:tcPr>
            <w:tcW w:w="2938" w:type="dxa"/>
            <w:tcBorders>
              <w:top w:val="single" w:sz="4" w:space="0" w:color="000000"/>
              <w:left w:val="single" w:sz="4" w:space="0" w:color="000000"/>
              <w:bottom w:val="single" w:sz="4" w:space="0" w:color="000000"/>
              <w:right w:val="single" w:sz="4" w:space="0" w:color="000000"/>
            </w:tcBorders>
          </w:tcPr>
          <w:p w14:paraId="0C110E62"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Целевая аудитория </w:t>
            </w:r>
          </w:p>
        </w:tc>
        <w:tc>
          <w:tcPr>
            <w:tcW w:w="6802" w:type="dxa"/>
            <w:tcBorders>
              <w:top w:val="single" w:sz="4" w:space="0" w:color="000000"/>
              <w:left w:val="single" w:sz="4" w:space="0" w:color="000000"/>
              <w:bottom w:val="single" w:sz="4" w:space="0" w:color="000000"/>
              <w:right w:val="single" w:sz="4" w:space="0" w:color="000000"/>
            </w:tcBorders>
          </w:tcPr>
          <w:p w14:paraId="0561751C" w14:textId="77777777" w:rsidR="007B1E3C" w:rsidRPr="007B1E3C" w:rsidRDefault="007B1E3C" w:rsidP="00452D77">
            <w:pPr>
              <w:spacing w:line="259" w:lineRule="auto"/>
              <w:ind w:right="61"/>
              <w:rPr>
                <w:rFonts w:ascii="Times New Roman" w:hAnsi="Times New Roman" w:cs="Times New Roman"/>
                <w:sz w:val="28"/>
                <w:szCs w:val="28"/>
              </w:rPr>
            </w:pPr>
            <w:r w:rsidRPr="007B1E3C">
              <w:rPr>
                <w:rFonts w:ascii="Times New Roman" w:hAnsi="Times New Roman" w:cs="Times New Roman"/>
                <w:sz w:val="28"/>
                <w:szCs w:val="28"/>
              </w:rPr>
              <w:t xml:space="preserve">Программа ориентирована на обучающихся 7-14 лет без требований к специальной подготовке. Программа не имеет ограничений для участия в ней детей-сирот, детей, оставшихся без попечения родителей и оказавшихся в трудной жизненной ситуации, школьников с ОВЗ, детей участников СВО, диагнозы которых позволяют им находиться в загородных организациях отдыха и оздоровления детей. </w:t>
            </w:r>
          </w:p>
        </w:tc>
      </w:tr>
      <w:tr w:rsidR="007B1E3C" w:rsidRPr="007B1E3C" w14:paraId="69D29D8B" w14:textId="77777777" w:rsidTr="00452D77">
        <w:trPr>
          <w:trHeight w:val="761"/>
        </w:trPr>
        <w:tc>
          <w:tcPr>
            <w:tcW w:w="2938" w:type="dxa"/>
            <w:tcBorders>
              <w:top w:val="single" w:sz="4" w:space="0" w:color="000000"/>
              <w:left w:val="single" w:sz="4" w:space="0" w:color="000000"/>
              <w:bottom w:val="single" w:sz="4" w:space="0" w:color="000000"/>
              <w:right w:val="single" w:sz="4" w:space="0" w:color="000000"/>
            </w:tcBorders>
          </w:tcPr>
          <w:p w14:paraId="6B18755F"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lastRenderedPageBreak/>
              <w:t xml:space="preserve">Количество участников </w:t>
            </w:r>
          </w:p>
        </w:tc>
        <w:tc>
          <w:tcPr>
            <w:tcW w:w="6802" w:type="dxa"/>
            <w:tcBorders>
              <w:top w:val="single" w:sz="4" w:space="0" w:color="000000"/>
              <w:left w:val="single" w:sz="4" w:space="0" w:color="000000"/>
              <w:bottom w:val="single" w:sz="4" w:space="0" w:color="000000"/>
              <w:right w:val="single" w:sz="4" w:space="0" w:color="000000"/>
            </w:tcBorders>
          </w:tcPr>
          <w:p w14:paraId="245B9E3F"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35 человек </w:t>
            </w:r>
          </w:p>
        </w:tc>
      </w:tr>
      <w:tr w:rsidR="007B1E3C" w:rsidRPr="007B1E3C" w14:paraId="1659CB54" w14:textId="77777777" w:rsidTr="00452D77">
        <w:trPr>
          <w:trHeight w:val="684"/>
        </w:trPr>
        <w:tc>
          <w:tcPr>
            <w:tcW w:w="2938" w:type="dxa"/>
            <w:tcBorders>
              <w:top w:val="single" w:sz="4" w:space="0" w:color="000000"/>
              <w:left w:val="single" w:sz="4" w:space="0" w:color="000000"/>
              <w:bottom w:val="single" w:sz="4" w:space="0" w:color="000000"/>
              <w:right w:val="single" w:sz="4" w:space="0" w:color="000000"/>
            </w:tcBorders>
          </w:tcPr>
          <w:p w14:paraId="4FF2C259"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Сроки реализации программы </w:t>
            </w:r>
          </w:p>
        </w:tc>
        <w:tc>
          <w:tcPr>
            <w:tcW w:w="6802" w:type="dxa"/>
            <w:tcBorders>
              <w:top w:val="single" w:sz="4" w:space="0" w:color="000000"/>
              <w:left w:val="single" w:sz="4" w:space="0" w:color="000000"/>
              <w:bottom w:val="single" w:sz="4" w:space="0" w:color="000000"/>
              <w:right w:val="single" w:sz="4" w:space="0" w:color="000000"/>
            </w:tcBorders>
          </w:tcPr>
          <w:p w14:paraId="2F16BCE8"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01 июня - 22 июня 2026 года </w:t>
            </w:r>
          </w:p>
        </w:tc>
      </w:tr>
      <w:tr w:rsidR="007B1E3C" w:rsidRPr="007B1E3C" w14:paraId="24DF42DF" w14:textId="77777777" w:rsidTr="00452D77">
        <w:trPr>
          <w:trHeight w:val="526"/>
        </w:trPr>
        <w:tc>
          <w:tcPr>
            <w:tcW w:w="2938" w:type="dxa"/>
            <w:tcBorders>
              <w:top w:val="single" w:sz="4" w:space="0" w:color="000000"/>
              <w:left w:val="single" w:sz="4" w:space="0" w:color="000000"/>
              <w:bottom w:val="single" w:sz="4" w:space="0" w:color="000000"/>
              <w:right w:val="single" w:sz="4" w:space="0" w:color="000000"/>
            </w:tcBorders>
          </w:tcPr>
          <w:p w14:paraId="0DDA0E17" w14:textId="77777777" w:rsidR="007B1E3C" w:rsidRPr="007B1E3C" w:rsidRDefault="007B1E3C" w:rsidP="00452D77">
            <w:pPr>
              <w:tabs>
                <w:tab w:val="center" w:pos="2833"/>
              </w:tabs>
              <w:spacing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Продолжительность </w:t>
            </w:r>
            <w:r w:rsidRPr="007B1E3C">
              <w:rPr>
                <w:rFonts w:ascii="Times New Roman" w:hAnsi="Times New Roman" w:cs="Times New Roman"/>
                <w:b/>
                <w:sz w:val="28"/>
                <w:szCs w:val="28"/>
              </w:rPr>
              <w:tab/>
              <w:t xml:space="preserve"> </w:t>
            </w:r>
          </w:p>
        </w:tc>
        <w:tc>
          <w:tcPr>
            <w:tcW w:w="6802" w:type="dxa"/>
            <w:tcBorders>
              <w:top w:val="single" w:sz="4" w:space="0" w:color="000000"/>
              <w:left w:val="single" w:sz="4" w:space="0" w:color="000000"/>
              <w:bottom w:val="single" w:sz="4" w:space="0" w:color="000000"/>
              <w:right w:val="single" w:sz="4" w:space="0" w:color="000000"/>
            </w:tcBorders>
          </w:tcPr>
          <w:p w14:paraId="015B4128"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15 дней </w:t>
            </w:r>
          </w:p>
        </w:tc>
      </w:tr>
      <w:tr w:rsidR="007B1E3C" w:rsidRPr="007B1E3C" w14:paraId="2657D1F1" w14:textId="77777777" w:rsidTr="00452D77">
        <w:trPr>
          <w:trHeight w:val="646"/>
        </w:trPr>
        <w:tc>
          <w:tcPr>
            <w:tcW w:w="2938" w:type="dxa"/>
            <w:tcBorders>
              <w:top w:val="single" w:sz="4" w:space="0" w:color="000000"/>
              <w:left w:val="single" w:sz="4" w:space="0" w:color="000000"/>
              <w:bottom w:val="single" w:sz="4" w:space="0" w:color="000000"/>
              <w:right w:val="single" w:sz="4" w:space="0" w:color="000000"/>
            </w:tcBorders>
          </w:tcPr>
          <w:p w14:paraId="2415265A"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Руководитель программы </w:t>
            </w:r>
          </w:p>
        </w:tc>
        <w:tc>
          <w:tcPr>
            <w:tcW w:w="6802" w:type="dxa"/>
            <w:tcBorders>
              <w:top w:val="single" w:sz="4" w:space="0" w:color="000000"/>
              <w:left w:val="single" w:sz="4" w:space="0" w:color="000000"/>
              <w:bottom w:val="single" w:sz="4" w:space="0" w:color="000000"/>
              <w:right w:val="single" w:sz="4" w:space="0" w:color="000000"/>
            </w:tcBorders>
          </w:tcPr>
          <w:p w14:paraId="5A6D18A8"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Чешкина Ольга Сергеевна – учитель начальных классов </w:t>
            </w:r>
          </w:p>
        </w:tc>
      </w:tr>
      <w:tr w:rsidR="007B1E3C" w:rsidRPr="007B1E3C" w14:paraId="3909B49D" w14:textId="77777777" w:rsidTr="00452D77">
        <w:trPr>
          <w:trHeight w:val="646"/>
        </w:trPr>
        <w:tc>
          <w:tcPr>
            <w:tcW w:w="2938" w:type="dxa"/>
            <w:tcBorders>
              <w:top w:val="single" w:sz="4" w:space="0" w:color="000000"/>
              <w:left w:val="single" w:sz="4" w:space="0" w:color="000000"/>
              <w:bottom w:val="single" w:sz="4" w:space="0" w:color="000000"/>
              <w:right w:val="single" w:sz="4" w:space="0" w:color="000000"/>
            </w:tcBorders>
          </w:tcPr>
          <w:p w14:paraId="121DD1BC"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Место проведения </w:t>
            </w:r>
          </w:p>
        </w:tc>
        <w:tc>
          <w:tcPr>
            <w:tcW w:w="6802" w:type="dxa"/>
            <w:tcBorders>
              <w:top w:val="single" w:sz="4" w:space="0" w:color="000000"/>
              <w:left w:val="single" w:sz="4" w:space="0" w:color="000000"/>
              <w:bottom w:val="single" w:sz="4" w:space="0" w:color="000000"/>
              <w:right w:val="single" w:sz="4" w:space="0" w:color="000000"/>
            </w:tcBorders>
          </w:tcPr>
          <w:p w14:paraId="1D03E234" w14:textId="77777777" w:rsidR="007B1E3C" w:rsidRPr="007B1E3C" w:rsidRDefault="007B1E3C" w:rsidP="00452D77">
            <w:pPr>
              <w:pStyle w:val="a8"/>
              <w:ind w:firstLine="0"/>
              <w:rPr>
                <w:szCs w:val="28"/>
              </w:rPr>
            </w:pPr>
            <w:r w:rsidRPr="007B1E3C">
              <w:rPr>
                <w:szCs w:val="28"/>
              </w:rPr>
              <w:t>Хабаровский край, р-н им. Лазо, п. Новостройка, ул. Советская 7</w:t>
            </w:r>
          </w:p>
        </w:tc>
      </w:tr>
      <w:tr w:rsidR="007B1E3C" w:rsidRPr="007B1E3C" w14:paraId="5B14AF8D" w14:textId="77777777" w:rsidTr="00452D77">
        <w:trPr>
          <w:trHeight w:val="1044"/>
        </w:trPr>
        <w:tc>
          <w:tcPr>
            <w:tcW w:w="2938" w:type="dxa"/>
            <w:tcBorders>
              <w:top w:val="single" w:sz="4" w:space="0" w:color="000000"/>
              <w:left w:val="single" w:sz="4" w:space="0" w:color="000000"/>
              <w:bottom w:val="single" w:sz="4" w:space="0" w:color="000000"/>
              <w:right w:val="single" w:sz="4" w:space="0" w:color="000000"/>
            </w:tcBorders>
          </w:tcPr>
          <w:p w14:paraId="4462CF11" w14:textId="77777777" w:rsidR="007B1E3C" w:rsidRPr="007B1E3C" w:rsidRDefault="007B1E3C" w:rsidP="00452D77">
            <w:pPr>
              <w:spacing w:after="216"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Адрес исполнителя </w:t>
            </w:r>
          </w:p>
          <w:p w14:paraId="1DAE8576"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 </w:t>
            </w:r>
          </w:p>
        </w:tc>
        <w:tc>
          <w:tcPr>
            <w:tcW w:w="6802" w:type="dxa"/>
            <w:tcBorders>
              <w:top w:val="single" w:sz="4" w:space="0" w:color="000000"/>
              <w:left w:val="single" w:sz="4" w:space="0" w:color="000000"/>
              <w:bottom w:val="single" w:sz="4" w:space="0" w:color="000000"/>
              <w:right w:val="single" w:sz="4" w:space="0" w:color="000000"/>
            </w:tcBorders>
          </w:tcPr>
          <w:p w14:paraId="4B42C1E1" w14:textId="77777777" w:rsidR="007B1E3C" w:rsidRPr="007B1E3C" w:rsidRDefault="007B1E3C" w:rsidP="00452D77">
            <w:pPr>
              <w:spacing w:line="259" w:lineRule="auto"/>
              <w:ind w:right="63"/>
              <w:rPr>
                <w:rFonts w:ascii="Times New Roman" w:hAnsi="Times New Roman" w:cs="Times New Roman"/>
                <w:sz w:val="28"/>
                <w:szCs w:val="28"/>
              </w:rPr>
            </w:pPr>
            <w:r w:rsidRPr="007B1E3C">
              <w:rPr>
                <w:rFonts w:ascii="Times New Roman" w:hAnsi="Times New Roman" w:cs="Times New Roman"/>
                <w:sz w:val="28"/>
                <w:szCs w:val="28"/>
              </w:rPr>
              <w:t>Хабаровский край, р-н им. Лазо, п. Новостройка, ул. Советская 7</w:t>
            </w:r>
          </w:p>
        </w:tc>
      </w:tr>
    </w:tbl>
    <w:p w14:paraId="79B78215" w14:textId="77777777" w:rsidR="00144FBA" w:rsidRDefault="00144FBA" w:rsidP="00F268E5">
      <w:pPr>
        <w:spacing w:after="0"/>
        <w:jc w:val="center"/>
        <w:rPr>
          <w:rFonts w:ascii="Times New Roman" w:hAnsi="Times New Roman" w:cs="Times New Roman"/>
          <w:sz w:val="28"/>
          <w:szCs w:val="24"/>
        </w:rPr>
      </w:pPr>
    </w:p>
    <w:p w14:paraId="20ED0DB8" w14:textId="5E8C2D7E" w:rsidR="00144FBA" w:rsidRPr="00144FBA" w:rsidRDefault="00144FBA" w:rsidP="00144FBA">
      <w:pPr>
        <w:spacing w:after="28" w:line="289" w:lineRule="auto"/>
        <w:ind w:right="106"/>
        <w:jc w:val="center"/>
        <w:rPr>
          <w:rFonts w:ascii="Times New Roman" w:hAnsi="Times New Roman" w:cs="Times New Roman"/>
          <w:b/>
          <w:sz w:val="28"/>
        </w:rPr>
      </w:pPr>
      <w:r w:rsidRPr="00144FBA">
        <w:rPr>
          <w:rFonts w:ascii="Times New Roman" w:hAnsi="Times New Roman" w:cs="Times New Roman"/>
          <w:b/>
          <w:sz w:val="28"/>
        </w:rPr>
        <w:t>Аннотация</w:t>
      </w:r>
    </w:p>
    <w:p w14:paraId="7EA86CA9" w14:textId="1764A96A" w:rsidR="00144FBA" w:rsidRPr="00144FBA" w:rsidRDefault="00144FBA" w:rsidP="00144FBA">
      <w:pPr>
        <w:spacing w:after="28" w:line="360" w:lineRule="auto"/>
        <w:ind w:right="106" w:firstLine="709"/>
        <w:jc w:val="both"/>
        <w:rPr>
          <w:rFonts w:ascii="Times New Roman" w:hAnsi="Times New Roman" w:cs="Times New Roman"/>
          <w:color w:val="000000" w:themeColor="text1"/>
          <w:sz w:val="24"/>
        </w:rPr>
      </w:pPr>
      <w:r w:rsidRPr="00144FBA">
        <w:rPr>
          <w:rFonts w:ascii="Times New Roman" w:hAnsi="Times New Roman" w:cs="Times New Roman"/>
          <w:color w:val="000000" w:themeColor="text1"/>
          <w:sz w:val="28"/>
        </w:rPr>
        <w:t xml:space="preserve">Дополнительная общеобразовательная общеразвивающая программа детского оздоровительного пришкольного лагеря «Хоровод дружбы» направлена на организацию активного отдыха детей посредством включения участников смены в развивающую и культурно-досуговую деятельность. </w:t>
      </w:r>
    </w:p>
    <w:p w14:paraId="1E5D93DF" w14:textId="77777777" w:rsidR="00144FBA" w:rsidRPr="00144FBA" w:rsidRDefault="00144FBA" w:rsidP="00144FBA">
      <w:pPr>
        <w:spacing w:after="0" w:line="360" w:lineRule="auto"/>
        <w:ind w:right="110" w:firstLine="709"/>
        <w:jc w:val="both"/>
        <w:rPr>
          <w:rFonts w:ascii="Times New Roman" w:hAnsi="Times New Roman" w:cs="Times New Roman"/>
          <w:color w:val="000000" w:themeColor="text1"/>
          <w:sz w:val="28"/>
        </w:rPr>
      </w:pPr>
      <w:r w:rsidRPr="00144FBA">
        <w:rPr>
          <w:rFonts w:ascii="Times New Roman" w:hAnsi="Times New Roman" w:cs="Times New Roman"/>
          <w:color w:val="000000" w:themeColor="text1"/>
          <w:sz w:val="28"/>
        </w:rPr>
        <w:t>Программа «Хоровод дружбы» создана для организации содержательного и познавательного досуга школьников в период каникул.</w:t>
      </w:r>
    </w:p>
    <w:p w14:paraId="06FE8AE3" w14:textId="77777777" w:rsidR="00144FBA" w:rsidRPr="00144FBA" w:rsidRDefault="00144FBA" w:rsidP="00144FBA">
      <w:pPr>
        <w:spacing w:after="0" w:line="360" w:lineRule="auto"/>
        <w:ind w:right="110" w:firstLine="709"/>
        <w:jc w:val="both"/>
        <w:rPr>
          <w:rFonts w:ascii="Times New Roman" w:hAnsi="Times New Roman" w:cs="Times New Roman"/>
          <w:color w:val="000000" w:themeColor="text1"/>
          <w:sz w:val="28"/>
        </w:rPr>
      </w:pPr>
      <w:r w:rsidRPr="00144FBA">
        <w:rPr>
          <w:rFonts w:ascii="Times New Roman" w:hAnsi="Times New Roman" w:cs="Times New Roman"/>
          <w:color w:val="000000" w:themeColor="text1"/>
          <w:sz w:val="28"/>
        </w:rPr>
        <w:t>Кроме того, в рамках профилактической работы с детьми запланирован визит инспектора ГАИ. Он проведёт беседу о правилах дорожного движения, безопасном поведении на улицах и важности соблюдения ПДД.</w:t>
      </w:r>
    </w:p>
    <w:p w14:paraId="3BA79497" w14:textId="49F1B26D" w:rsidR="00F268E5" w:rsidRDefault="00144FBA" w:rsidP="00144FBA">
      <w:pPr>
        <w:spacing w:after="0" w:line="360" w:lineRule="auto"/>
        <w:ind w:firstLine="709"/>
        <w:jc w:val="both"/>
        <w:rPr>
          <w:rFonts w:ascii="Times New Roman" w:hAnsi="Times New Roman" w:cs="Times New Roman"/>
          <w:color w:val="000000" w:themeColor="text1"/>
          <w:sz w:val="32"/>
          <w:szCs w:val="24"/>
        </w:rPr>
      </w:pPr>
      <w:r w:rsidRPr="00144FBA">
        <w:rPr>
          <w:rFonts w:ascii="Times New Roman" w:hAnsi="Times New Roman" w:cs="Times New Roman"/>
          <w:color w:val="000000" w:themeColor="text1"/>
          <w:sz w:val="28"/>
        </w:rPr>
        <w:t>Программа сочетает познавательные, творческие и практические формы работы, способствует развитию коммуникативных навыков, толерантности и осознанному отношению к личной безопасности. Она рассчитана на школьников младшего и среднего возраста и реализуется в формате тематической смены пришкольного оздоровительного лагеря.</w:t>
      </w:r>
    </w:p>
    <w:p w14:paraId="5856DCE2" w14:textId="77777777" w:rsidR="00144FBA" w:rsidRPr="00144FBA" w:rsidRDefault="00144FBA" w:rsidP="00144FBA">
      <w:pPr>
        <w:spacing w:after="0"/>
        <w:ind w:firstLine="709"/>
        <w:jc w:val="both"/>
        <w:rPr>
          <w:rFonts w:ascii="Times New Roman" w:hAnsi="Times New Roman" w:cs="Times New Roman"/>
          <w:color w:val="000000" w:themeColor="text1"/>
          <w:sz w:val="32"/>
          <w:szCs w:val="24"/>
        </w:rPr>
      </w:pPr>
    </w:p>
    <w:p w14:paraId="33B5433C" w14:textId="04F93653" w:rsidR="00F268E5" w:rsidRPr="00F9402D" w:rsidRDefault="00F9402D" w:rsidP="00F268E5">
      <w:pPr>
        <w:shd w:val="clear" w:color="auto" w:fill="FFFFFF"/>
        <w:tabs>
          <w:tab w:val="left" w:pos="0"/>
        </w:tabs>
        <w:spacing w:after="0" w:line="360" w:lineRule="auto"/>
        <w:jc w:val="center"/>
        <w:outlineLvl w:val="2"/>
        <w:rPr>
          <w:rFonts w:ascii="Times New Roman" w:eastAsia="Times New Roman" w:hAnsi="Times New Roman" w:cs="Times New Roman"/>
          <w:b/>
          <w:bCs/>
          <w:color w:val="0F1115"/>
          <w:sz w:val="28"/>
          <w:szCs w:val="28"/>
          <w:lang w:eastAsia="ru-RU"/>
        </w:rPr>
      </w:pPr>
      <w:r w:rsidRPr="00F9402D">
        <w:rPr>
          <w:rFonts w:ascii="Times New Roman" w:eastAsia="Times New Roman" w:hAnsi="Times New Roman" w:cs="Times New Roman"/>
          <w:b/>
          <w:bCs/>
          <w:color w:val="0F1115"/>
          <w:sz w:val="28"/>
          <w:szCs w:val="28"/>
          <w:lang w:eastAsia="ru-RU"/>
        </w:rPr>
        <w:t>I. Общие положения</w:t>
      </w:r>
    </w:p>
    <w:p w14:paraId="59DBE028" w14:textId="7D6AA889" w:rsidR="00F9402D" w:rsidRPr="00F9402D" w:rsidRDefault="00F9402D" w:rsidP="00BD5048">
      <w:pPr>
        <w:numPr>
          <w:ilvl w:val="0"/>
          <w:numId w:val="1"/>
        </w:numPr>
        <w:shd w:val="clear" w:color="auto" w:fill="FFFFFF"/>
        <w:tabs>
          <w:tab w:val="clear" w:pos="720"/>
          <w:tab w:val="left" w:pos="0"/>
          <w:tab w:val="left" w:pos="1134"/>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 xml:space="preserve">Программа воспитательной работы лагеря дневного пребывания </w:t>
      </w:r>
      <w:r w:rsidR="004835D9">
        <w:rPr>
          <w:rFonts w:ascii="Times New Roman" w:eastAsia="Times New Roman" w:hAnsi="Times New Roman" w:cs="Times New Roman"/>
          <w:color w:val="0F1115"/>
          <w:sz w:val="28"/>
          <w:szCs w:val="28"/>
          <w:lang w:eastAsia="ru-RU"/>
        </w:rPr>
        <w:t>«Хоровод дружбы»</w:t>
      </w:r>
      <w:r w:rsidRPr="00F9402D">
        <w:rPr>
          <w:rFonts w:ascii="Times New Roman" w:eastAsia="Times New Roman" w:hAnsi="Times New Roman" w:cs="Times New Roman"/>
          <w:color w:val="0F1115"/>
          <w:sz w:val="28"/>
          <w:szCs w:val="28"/>
          <w:lang w:eastAsia="ru-RU"/>
        </w:rPr>
        <w:t xml:space="preserve"> (далее – Программа) разработана в соответствии с Федеральным законом от 28.12.2024 №543-ФЗ и на основании Федеральной </w:t>
      </w:r>
      <w:r w:rsidRPr="00F9402D">
        <w:rPr>
          <w:rFonts w:ascii="Times New Roman" w:eastAsia="Times New Roman" w:hAnsi="Times New Roman" w:cs="Times New Roman"/>
          <w:color w:val="0F1115"/>
          <w:sz w:val="28"/>
          <w:szCs w:val="28"/>
          <w:lang w:eastAsia="ru-RU"/>
        </w:rPr>
        <w:lastRenderedPageBreak/>
        <w:t>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организации отдыха детей и их оздоровления</w:t>
      </w:r>
      <w:r>
        <w:rPr>
          <w:rFonts w:ascii="Times New Roman" w:eastAsia="Times New Roman" w:hAnsi="Times New Roman" w:cs="Times New Roman"/>
          <w:color w:val="0F1115"/>
          <w:sz w:val="28"/>
          <w:szCs w:val="28"/>
          <w:lang w:eastAsia="ru-RU"/>
        </w:rPr>
        <w:t>.</w:t>
      </w:r>
    </w:p>
    <w:p w14:paraId="6333439C" w14:textId="77777777" w:rsidR="00F9402D" w:rsidRPr="00F9402D" w:rsidRDefault="00F9402D" w:rsidP="00BD5048">
      <w:pPr>
        <w:numPr>
          <w:ilvl w:val="0"/>
          <w:numId w:val="1"/>
        </w:numPr>
        <w:shd w:val="clear" w:color="auto" w:fill="FFFFFF"/>
        <w:tabs>
          <w:tab w:val="clear" w:pos="720"/>
          <w:tab w:val="left" w:pos="0"/>
          <w:tab w:val="num" w:pos="709"/>
          <w:tab w:val="left" w:pos="1134"/>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40B592C9" w14:textId="77777777" w:rsidR="00F9402D" w:rsidRPr="00F9402D" w:rsidRDefault="00F9402D" w:rsidP="00BD5048">
      <w:pPr>
        <w:numPr>
          <w:ilvl w:val="0"/>
          <w:numId w:val="1"/>
        </w:numPr>
        <w:shd w:val="clear" w:color="auto" w:fill="FFFFFF"/>
        <w:tabs>
          <w:tab w:val="clear" w:pos="720"/>
          <w:tab w:val="left" w:pos="0"/>
          <w:tab w:val="num" w:pos="709"/>
          <w:tab w:val="left" w:pos="1134"/>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10CCFE11" w14:textId="77777777" w:rsidR="00F9402D" w:rsidRPr="00F9402D" w:rsidRDefault="00F9402D" w:rsidP="00BD5048">
      <w:pPr>
        <w:numPr>
          <w:ilvl w:val="0"/>
          <w:numId w:val="1"/>
        </w:numPr>
        <w:shd w:val="clear" w:color="auto" w:fill="FFFFFF"/>
        <w:tabs>
          <w:tab w:val="clear" w:pos="720"/>
          <w:tab w:val="left" w:pos="0"/>
          <w:tab w:val="num" w:pos="709"/>
          <w:tab w:val="left" w:pos="1134"/>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233B8BDF" w14:textId="487BA169" w:rsidR="00F9402D" w:rsidRP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3E71BE9B" w14:textId="49EC226B" w:rsidR="00F9402D" w:rsidRP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lastRenderedPageBreak/>
        <w:tab/>
      </w:r>
      <w:r w:rsidRPr="00F9402D">
        <w:rPr>
          <w:rFonts w:ascii="Times New Roman" w:eastAsia="Times New Roman" w:hAnsi="Times New Roman" w:cs="Times New Roman"/>
          <w:color w:val="0F1115"/>
          <w:sz w:val="28"/>
          <w:szCs w:val="28"/>
          <w:lang w:eastAsia="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2CAA1CEC" w14:textId="77777777" w:rsidR="00F9402D" w:rsidRPr="00F9402D" w:rsidRDefault="00F9402D" w:rsidP="001C3317">
      <w:pPr>
        <w:numPr>
          <w:ilvl w:val="0"/>
          <w:numId w:val="1"/>
        </w:numPr>
        <w:shd w:val="clear" w:color="auto" w:fill="FFFFFF"/>
        <w:tabs>
          <w:tab w:val="clear" w:pos="720"/>
          <w:tab w:val="left" w:pos="0"/>
          <w:tab w:val="num" w:pos="709"/>
          <w:tab w:val="left" w:pos="1134"/>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Принципы реализации Программы:</w:t>
      </w:r>
    </w:p>
    <w:p w14:paraId="152450B2" w14:textId="77777777" w:rsidR="00F9402D" w:rsidRPr="00C11AE6" w:rsidRDefault="00F9402D" w:rsidP="00C11AE6">
      <w:pPr>
        <w:pStyle w:val="a4"/>
        <w:numPr>
          <w:ilvl w:val="0"/>
          <w:numId w:val="36"/>
        </w:numPr>
        <w:shd w:val="clear" w:color="auto" w:fill="FFFFFF"/>
        <w:tabs>
          <w:tab w:val="left" w:pos="0"/>
          <w:tab w:val="num" w:pos="993"/>
        </w:tabs>
        <w:spacing w:after="0" w:line="360" w:lineRule="auto"/>
        <w:ind w:left="0" w:firstLine="360"/>
        <w:jc w:val="both"/>
        <w:rPr>
          <w:rFonts w:ascii="Times New Roman" w:eastAsia="Times New Roman" w:hAnsi="Times New Roman" w:cs="Times New Roman"/>
          <w:color w:val="0F1115"/>
          <w:sz w:val="28"/>
          <w:szCs w:val="28"/>
          <w:lang w:eastAsia="ru-RU"/>
        </w:rPr>
      </w:pPr>
      <w:r w:rsidRPr="00C11AE6">
        <w:rPr>
          <w:rFonts w:ascii="Times New Roman" w:eastAsia="Times New Roman" w:hAnsi="Times New Roman" w:cs="Times New Roman"/>
          <w:color w:val="0F1115"/>
          <w:sz w:val="28"/>
          <w:szCs w:val="28"/>
          <w:lang w:eastAsia="ru-RU"/>
        </w:rPr>
        <w:t>принцип единого целевого начала воспитательной деятельности;</w:t>
      </w:r>
    </w:p>
    <w:p w14:paraId="2D3870AA" w14:textId="77777777" w:rsidR="00F9402D" w:rsidRPr="00C11AE6" w:rsidRDefault="00F9402D" w:rsidP="00C11AE6">
      <w:pPr>
        <w:pStyle w:val="a4"/>
        <w:numPr>
          <w:ilvl w:val="0"/>
          <w:numId w:val="36"/>
        </w:numPr>
        <w:shd w:val="clear" w:color="auto" w:fill="FFFFFF"/>
        <w:tabs>
          <w:tab w:val="left" w:pos="0"/>
          <w:tab w:val="num" w:pos="993"/>
        </w:tabs>
        <w:spacing w:after="0" w:line="360" w:lineRule="auto"/>
        <w:ind w:left="0" w:firstLine="360"/>
        <w:jc w:val="both"/>
        <w:rPr>
          <w:rFonts w:ascii="Times New Roman" w:eastAsia="Times New Roman" w:hAnsi="Times New Roman" w:cs="Times New Roman"/>
          <w:color w:val="0F1115"/>
          <w:sz w:val="28"/>
          <w:szCs w:val="28"/>
          <w:lang w:eastAsia="ru-RU"/>
        </w:rPr>
      </w:pPr>
      <w:r w:rsidRPr="00C11AE6">
        <w:rPr>
          <w:rFonts w:ascii="Times New Roman" w:eastAsia="Times New Roman" w:hAnsi="Times New Roman" w:cs="Times New Roman"/>
          <w:color w:val="0F1115"/>
          <w:sz w:val="28"/>
          <w:szCs w:val="28"/>
          <w:lang w:eastAsia="ru-RU"/>
        </w:rPr>
        <w:t>принцип системности, непрерывности и преемственности воспитательной деятельности;</w:t>
      </w:r>
    </w:p>
    <w:p w14:paraId="694705D8" w14:textId="77777777" w:rsidR="00F9402D" w:rsidRPr="00C11AE6" w:rsidRDefault="00F9402D" w:rsidP="00C11AE6">
      <w:pPr>
        <w:pStyle w:val="a4"/>
        <w:numPr>
          <w:ilvl w:val="0"/>
          <w:numId w:val="36"/>
        </w:numPr>
        <w:shd w:val="clear" w:color="auto" w:fill="FFFFFF"/>
        <w:tabs>
          <w:tab w:val="left" w:pos="0"/>
          <w:tab w:val="num" w:pos="993"/>
        </w:tabs>
        <w:spacing w:after="0" w:line="360" w:lineRule="auto"/>
        <w:ind w:left="0" w:firstLine="360"/>
        <w:jc w:val="both"/>
        <w:rPr>
          <w:rFonts w:ascii="Times New Roman" w:eastAsia="Times New Roman" w:hAnsi="Times New Roman" w:cs="Times New Roman"/>
          <w:color w:val="0F1115"/>
          <w:sz w:val="28"/>
          <w:szCs w:val="28"/>
          <w:lang w:eastAsia="ru-RU"/>
        </w:rPr>
      </w:pPr>
      <w:r w:rsidRPr="00C11AE6">
        <w:rPr>
          <w:rFonts w:ascii="Times New Roman" w:eastAsia="Times New Roman" w:hAnsi="Times New Roman" w:cs="Times New Roman"/>
          <w:color w:val="0F1115"/>
          <w:sz w:val="28"/>
          <w:szCs w:val="28"/>
          <w:lang w:eastAsia="ru-RU"/>
        </w:rPr>
        <w:t>принцип единства концептуальных подходов, методов и форм воспитательной деятельности;</w:t>
      </w:r>
    </w:p>
    <w:p w14:paraId="64B8125F" w14:textId="77777777" w:rsidR="00F9402D" w:rsidRPr="00C11AE6" w:rsidRDefault="00F9402D" w:rsidP="00C11AE6">
      <w:pPr>
        <w:pStyle w:val="a4"/>
        <w:numPr>
          <w:ilvl w:val="0"/>
          <w:numId w:val="36"/>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C11AE6">
        <w:rPr>
          <w:rFonts w:ascii="Times New Roman" w:eastAsia="Times New Roman" w:hAnsi="Times New Roman" w:cs="Times New Roman"/>
          <w:color w:val="0F1115"/>
          <w:sz w:val="28"/>
          <w:szCs w:val="28"/>
          <w:lang w:eastAsia="ru-RU"/>
        </w:rPr>
        <w:t>принцип учета возрастных и индивидуальных особенностей воспитанников и их групп;</w:t>
      </w:r>
    </w:p>
    <w:p w14:paraId="04A5BDBA" w14:textId="77777777" w:rsidR="00F9402D" w:rsidRPr="00C11AE6" w:rsidRDefault="00F9402D" w:rsidP="00C11AE6">
      <w:pPr>
        <w:pStyle w:val="a4"/>
        <w:numPr>
          <w:ilvl w:val="0"/>
          <w:numId w:val="36"/>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C11AE6">
        <w:rPr>
          <w:rFonts w:ascii="Times New Roman" w:eastAsia="Times New Roman" w:hAnsi="Times New Roman" w:cs="Times New Roman"/>
          <w:color w:val="0F1115"/>
          <w:sz w:val="28"/>
          <w:szCs w:val="28"/>
          <w:lang w:eastAsia="ru-RU"/>
        </w:rPr>
        <w:t>принцип приоритета конструктивных интересов и потребностей детей;</w:t>
      </w:r>
    </w:p>
    <w:p w14:paraId="7EBE69EC" w14:textId="2B4252B6" w:rsidR="00F9402D" w:rsidRPr="00F268E5" w:rsidRDefault="00F9402D" w:rsidP="00F268E5">
      <w:pPr>
        <w:pStyle w:val="a4"/>
        <w:numPr>
          <w:ilvl w:val="0"/>
          <w:numId w:val="36"/>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C11AE6">
        <w:rPr>
          <w:rFonts w:ascii="Times New Roman" w:eastAsia="Times New Roman" w:hAnsi="Times New Roman" w:cs="Times New Roman"/>
          <w:color w:val="0F1115"/>
          <w:sz w:val="28"/>
          <w:szCs w:val="28"/>
          <w:lang w:eastAsia="ru-RU"/>
        </w:rPr>
        <w:t>принцип реальности и измеримости итогов воспитательной деятельности.</w:t>
      </w:r>
    </w:p>
    <w:p w14:paraId="41B87CD8" w14:textId="77777777" w:rsidR="00F9402D" w:rsidRPr="00F9402D" w:rsidRDefault="00F9402D" w:rsidP="0088393A">
      <w:pPr>
        <w:shd w:val="clear" w:color="auto" w:fill="FFFFFF"/>
        <w:tabs>
          <w:tab w:val="num" w:pos="0"/>
        </w:tabs>
        <w:spacing w:after="0" w:line="360" w:lineRule="auto"/>
        <w:jc w:val="center"/>
        <w:outlineLvl w:val="2"/>
        <w:rPr>
          <w:rFonts w:ascii="Times New Roman" w:eastAsia="Times New Roman" w:hAnsi="Times New Roman" w:cs="Times New Roman"/>
          <w:b/>
          <w:bCs/>
          <w:color w:val="0F1115"/>
          <w:sz w:val="28"/>
          <w:szCs w:val="28"/>
          <w:lang w:eastAsia="ru-RU"/>
        </w:rPr>
      </w:pPr>
      <w:r w:rsidRPr="00F9402D">
        <w:rPr>
          <w:rFonts w:ascii="Times New Roman" w:eastAsia="Times New Roman" w:hAnsi="Times New Roman" w:cs="Times New Roman"/>
          <w:b/>
          <w:bCs/>
          <w:color w:val="0F1115"/>
          <w:sz w:val="28"/>
          <w:szCs w:val="28"/>
          <w:lang w:eastAsia="ru-RU"/>
        </w:rPr>
        <w:t>II. Целевой раздел Программы</w:t>
      </w:r>
    </w:p>
    <w:p w14:paraId="182E5C02" w14:textId="5D469E30" w:rsidR="00F9402D" w:rsidRPr="00C505C5" w:rsidRDefault="00F9402D" w:rsidP="00F9402D">
      <w:pPr>
        <w:numPr>
          <w:ilvl w:val="0"/>
          <w:numId w:val="2"/>
        </w:numPr>
        <w:tabs>
          <w:tab w:val="clear" w:pos="720"/>
          <w:tab w:val="num" w:pos="360"/>
        </w:tabs>
        <w:spacing w:after="0" w:line="360" w:lineRule="auto"/>
        <w:ind w:left="0" w:right="28" w:firstLine="851"/>
        <w:jc w:val="both"/>
        <w:rPr>
          <w:rFonts w:ascii="Times New Roman" w:hAnsi="Times New Roman" w:cs="Times New Roman"/>
          <w:sz w:val="28"/>
          <w:szCs w:val="28"/>
        </w:rPr>
      </w:pPr>
      <w:r w:rsidRPr="00C505C5">
        <w:rPr>
          <w:rFonts w:ascii="Times New Roman" w:hAnsi="Times New Roman" w:cs="Times New Roman"/>
          <w:sz w:val="28"/>
          <w:szCs w:val="28"/>
        </w:rPr>
        <w:t xml:space="preserve">Целью Программы является </w:t>
      </w:r>
      <w:r w:rsidR="00C505C5" w:rsidRPr="00C505C5">
        <w:rPr>
          <w:rFonts w:ascii="Times New Roman" w:hAnsi="Times New Roman" w:cs="Times New Roman"/>
          <w:sz w:val="28"/>
          <w:szCs w:val="28"/>
        </w:rPr>
        <w:t>приобщение</w:t>
      </w:r>
      <w:r w:rsidR="00C505C5" w:rsidRPr="00C505C5">
        <w:rPr>
          <w:rFonts w:ascii="Times New Roman" w:hAnsi="Times New Roman" w:cs="Times New Roman"/>
          <w:sz w:val="28"/>
          <w:szCs w:val="28"/>
          <w:shd w:val="clear" w:color="auto" w:fill="FFFFFF"/>
        </w:rPr>
        <w:t xml:space="preserve"> к </w:t>
      </w:r>
      <w:r w:rsidR="00497ADE">
        <w:rPr>
          <w:rFonts w:ascii="Times New Roman" w:hAnsi="Times New Roman" w:cs="Times New Roman"/>
          <w:sz w:val="28"/>
          <w:szCs w:val="28"/>
          <w:shd w:val="clear" w:color="auto" w:fill="FFFFFF"/>
        </w:rPr>
        <w:t>духовно-нравственным ценностям принятых в Р</w:t>
      </w:r>
      <w:r w:rsidRPr="00C505C5">
        <w:rPr>
          <w:rFonts w:ascii="Times New Roman" w:hAnsi="Times New Roman" w:cs="Times New Roman"/>
          <w:sz w:val="28"/>
          <w:szCs w:val="28"/>
          <w:shd w:val="clear" w:color="auto" w:fill="FFFFFF"/>
        </w:rPr>
        <w:t xml:space="preserve">оссийском обществе правил и норм поведения в интересах человека, семьи, общества и государства, </w:t>
      </w:r>
      <w:r w:rsidR="00C505C5" w:rsidRPr="00C505C5">
        <w:rPr>
          <w:rFonts w:ascii="Times New Roman" w:hAnsi="Times New Roman" w:cs="Times New Roman"/>
          <w:sz w:val="28"/>
          <w:szCs w:val="28"/>
        </w:rPr>
        <w:t>обогащение</w:t>
      </w:r>
      <w:r w:rsidRPr="00C505C5">
        <w:rPr>
          <w:rFonts w:ascii="Times New Roman" w:hAnsi="Times New Roman" w:cs="Times New Roman"/>
          <w:sz w:val="28"/>
          <w:szCs w:val="28"/>
          <w:shd w:val="clear" w:color="auto" w:fill="FFFFFF"/>
        </w:rPr>
        <w:t xml:space="preserve">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035F3A7" w14:textId="77777777" w:rsidR="00F9402D" w:rsidRPr="00F9402D" w:rsidRDefault="00F9402D" w:rsidP="00F9402D">
      <w:pPr>
        <w:numPr>
          <w:ilvl w:val="0"/>
          <w:numId w:val="2"/>
        </w:numPr>
        <w:shd w:val="clear" w:color="auto" w:fill="FFFFFF"/>
        <w:tabs>
          <w:tab w:val="clear" w:pos="720"/>
          <w:tab w:val="left" w:pos="0"/>
          <w:tab w:val="num" w:pos="360"/>
        </w:tabs>
        <w:spacing w:after="0" w:line="360" w:lineRule="auto"/>
        <w:ind w:left="0" w:firstLine="360"/>
        <w:jc w:val="both"/>
        <w:rPr>
          <w:rFonts w:ascii="Times New Roman" w:eastAsia="Times New Roman" w:hAnsi="Times New Roman" w:cs="Times New Roman"/>
          <w:sz w:val="28"/>
          <w:szCs w:val="28"/>
          <w:lang w:eastAsia="ru-RU"/>
        </w:rPr>
      </w:pPr>
      <w:r w:rsidRPr="00F268E5">
        <w:rPr>
          <w:rFonts w:ascii="Times New Roman" w:eastAsia="Times New Roman" w:hAnsi="Times New Roman" w:cs="Times New Roman"/>
          <w:b/>
          <w:sz w:val="28"/>
          <w:szCs w:val="28"/>
          <w:lang w:eastAsia="ru-RU"/>
        </w:rPr>
        <w:t>Задачами Программы являются</w:t>
      </w:r>
      <w:r w:rsidRPr="00F9402D">
        <w:rPr>
          <w:rFonts w:ascii="Times New Roman" w:eastAsia="Times New Roman" w:hAnsi="Times New Roman" w:cs="Times New Roman"/>
          <w:sz w:val="28"/>
          <w:szCs w:val="28"/>
          <w:lang w:eastAsia="ru-RU"/>
        </w:rPr>
        <w:t>:</w:t>
      </w:r>
    </w:p>
    <w:p w14:paraId="30D10D95" w14:textId="77777777" w:rsidR="00F9402D" w:rsidRPr="00C505C5" w:rsidRDefault="00F9402D" w:rsidP="001C3317">
      <w:pPr>
        <w:pStyle w:val="a4"/>
        <w:numPr>
          <w:ilvl w:val="0"/>
          <w:numId w:val="34"/>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C505C5">
        <w:rPr>
          <w:rFonts w:ascii="Times New Roman" w:eastAsia="Times New Roman" w:hAnsi="Times New Roman" w:cs="Times New Roman"/>
          <w:color w:val="0F1115"/>
          <w:sz w:val="28"/>
          <w:szCs w:val="28"/>
          <w:lang w:eastAsia="ru-RU"/>
        </w:rPr>
        <w:t>создание единого воспитательного пространства организации отдыха детей и их оздоровления с иными организациями, осуществляющими воспитание и обучение детей;</w:t>
      </w:r>
    </w:p>
    <w:p w14:paraId="5F02E4A5" w14:textId="232338E5" w:rsidR="00F9402D" w:rsidRPr="00C505C5" w:rsidRDefault="00C505C5" w:rsidP="001C3317">
      <w:pPr>
        <w:pStyle w:val="a4"/>
        <w:numPr>
          <w:ilvl w:val="0"/>
          <w:numId w:val="34"/>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C505C5">
        <w:rPr>
          <w:rFonts w:ascii="Times New Roman" w:eastAsia="Times New Roman" w:hAnsi="Times New Roman" w:cs="Times New Roman"/>
          <w:color w:val="0F1115"/>
          <w:sz w:val="28"/>
          <w:szCs w:val="28"/>
          <w:lang w:eastAsia="ru-RU"/>
        </w:rPr>
        <w:t>способствовать внедрению</w:t>
      </w:r>
      <w:r w:rsidR="00F9402D" w:rsidRPr="00C505C5">
        <w:rPr>
          <w:rFonts w:ascii="Times New Roman" w:eastAsia="Times New Roman" w:hAnsi="Times New Roman" w:cs="Times New Roman"/>
          <w:color w:val="0F1115"/>
          <w:sz w:val="28"/>
          <w:szCs w:val="28"/>
          <w:lang w:eastAsia="ru-RU"/>
        </w:rPr>
        <w:t xml:space="preserve"> современных методов и форм воспитательной деятельности, направленных на формирование традиционных российских духовно-</w:t>
      </w:r>
      <w:r w:rsidR="00F9402D" w:rsidRPr="00C505C5">
        <w:rPr>
          <w:rFonts w:ascii="Times New Roman" w:eastAsia="Times New Roman" w:hAnsi="Times New Roman" w:cs="Times New Roman"/>
          <w:color w:val="0F1115"/>
          <w:sz w:val="28"/>
          <w:szCs w:val="28"/>
          <w:lang w:eastAsia="ru-RU"/>
        </w:rPr>
        <w:lastRenderedPageBreak/>
        <w:t>нравственных ценностей в организации отдыха детей и их оздоровления в условиях временного детского коллектива;</w:t>
      </w:r>
    </w:p>
    <w:p w14:paraId="0D0A7C2A" w14:textId="244E898B" w:rsidR="00F9402D" w:rsidRPr="00C505C5" w:rsidRDefault="00C505C5" w:rsidP="001C3317">
      <w:pPr>
        <w:pStyle w:val="a4"/>
        <w:numPr>
          <w:ilvl w:val="0"/>
          <w:numId w:val="34"/>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C505C5">
        <w:rPr>
          <w:rFonts w:ascii="Times New Roman" w:hAnsi="Times New Roman" w:cs="Times New Roman"/>
          <w:sz w:val="28"/>
          <w:szCs w:val="28"/>
        </w:rPr>
        <w:t>закрепить</w:t>
      </w:r>
      <w:r w:rsidRPr="00C505C5">
        <w:rPr>
          <w:rFonts w:ascii="Times New Roman" w:eastAsia="Times New Roman" w:hAnsi="Times New Roman" w:cs="Times New Roman"/>
          <w:color w:val="0F1115"/>
          <w:sz w:val="28"/>
          <w:szCs w:val="28"/>
          <w:lang w:eastAsia="ru-RU"/>
        </w:rPr>
        <w:t xml:space="preserve"> </w:t>
      </w:r>
      <w:r w:rsidR="00F9402D" w:rsidRPr="00C505C5">
        <w:rPr>
          <w:rFonts w:ascii="Times New Roman" w:eastAsia="Times New Roman" w:hAnsi="Times New Roman" w:cs="Times New Roman"/>
          <w:color w:val="0F1115"/>
          <w:sz w:val="28"/>
          <w:szCs w:val="28"/>
          <w:lang w:eastAsia="ru-RU"/>
        </w:rPr>
        <w:t>использование ресурсного потенциала организации отдыха детей и их оздоровления для эффективной организации воспитательной работы.</w:t>
      </w:r>
    </w:p>
    <w:p w14:paraId="14DE0E05" w14:textId="27968E24" w:rsidR="00F9402D" w:rsidRPr="004835D9" w:rsidRDefault="00F9402D" w:rsidP="004835D9">
      <w:pPr>
        <w:numPr>
          <w:ilvl w:val="0"/>
          <w:numId w:val="2"/>
        </w:numPr>
        <w:tabs>
          <w:tab w:val="clear" w:pos="720"/>
          <w:tab w:val="left" w:pos="0"/>
        </w:tabs>
        <w:spacing w:after="0" w:line="360" w:lineRule="auto"/>
        <w:ind w:left="0" w:firstLine="709"/>
        <w:jc w:val="both"/>
        <w:rPr>
          <w:rFonts w:ascii="Times New Roman" w:eastAsia="Times New Roman" w:hAnsi="Times New Roman" w:cs="Times New Roman"/>
          <w:color w:val="0F1115"/>
          <w:sz w:val="28"/>
          <w:szCs w:val="28"/>
          <w:lang w:eastAsia="ru-RU"/>
        </w:rPr>
      </w:pPr>
      <w:r w:rsidRPr="004835D9">
        <w:rPr>
          <w:rFonts w:ascii="Times New Roman" w:eastAsia="Times New Roman" w:hAnsi="Times New Roman" w:cs="Times New Roman"/>
          <w:color w:val="0F1115"/>
          <w:sz w:val="28"/>
          <w:szCs w:val="28"/>
          <w:lang w:eastAsia="ru-RU"/>
        </w:rPr>
        <w:t xml:space="preserve">При реализации цели Программы учитываются возрастные особенности участников смен лагеря дневного пребывания </w:t>
      </w:r>
      <w:r w:rsidR="004835D9" w:rsidRPr="004835D9">
        <w:rPr>
          <w:rFonts w:ascii="Times New Roman" w:eastAsia="Times New Roman" w:hAnsi="Times New Roman" w:cs="Times New Roman"/>
          <w:color w:val="0F1115"/>
          <w:sz w:val="28"/>
          <w:szCs w:val="28"/>
          <w:lang w:eastAsia="ru-RU"/>
        </w:rPr>
        <w:t>«Хоровод дружбы</w:t>
      </w:r>
      <w:r w:rsidR="004835D9">
        <w:rPr>
          <w:rFonts w:ascii="Times New Roman" w:eastAsia="Times New Roman" w:hAnsi="Times New Roman" w:cs="Times New Roman"/>
          <w:color w:val="0F1115"/>
          <w:sz w:val="28"/>
          <w:szCs w:val="28"/>
          <w:lang w:eastAsia="ru-RU"/>
        </w:rPr>
        <w:t>»:</w:t>
      </w:r>
    </w:p>
    <w:p w14:paraId="42A7332A" w14:textId="77777777" w:rsidR="00F9402D" w:rsidRPr="001C3317" w:rsidRDefault="00F9402D" w:rsidP="001C3317">
      <w:pPr>
        <w:pStyle w:val="a4"/>
        <w:numPr>
          <w:ilvl w:val="0"/>
          <w:numId w:val="35"/>
        </w:num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sidRPr="001C3317">
        <w:rPr>
          <w:rFonts w:ascii="Times New Roman" w:eastAsia="Times New Roman" w:hAnsi="Times New Roman" w:cs="Times New Roman"/>
          <w:color w:val="0F1115"/>
          <w:sz w:val="28"/>
          <w:szCs w:val="28"/>
          <w:lang w:eastAsia="ru-RU"/>
        </w:rPr>
        <w:t>7–10 лет – дети младшего школьного возраста;</w:t>
      </w:r>
    </w:p>
    <w:p w14:paraId="1D795559" w14:textId="1EB1BC32" w:rsidR="00F9402D" w:rsidRPr="00F268E5" w:rsidRDefault="00F9402D" w:rsidP="004835D9">
      <w:pPr>
        <w:pStyle w:val="a4"/>
        <w:numPr>
          <w:ilvl w:val="0"/>
          <w:numId w:val="35"/>
        </w:num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sidRPr="001C3317">
        <w:rPr>
          <w:rFonts w:ascii="Times New Roman" w:eastAsia="Times New Roman" w:hAnsi="Times New Roman" w:cs="Times New Roman"/>
          <w:color w:val="0F1115"/>
          <w:sz w:val="28"/>
          <w:szCs w:val="28"/>
          <w:lang w:eastAsia="ru-RU"/>
        </w:rPr>
        <w:t>11–14 лет – дети среднего школьного возраста;</w:t>
      </w:r>
    </w:p>
    <w:p w14:paraId="3E1B7075" w14:textId="77777777" w:rsidR="00F9402D" w:rsidRDefault="00F9402D" w:rsidP="00F9402D">
      <w:pPr>
        <w:numPr>
          <w:ilvl w:val="0"/>
          <w:numId w:val="2"/>
        </w:numPr>
        <w:shd w:val="clear" w:color="auto" w:fill="FFFFFF"/>
        <w:tabs>
          <w:tab w:val="clear" w:pos="720"/>
          <w:tab w:val="left" w:pos="0"/>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53524887" w14:textId="77777777" w:rsid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9.1.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56667726" w14:textId="77777777" w:rsid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9.2.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771DD4C9" w14:textId="1C16A85E" w:rsidR="00F9402D" w:rsidRDefault="00F9402D" w:rsidP="00C505C5">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14:paraId="5E35D75C" w14:textId="6CD2692C" w:rsidR="00C505C5" w:rsidRPr="00C505C5" w:rsidRDefault="00C505C5" w:rsidP="00C505C5">
      <w:pPr>
        <w:pStyle w:val="4"/>
        <w:ind w:left="349" w:right="4"/>
        <w:jc w:val="center"/>
        <w:rPr>
          <w:rFonts w:ascii="Times New Roman" w:hAnsi="Times New Roman" w:cs="Times New Roman"/>
          <w:b/>
          <w:i w:val="0"/>
          <w:color w:val="000000" w:themeColor="text1"/>
          <w:sz w:val="28"/>
          <w:szCs w:val="28"/>
        </w:rPr>
      </w:pPr>
      <w:r w:rsidRPr="00C505C5">
        <w:rPr>
          <w:rFonts w:ascii="Times New Roman" w:hAnsi="Times New Roman" w:cs="Times New Roman"/>
          <w:b/>
          <w:i w:val="0"/>
          <w:color w:val="000000" w:themeColor="text1"/>
          <w:sz w:val="28"/>
          <w:szCs w:val="28"/>
        </w:rPr>
        <w:t>Принципы реализации программы</w:t>
      </w:r>
    </w:p>
    <w:p w14:paraId="2F5E2420" w14:textId="77777777" w:rsidR="00C505C5" w:rsidRPr="00C505C5" w:rsidRDefault="00C505C5" w:rsidP="00C505C5">
      <w:pPr>
        <w:numPr>
          <w:ilvl w:val="0"/>
          <w:numId w:val="37"/>
        </w:numPr>
        <w:spacing w:after="37" w:line="268" w:lineRule="auto"/>
        <w:ind w:left="0" w:firstLine="1"/>
        <w:jc w:val="both"/>
        <w:rPr>
          <w:rFonts w:ascii="Times New Roman" w:hAnsi="Times New Roman" w:cs="Times New Roman"/>
          <w:color w:val="000000" w:themeColor="text1"/>
          <w:sz w:val="28"/>
          <w:szCs w:val="28"/>
        </w:rPr>
      </w:pPr>
      <w:r w:rsidRPr="00C505C5">
        <w:rPr>
          <w:rFonts w:ascii="Times New Roman" w:hAnsi="Times New Roman" w:cs="Times New Roman"/>
          <w:color w:val="000000" w:themeColor="text1"/>
          <w:sz w:val="28"/>
          <w:szCs w:val="28"/>
        </w:rPr>
        <w:t xml:space="preserve">принцип комплексности, принцип сочетания и взаимосвязи оздоровительной, образовательной, воспитательной и досуговой деятельности; </w:t>
      </w:r>
    </w:p>
    <w:p w14:paraId="1B5EA919" w14:textId="77777777" w:rsidR="00C505C5" w:rsidRPr="00C505C5" w:rsidRDefault="00C505C5" w:rsidP="00C505C5">
      <w:pPr>
        <w:numPr>
          <w:ilvl w:val="0"/>
          <w:numId w:val="37"/>
        </w:numPr>
        <w:spacing w:after="15" w:line="268" w:lineRule="auto"/>
        <w:ind w:left="0" w:firstLine="1"/>
        <w:jc w:val="both"/>
        <w:rPr>
          <w:rFonts w:ascii="Times New Roman" w:hAnsi="Times New Roman" w:cs="Times New Roman"/>
          <w:color w:val="000000" w:themeColor="text1"/>
          <w:sz w:val="28"/>
          <w:szCs w:val="28"/>
        </w:rPr>
      </w:pPr>
      <w:r w:rsidRPr="00C505C5">
        <w:rPr>
          <w:rFonts w:ascii="Times New Roman" w:hAnsi="Times New Roman" w:cs="Times New Roman"/>
          <w:color w:val="000000" w:themeColor="text1"/>
          <w:sz w:val="28"/>
          <w:szCs w:val="28"/>
        </w:rPr>
        <w:t xml:space="preserve">принцип социальной активности; </w:t>
      </w:r>
    </w:p>
    <w:p w14:paraId="5760451C" w14:textId="312BBCCC" w:rsidR="00C505C5" w:rsidRPr="00497274" w:rsidRDefault="00C505C5" w:rsidP="00497274">
      <w:pPr>
        <w:numPr>
          <w:ilvl w:val="0"/>
          <w:numId w:val="37"/>
        </w:numPr>
        <w:spacing w:after="15" w:line="268" w:lineRule="auto"/>
        <w:ind w:left="0"/>
        <w:jc w:val="both"/>
        <w:rPr>
          <w:rFonts w:ascii="Times New Roman" w:hAnsi="Times New Roman" w:cs="Times New Roman"/>
          <w:sz w:val="28"/>
        </w:rPr>
      </w:pPr>
      <w:r w:rsidRPr="00497274">
        <w:rPr>
          <w:rFonts w:ascii="Times New Roman" w:hAnsi="Times New Roman" w:cs="Times New Roman"/>
          <w:sz w:val="28"/>
        </w:rPr>
        <w:lastRenderedPageBreak/>
        <w:t xml:space="preserve">принцип </w:t>
      </w:r>
      <w:r w:rsidRPr="00497274">
        <w:rPr>
          <w:rFonts w:ascii="Times New Roman" w:hAnsi="Times New Roman" w:cs="Times New Roman"/>
          <w:sz w:val="28"/>
        </w:rPr>
        <w:tab/>
        <w:t xml:space="preserve">взаимосвязи </w:t>
      </w:r>
      <w:r w:rsidRPr="00497274">
        <w:rPr>
          <w:rFonts w:ascii="Times New Roman" w:hAnsi="Times New Roman" w:cs="Times New Roman"/>
          <w:sz w:val="28"/>
        </w:rPr>
        <w:tab/>
        <w:t xml:space="preserve">педагогического </w:t>
      </w:r>
      <w:r w:rsidRPr="00497274">
        <w:rPr>
          <w:rFonts w:ascii="Times New Roman" w:hAnsi="Times New Roman" w:cs="Times New Roman"/>
          <w:sz w:val="28"/>
        </w:rPr>
        <w:tab/>
        <w:t xml:space="preserve">управления </w:t>
      </w:r>
      <w:r w:rsidRPr="00497274">
        <w:rPr>
          <w:rFonts w:ascii="Times New Roman" w:hAnsi="Times New Roman" w:cs="Times New Roman"/>
          <w:sz w:val="28"/>
        </w:rPr>
        <w:tab/>
        <w:t xml:space="preserve">и самоуправления; </w:t>
      </w:r>
    </w:p>
    <w:p w14:paraId="23483703" w14:textId="77777777" w:rsidR="00C505C5" w:rsidRPr="00497274" w:rsidRDefault="00C505C5" w:rsidP="00497274">
      <w:pPr>
        <w:numPr>
          <w:ilvl w:val="0"/>
          <w:numId w:val="37"/>
        </w:numPr>
        <w:spacing w:after="15" w:line="268" w:lineRule="auto"/>
        <w:ind w:left="0"/>
        <w:jc w:val="both"/>
        <w:rPr>
          <w:rFonts w:ascii="Times New Roman" w:hAnsi="Times New Roman" w:cs="Times New Roman"/>
          <w:sz w:val="28"/>
        </w:rPr>
      </w:pPr>
      <w:r w:rsidRPr="00497274">
        <w:rPr>
          <w:rFonts w:ascii="Times New Roman" w:hAnsi="Times New Roman" w:cs="Times New Roman"/>
          <w:sz w:val="28"/>
        </w:rPr>
        <w:t xml:space="preserve">принцип сотрудничества, сотворчества, содружества всех участников, организаторов смены; </w:t>
      </w:r>
    </w:p>
    <w:p w14:paraId="247340E3" w14:textId="77777777" w:rsidR="00C505C5" w:rsidRPr="00497274" w:rsidRDefault="00C505C5" w:rsidP="00497274">
      <w:pPr>
        <w:numPr>
          <w:ilvl w:val="0"/>
          <w:numId w:val="37"/>
        </w:numPr>
        <w:spacing w:after="37" w:line="268" w:lineRule="auto"/>
        <w:ind w:left="0"/>
        <w:jc w:val="both"/>
        <w:rPr>
          <w:rFonts w:ascii="Times New Roman" w:hAnsi="Times New Roman" w:cs="Times New Roman"/>
          <w:sz w:val="28"/>
        </w:rPr>
      </w:pPr>
      <w:r w:rsidRPr="00497274">
        <w:rPr>
          <w:rFonts w:ascii="Times New Roman" w:hAnsi="Times New Roman" w:cs="Times New Roman"/>
          <w:sz w:val="28"/>
        </w:rPr>
        <w:t xml:space="preserve">принцип коллективной творческой деятельности (только в сотрудничестве педагогов и обучающихся можно создать условия для развития личности); </w:t>
      </w:r>
    </w:p>
    <w:p w14:paraId="6329DB04" w14:textId="77777777" w:rsidR="00C505C5" w:rsidRPr="00497274" w:rsidRDefault="00C505C5" w:rsidP="00497274">
      <w:pPr>
        <w:numPr>
          <w:ilvl w:val="0"/>
          <w:numId w:val="37"/>
        </w:numPr>
        <w:spacing w:after="15" w:line="268" w:lineRule="auto"/>
        <w:ind w:left="0"/>
        <w:jc w:val="both"/>
        <w:rPr>
          <w:rFonts w:ascii="Times New Roman" w:hAnsi="Times New Roman" w:cs="Times New Roman"/>
          <w:sz w:val="28"/>
        </w:rPr>
      </w:pPr>
      <w:r w:rsidRPr="00497274">
        <w:rPr>
          <w:rFonts w:ascii="Times New Roman" w:hAnsi="Times New Roman" w:cs="Times New Roman"/>
          <w:sz w:val="28"/>
        </w:rPr>
        <w:t xml:space="preserve">принцип гуманистической ориентированности; </w:t>
      </w:r>
    </w:p>
    <w:p w14:paraId="6F662D06" w14:textId="77777777" w:rsidR="00C505C5" w:rsidRPr="00497274" w:rsidRDefault="00C505C5" w:rsidP="00497274">
      <w:pPr>
        <w:numPr>
          <w:ilvl w:val="0"/>
          <w:numId w:val="37"/>
        </w:numPr>
        <w:spacing w:after="15" w:line="268" w:lineRule="auto"/>
        <w:ind w:left="0"/>
        <w:jc w:val="both"/>
        <w:rPr>
          <w:rFonts w:ascii="Times New Roman" w:hAnsi="Times New Roman" w:cs="Times New Roman"/>
          <w:sz w:val="28"/>
        </w:rPr>
      </w:pPr>
      <w:r w:rsidRPr="00497274">
        <w:rPr>
          <w:rFonts w:ascii="Times New Roman" w:hAnsi="Times New Roman" w:cs="Times New Roman"/>
          <w:sz w:val="28"/>
        </w:rPr>
        <w:t xml:space="preserve">принцип </w:t>
      </w:r>
      <w:r w:rsidRPr="00497274">
        <w:rPr>
          <w:rFonts w:ascii="Times New Roman" w:hAnsi="Times New Roman" w:cs="Times New Roman"/>
          <w:sz w:val="28"/>
        </w:rPr>
        <w:tab/>
        <w:t xml:space="preserve">психологической </w:t>
      </w:r>
      <w:r w:rsidRPr="00497274">
        <w:rPr>
          <w:rFonts w:ascii="Times New Roman" w:hAnsi="Times New Roman" w:cs="Times New Roman"/>
          <w:sz w:val="28"/>
        </w:rPr>
        <w:tab/>
        <w:t xml:space="preserve">комфортности, </w:t>
      </w:r>
      <w:r w:rsidRPr="00497274">
        <w:rPr>
          <w:rFonts w:ascii="Times New Roman" w:hAnsi="Times New Roman" w:cs="Times New Roman"/>
          <w:sz w:val="28"/>
        </w:rPr>
        <w:tab/>
        <w:t xml:space="preserve">создание положительного эмоционального фона; </w:t>
      </w:r>
    </w:p>
    <w:p w14:paraId="3DDA302C" w14:textId="77777777" w:rsidR="00C505C5" w:rsidRPr="00497274" w:rsidRDefault="00C505C5" w:rsidP="00497274">
      <w:pPr>
        <w:numPr>
          <w:ilvl w:val="0"/>
          <w:numId w:val="37"/>
        </w:numPr>
        <w:spacing w:after="15" w:line="268" w:lineRule="auto"/>
        <w:ind w:left="0"/>
        <w:jc w:val="both"/>
        <w:rPr>
          <w:rFonts w:ascii="Times New Roman" w:hAnsi="Times New Roman" w:cs="Times New Roman"/>
          <w:sz w:val="28"/>
        </w:rPr>
      </w:pPr>
      <w:r w:rsidRPr="00497274">
        <w:rPr>
          <w:rFonts w:ascii="Times New Roman" w:hAnsi="Times New Roman" w:cs="Times New Roman"/>
          <w:sz w:val="28"/>
        </w:rPr>
        <w:t xml:space="preserve">принцип создания ситуации успеха; </w:t>
      </w:r>
    </w:p>
    <w:p w14:paraId="7676DE86" w14:textId="3C0D5EBC" w:rsidR="00C505C5" w:rsidRDefault="00C505C5" w:rsidP="00497274">
      <w:pPr>
        <w:numPr>
          <w:ilvl w:val="0"/>
          <w:numId w:val="37"/>
        </w:numPr>
        <w:spacing w:after="15" w:line="268" w:lineRule="auto"/>
        <w:ind w:left="0"/>
        <w:jc w:val="both"/>
        <w:rPr>
          <w:rFonts w:ascii="Times New Roman" w:hAnsi="Times New Roman" w:cs="Times New Roman"/>
          <w:sz w:val="28"/>
        </w:rPr>
      </w:pPr>
      <w:r w:rsidRPr="00497274">
        <w:rPr>
          <w:rFonts w:ascii="Times New Roman" w:hAnsi="Times New Roman" w:cs="Times New Roman"/>
          <w:sz w:val="28"/>
        </w:rPr>
        <w:t xml:space="preserve">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w:t>
      </w:r>
    </w:p>
    <w:p w14:paraId="588DCA90" w14:textId="77777777" w:rsidR="0061570A" w:rsidRPr="0061570A" w:rsidRDefault="0061570A" w:rsidP="0061570A">
      <w:pPr>
        <w:spacing w:after="34"/>
        <w:rPr>
          <w:rFonts w:ascii="Times New Roman" w:hAnsi="Times New Roman" w:cs="Times New Roman"/>
          <w:sz w:val="28"/>
        </w:rPr>
      </w:pPr>
    </w:p>
    <w:p w14:paraId="52A0E19C" w14:textId="2CD91DCB" w:rsidR="0061570A" w:rsidRPr="0061570A" w:rsidRDefault="0061570A" w:rsidP="0061570A">
      <w:pPr>
        <w:pStyle w:val="4"/>
        <w:ind w:left="349" w:right="5"/>
        <w:jc w:val="center"/>
        <w:rPr>
          <w:rFonts w:ascii="Times New Roman" w:hAnsi="Times New Roman" w:cs="Times New Roman"/>
          <w:b/>
          <w:i w:val="0"/>
          <w:color w:val="000000" w:themeColor="text1"/>
          <w:sz w:val="28"/>
        </w:rPr>
      </w:pPr>
      <w:r w:rsidRPr="0061570A">
        <w:rPr>
          <w:rFonts w:ascii="Times New Roman" w:hAnsi="Times New Roman" w:cs="Times New Roman"/>
          <w:b/>
          <w:i w:val="0"/>
          <w:color w:val="000000" w:themeColor="text1"/>
          <w:sz w:val="28"/>
        </w:rPr>
        <w:t>Основные направления реализации программы</w:t>
      </w:r>
    </w:p>
    <w:p w14:paraId="00FBFBB6" w14:textId="178EDF84" w:rsidR="0061570A" w:rsidRPr="0061570A" w:rsidRDefault="0061570A" w:rsidP="0061570A">
      <w:pPr>
        <w:ind w:right="92" w:firstLine="709"/>
        <w:rPr>
          <w:rFonts w:ascii="Times New Roman" w:hAnsi="Times New Roman" w:cs="Times New Roman"/>
          <w:color w:val="000000" w:themeColor="text1"/>
          <w:sz w:val="28"/>
        </w:rPr>
      </w:pPr>
      <w:r w:rsidRPr="0061570A">
        <w:rPr>
          <w:rFonts w:ascii="Times New Roman" w:hAnsi="Times New Roman" w:cs="Times New Roman"/>
          <w:color w:val="000000" w:themeColor="text1"/>
          <w:sz w:val="28"/>
        </w:rPr>
        <w:t>Программа творческой смены построена с учетом комплексности и непрерывности педагогического воздействия и включает в себя следующие направления:</w:t>
      </w:r>
    </w:p>
    <w:p w14:paraId="5DF42705" w14:textId="77777777" w:rsidR="0061570A" w:rsidRPr="0061570A" w:rsidRDefault="0061570A" w:rsidP="0061570A">
      <w:pPr>
        <w:spacing w:after="26"/>
        <w:ind w:hanging="10"/>
        <w:jc w:val="both"/>
        <w:rPr>
          <w:rFonts w:ascii="Times New Roman" w:hAnsi="Times New Roman" w:cs="Times New Roman"/>
          <w:sz w:val="28"/>
        </w:rPr>
      </w:pPr>
      <w:r w:rsidRPr="0061570A">
        <w:rPr>
          <w:rFonts w:ascii="Times New Roman" w:hAnsi="Times New Roman" w:cs="Times New Roman"/>
          <w:sz w:val="28"/>
        </w:rPr>
        <w:t xml:space="preserve">Образовательно-познавательное направление: </w:t>
      </w:r>
    </w:p>
    <w:p w14:paraId="1221FFFB" w14:textId="78D27758" w:rsidR="0061570A" w:rsidRPr="0061570A" w:rsidRDefault="0061570A" w:rsidP="0061570A">
      <w:pPr>
        <w:numPr>
          <w:ilvl w:val="0"/>
          <w:numId w:val="38"/>
        </w:numPr>
        <w:spacing w:after="15" w:line="268" w:lineRule="auto"/>
        <w:ind w:left="0" w:hanging="360"/>
        <w:jc w:val="both"/>
        <w:rPr>
          <w:rFonts w:ascii="Times New Roman" w:hAnsi="Times New Roman" w:cs="Times New Roman"/>
          <w:sz w:val="28"/>
        </w:rPr>
      </w:pPr>
      <w:r w:rsidRPr="0061570A">
        <w:rPr>
          <w:rFonts w:ascii="Times New Roman" w:hAnsi="Times New Roman" w:cs="Times New Roman"/>
          <w:sz w:val="28"/>
        </w:rPr>
        <w:t xml:space="preserve">тематические мастер-классы; </w:t>
      </w:r>
    </w:p>
    <w:p w14:paraId="3D65FE99" w14:textId="7C03D650" w:rsidR="0061570A" w:rsidRPr="0061570A" w:rsidRDefault="0061570A" w:rsidP="0061570A">
      <w:pPr>
        <w:numPr>
          <w:ilvl w:val="0"/>
          <w:numId w:val="38"/>
        </w:numPr>
        <w:spacing w:after="15" w:line="268" w:lineRule="auto"/>
        <w:ind w:left="0" w:hanging="360"/>
        <w:jc w:val="both"/>
        <w:rPr>
          <w:rFonts w:ascii="Times New Roman" w:hAnsi="Times New Roman" w:cs="Times New Roman"/>
          <w:sz w:val="28"/>
        </w:rPr>
      </w:pPr>
      <w:r w:rsidRPr="0061570A">
        <w:rPr>
          <w:rFonts w:ascii="Times New Roman" w:hAnsi="Times New Roman" w:cs="Times New Roman"/>
          <w:sz w:val="28"/>
        </w:rPr>
        <w:t xml:space="preserve">экскурсионная деятельность, встречи с интересными людьми; </w:t>
      </w:r>
    </w:p>
    <w:p w14:paraId="0CE51930" w14:textId="77777777" w:rsidR="0061570A" w:rsidRPr="0061570A" w:rsidRDefault="0061570A" w:rsidP="0061570A">
      <w:pPr>
        <w:spacing w:after="26"/>
        <w:ind w:hanging="10"/>
        <w:jc w:val="both"/>
        <w:rPr>
          <w:rFonts w:ascii="Times New Roman" w:hAnsi="Times New Roman" w:cs="Times New Roman"/>
          <w:sz w:val="28"/>
        </w:rPr>
      </w:pPr>
      <w:r w:rsidRPr="0061570A">
        <w:rPr>
          <w:rFonts w:ascii="Times New Roman" w:hAnsi="Times New Roman" w:cs="Times New Roman"/>
          <w:sz w:val="28"/>
        </w:rPr>
        <w:t xml:space="preserve">Культурно-досуговое направление: </w:t>
      </w:r>
    </w:p>
    <w:p w14:paraId="1C0541C4" w14:textId="77777777" w:rsidR="0061570A" w:rsidRPr="0061570A" w:rsidRDefault="0061570A" w:rsidP="0061570A">
      <w:pPr>
        <w:numPr>
          <w:ilvl w:val="0"/>
          <w:numId w:val="38"/>
        </w:numPr>
        <w:spacing w:after="15" w:line="268" w:lineRule="auto"/>
        <w:ind w:left="0" w:hanging="360"/>
        <w:jc w:val="both"/>
        <w:rPr>
          <w:rFonts w:ascii="Times New Roman" w:hAnsi="Times New Roman" w:cs="Times New Roman"/>
          <w:sz w:val="28"/>
        </w:rPr>
      </w:pPr>
      <w:r w:rsidRPr="0061570A">
        <w:rPr>
          <w:rFonts w:ascii="Times New Roman" w:hAnsi="Times New Roman" w:cs="Times New Roman"/>
          <w:sz w:val="28"/>
        </w:rPr>
        <w:t>культурно-массовые мероприятия в соответствии с тематикой дня;</w:t>
      </w:r>
    </w:p>
    <w:p w14:paraId="4C04059A" w14:textId="3A41BEF0" w:rsidR="0061570A" w:rsidRPr="0061570A" w:rsidRDefault="0061570A" w:rsidP="0061570A">
      <w:pPr>
        <w:numPr>
          <w:ilvl w:val="0"/>
          <w:numId w:val="38"/>
        </w:numPr>
        <w:spacing w:after="15" w:line="268" w:lineRule="auto"/>
        <w:ind w:left="0" w:hanging="360"/>
        <w:jc w:val="both"/>
        <w:rPr>
          <w:rFonts w:ascii="Times New Roman" w:hAnsi="Times New Roman" w:cs="Times New Roman"/>
          <w:sz w:val="28"/>
        </w:rPr>
      </w:pPr>
      <w:r w:rsidRPr="0061570A">
        <w:rPr>
          <w:rFonts w:ascii="Times New Roman" w:hAnsi="Times New Roman" w:cs="Times New Roman"/>
          <w:sz w:val="28"/>
        </w:rPr>
        <w:t xml:space="preserve">конкурсы, КТД. </w:t>
      </w:r>
    </w:p>
    <w:p w14:paraId="5157C381" w14:textId="77777777" w:rsidR="0061570A" w:rsidRPr="0061570A" w:rsidRDefault="0061570A" w:rsidP="0061570A">
      <w:pPr>
        <w:spacing w:after="26"/>
        <w:ind w:hanging="10"/>
        <w:jc w:val="both"/>
        <w:rPr>
          <w:rFonts w:ascii="Times New Roman" w:hAnsi="Times New Roman" w:cs="Times New Roman"/>
          <w:sz w:val="28"/>
        </w:rPr>
      </w:pPr>
      <w:r w:rsidRPr="0061570A">
        <w:rPr>
          <w:rFonts w:ascii="Times New Roman" w:hAnsi="Times New Roman" w:cs="Times New Roman"/>
          <w:sz w:val="28"/>
        </w:rPr>
        <w:t xml:space="preserve">Спортивно-оздоровительное направление: </w:t>
      </w:r>
    </w:p>
    <w:p w14:paraId="2EF40E8C" w14:textId="77777777" w:rsidR="0061570A" w:rsidRPr="0061570A" w:rsidRDefault="0061570A" w:rsidP="0061570A">
      <w:pPr>
        <w:numPr>
          <w:ilvl w:val="0"/>
          <w:numId w:val="38"/>
        </w:numPr>
        <w:spacing w:after="15" w:line="268" w:lineRule="auto"/>
        <w:ind w:left="0" w:hanging="360"/>
        <w:jc w:val="both"/>
        <w:rPr>
          <w:rFonts w:ascii="Times New Roman" w:hAnsi="Times New Roman" w:cs="Times New Roman"/>
          <w:sz w:val="28"/>
        </w:rPr>
      </w:pPr>
      <w:r w:rsidRPr="0061570A">
        <w:rPr>
          <w:rFonts w:ascii="Times New Roman" w:hAnsi="Times New Roman" w:cs="Times New Roman"/>
          <w:sz w:val="28"/>
        </w:rPr>
        <w:t xml:space="preserve">ежедневные оздоровительные зарядки; </w:t>
      </w:r>
    </w:p>
    <w:p w14:paraId="63DECCCD" w14:textId="77777777" w:rsidR="0061570A" w:rsidRDefault="0061570A" w:rsidP="0061570A">
      <w:pPr>
        <w:numPr>
          <w:ilvl w:val="0"/>
          <w:numId w:val="38"/>
        </w:numPr>
        <w:spacing w:after="15" w:line="268" w:lineRule="auto"/>
        <w:ind w:left="0" w:hanging="360"/>
        <w:jc w:val="both"/>
        <w:rPr>
          <w:rFonts w:ascii="Times New Roman" w:hAnsi="Times New Roman" w:cs="Times New Roman"/>
          <w:sz w:val="28"/>
        </w:rPr>
      </w:pPr>
      <w:r w:rsidRPr="0061570A">
        <w:rPr>
          <w:rFonts w:ascii="Times New Roman" w:hAnsi="Times New Roman" w:cs="Times New Roman"/>
          <w:sz w:val="28"/>
        </w:rPr>
        <w:t xml:space="preserve">тематические беседы о здоровом питании и здоровом образе жизни; </w:t>
      </w:r>
    </w:p>
    <w:p w14:paraId="7C40204B" w14:textId="125B6C29" w:rsidR="0061570A" w:rsidRPr="0061570A" w:rsidRDefault="0061570A" w:rsidP="0061570A">
      <w:pPr>
        <w:numPr>
          <w:ilvl w:val="0"/>
          <w:numId w:val="38"/>
        </w:numPr>
        <w:spacing w:after="15" w:line="268" w:lineRule="auto"/>
        <w:ind w:left="0" w:hanging="360"/>
        <w:jc w:val="both"/>
        <w:rPr>
          <w:rFonts w:ascii="Times New Roman" w:hAnsi="Times New Roman" w:cs="Times New Roman"/>
          <w:sz w:val="28"/>
        </w:rPr>
      </w:pPr>
      <w:r>
        <w:rPr>
          <w:rFonts w:ascii="Times New Roman" w:hAnsi="Times New Roman" w:cs="Times New Roman"/>
          <w:sz w:val="28"/>
        </w:rPr>
        <w:t>социально-значимая деятельность: акция «Чистый берег» о.Хака;</w:t>
      </w:r>
    </w:p>
    <w:p w14:paraId="33D6F550" w14:textId="7CC71366" w:rsidR="0061570A" w:rsidRPr="0061570A" w:rsidRDefault="0061570A" w:rsidP="0061570A">
      <w:pPr>
        <w:spacing w:after="15" w:line="268" w:lineRule="auto"/>
        <w:jc w:val="both"/>
        <w:rPr>
          <w:rFonts w:ascii="Times New Roman" w:hAnsi="Times New Roman" w:cs="Times New Roman"/>
          <w:sz w:val="28"/>
        </w:rPr>
      </w:pPr>
      <w:r w:rsidRPr="0061570A">
        <w:rPr>
          <w:rFonts w:ascii="Times New Roman" w:hAnsi="Times New Roman" w:cs="Times New Roman"/>
          <w:sz w:val="28"/>
        </w:rPr>
        <w:t xml:space="preserve">спортивные игры, эстафеты, олимпиады, первенство лагеря по игре в </w:t>
      </w:r>
      <w:r>
        <w:rPr>
          <w:rFonts w:ascii="Times New Roman" w:hAnsi="Times New Roman" w:cs="Times New Roman"/>
          <w:sz w:val="28"/>
        </w:rPr>
        <w:t>шашки</w:t>
      </w:r>
      <w:r w:rsidRPr="0061570A">
        <w:rPr>
          <w:rFonts w:ascii="Times New Roman" w:hAnsi="Times New Roman" w:cs="Times New Roman"/>
          <w:sz w:val="28"/>
        </w:rPr>
        <w:t>.</w:t>
      </w:r>
    </w:p>
    <w:p w14:paraId="3FC57621" w14:textId="77777777" w:rsidR="00497274" w:rsidRPr="00497274" w:rsidRDefault="00497274" w:rsidP="00497274">
      <w:pPr>
        <w:spacing w:after="15" w:line="268" w:lineRule="auto"/>
        <w:jc w:val="both"/>
        <w:rPr>
          <w:rFonts w:ascii="Times New Roman" w:hAnsi="Times New Roman" w:cs="Times New Roman"/>
          <w:sz w:val="28"/>
        </w:rPr>
      </w:pPr>
    </w:p>
    <w:p w14:paraId="185A6087" w14:textId="5482FA34" w:rsidR="00C505C5" w:rsidRDefault="00497274" w:rsidP="00C505C5">
      <w:pPr>
        <w:shd w:val="clear" w:color="auto" w:fill="FFFFFF"/>
        <w:tabs>
          <w:tab w:val="left" w:pos="0"/>
        </w:tabs>
        <w:spacing w:after="0" w:line="360" w:lineRule="auto"/>
        <w:jc w:val="center"/>
        <w:rPr>
          <w:rFonts w:ascii="Times New Roman" w:eastAsia="Times New Roman" w:hAnsi="Times New Roman" w:cs="Times New Roman"/>
          <w:b/>
          <w:sz w:val="28"/>
        </w:rPr>
      </w:pPr>
      <w:r w:rsidRPr="00497274">
        <w:rPr>
          <w:rFonts w:ascii="Times New Roman" w:eastAsia="Times New Roman" w:hAnsi="Times New Roman" w:cs="Times New Roman"/>
          <w:b/>
          <w:sz w:val="28"/>
        </w:rPr>
        <w:t>Формы организации образовательной и игровой деятельности</w:t>
      </w:r>
    </w:p>
    <w:p w14:paraId="4E7923E5" w14:textId="6F6D0B79" w:rsidR="00F9402D" w:rsidRPr="0061570A" w:rsidRDefault="00C84E83" w:rsidP="0061570A">
      <w:pPr>
        <w:shd w:val="clear" w:color="auto" w:fill="FFFFFF"/>
        <w:tabs>
          <w:tab w:val="left" w:pos="0"/>
        </w:tabs>
        <w:spacing w:after="0" w:line="360" w:lineRule="auto"/>
        <w:rPr>
          <w:rFonts w:ascii="Times New Roman" w:eastAsia="Times New Roman" w:hAnsi="Times New Roman" w:cs="Times New Roman"/>
          <w:color w:val="0F1115"/>
          <w:sz w:val="28"/>
          <w:szCs w:val="28"/>
          <w:lang w:eastAsia="ru-RU"/>
        </w:rPr>
      </w:pPr>
      <w:r w:rsidRPr="00C84E83">
        <w:rPr>
          <w:rFonts w:ascii="Times New Roman" w:eastAsia="Times New Roman" w:hAnsi="Times New Roman" w:cs="Times New Roman"/>
          <w:sz w:val="28"/>
          <w:szCs w:val="28"/>
        </w:rPr>
        <w:t>Марафон мероприятий - основная идея смены, акция «Чистый берег» - уборка прибрежной зоны на о. Хака, викторин</w:t>
      </w:r>
      <w:r w:rsidRPr="00C84E83">
        <w:rPr>
          <w:rFonts w:ascii="Times New Roman" w:hAnsi="Times New Roman" w:cs="Times New Roman"/>
          <w:sz w:val="28"/>
          <w:szCs w:val="28"/>
        </w:rPr>
        <w:t>ы, встречи с сотрудниками ГАИ, МСЧ ГИМС, спортивные эстафеты,</w:t>
      </w:r>
      <w:r>
        <w:rPr>
          <w:rFonts w:ascii="Times New Roman" w:hAnsi="Times New Roman" w:cs="Times New Roman"/>
          <w:sz w:val="28"/>
          <w:szCs w:val="28"/>
        </w:rPr>
        <w:t xml:space="preserve"> выезды в учреждения культуры, линейк</w:t>
      </w:r>
      <w:r w:rsidR="0061570A">
        <w:rPr>
          <w:rFonts w:ascii="Times New Roman" w:hAnsi="Times New Roman" w:cs="Times New Roman"/>
          <w:sz w:val="28"/>
          <w:szCs w:val="28"/>
        </w:rPr>
        <w:t>а ежедневная, лото традиционное</w:t>
      </w:r>
      <w:r>
        <w:rPr>
          <w:rFonts w:ascii="Times New Roman" w:hAnsi="Times New Roman" w:cs="Times New Roman"/>
          <w:sz w:val="28"/>
          <w:szCs w:val="28"/>
        </w:rPr>
        <w:t>.</w:t>
      </w:r>
      <w:r w:rsidRPr="00C84E83">
        <w:rPr>
          <w:rFonts w:ascii="Times New Roman" w:hAnsi="Times New Roman" w:cs="Times New Roman"/>
          <w:sz w:val="28"/>
          <w:szCs w:val="28"/>
        </w:rPr>
        <w:t xml:space="preserve">  </w:t>
      </w:r>
    </w:p>
    <w:p w14:paraId="1862F238" w14:textId="77777777" w:rsidR="00F9402D" w:rsidRPr="00F9402D" w:rsidRDefault="00F9402D" w:rsidP="00F9402D">
      <w:pPr>
        <w:shd w:val="clear" w:color="auto" w:fill="FFFFFF"/>
        <w:tabs>
          <w:tab w:val="num" w:pos="0"/>
        </w:tabs>
        <w:spacing w:after="0" w:line="360" w:lineRule="auto"/>
        <w:jc w:val="center"/>
        <w:outlineLvl w:val="2"/>
        <w:rPr>
          <w:rFonts w:ascii="Times New Roman" w:eastAsia="Times New Roman" w:hAnsi="Times New Roman" w:cs="Times New Roman"/>
          <w:b/>
          <w:bCs/>
          <w:color w:val="0F1115"/>
          <w:sz w:val="28"/>
          <w:szCs w:val="28"/>
          <w:lang w:eastAsia="ru-RU"/>
        </w:rPr>
      </w:pPr>
      <w:r w:rsidRPr="00F9402D">
        <w:rPr>
          <w:rFonts w:ascii="Times New Roman" w:eastAsia="Times New Roman" w:hAnsi="Times New Roman" w:cs="Times New Roman"/>
          <w:b/>
          <w:bCs/>
          <w:color w:val="0F1115"/>
          <w:sz w:val="28"/>
          <w:szCs w:val="28"/>
          <w:lang w:eastAsia="ru-RU"/>
        </w:rPr>
        <w:t>III. Содержательный раздел</w:t>
      </w:r>
    </w:p>
    <w:p w14:paraId="2C27E513" w14:textId="3DC54B85" w:rsidR="00F9402D" w:rsidRDefault="00F9402D" w:rsidP="00F9402D">
      <w:pPr>
        <w:numPr>
          <w:ilvl w:val="0"/>
          <w:numId w:val="3"/>
        </w:numPr>
        <w:shd w:val="clear" w:color="auto" w:fill="FFFFFF"/>
        <w:tabs>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lastRenderedPageBreak/>
        <w:t xml:space="preserve">В основу каждого направления воспитательной работы в лагере дневного пребывания </w:t>
      </w:r>
      <w:r w:rsidR="00103077">
        <w:rPr>
          <w:rFonts w:ascii="Times New Roman" w:eastAsia="Times New Roman" w:hAnsi="Times New Roman" w:cs="Times New Roman"/>
          <w:color w:val="0F1115"/>
          <w:sz w:val="28"/>
          <w:szCs w:val="28"/>
          <w:lang w:eastAsia="ru-RU"/>
        </w:rPr>
        <w:t>«Хоровод дружбы» МБОУ СОШ им.А.В.Суворова</w:t>
      </w:r>
      <w:r w:rsidRPr="00F9402D">
        <w:rPr>
          <w:rFonts w:ascii="Times New Roman" w:eastAsia="Times New Roman" w:hAnsi="Times New Roman" w:cs="Times New Roman"/>
          <w:color w:val="0F1115"/>
          <w:sz w:val="28"/>
          <w:szCs w:val="28"/>
          <w:lang w:eastAsia="ru-RU"/>
        </w:rPr>
        <w:t xml:space="preserve"> заложены базовые ценности, которые способствуют всестороннему развитию личности и успешной социализации в современных условиях.</w:t>
      </w:r>
    </w:p>
    <w:p w14:paraId="26F302A5" w14:textId="51CA8707" w:rsidR="00F9402D" w:rsidRPr="00F9402D" w:rsidRDefault="00F9402D" w:rsidP="00F9402D">
      <w:p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 xml:space="preserve">Основные направления воспитательной работы лагеря дневного пребывания </w:t>
      </w:r>
      <w:r w:rsidR="00103077">
        <w:rPr>
          <w:rFonts w:ascii="Times New Roman" w:eastAsia="Times New Roman" w:hAnsi="Times New Roman" w:cs="Times New Roman"/>
          <w:color w:val="0F1115"/>
          <w:sz w:val="28"/>
          <w:szCs w:val="28"/>
          <w:lang w:eastAsia="ru-RU"/>
        </w:rPr>
        <w:t>«Хоровод дружбы»</w:t>
      </w:r>
      <w:r w:rsidRPr="00F9402D">
        <w:rPr>
          <w:rFonts w:ascii="Times New Roman" w:eastAsia="Times New Roman" w:hAnsi="Times New Roman" w:cs="Times New Roman"/>
          <w:color w:val="0F1115"/>
          <w:sz w:val="28"/>
          <w:szCs w:val="28"/>
          <w:lang w:eastAsia="ru-RU"/>
        </w:rPr>
        <w:t xml:space="preserve"> включают в себя:</w:t>
      </w:r>
    </w:p>
    <w:p w14:paraId="53B9458A" w14:textId="00007580" w:rsidR="00F9402D" w:rsidRPr="00F9402D" w:rsidRDefault="00F9402D" w:rsidP="00F9402D">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b/>
          <w:bCs/>
          <w:color w:val="0F1115"/>
          <w:sz w:val="28"/>
          <w:szCs w:val="28"/>
          <w:lang w:eastAsia="ru-RU"/>
        </w:rPr>
        <w:t>гражданское воспитание:</w:t>
      </w:r>
      <w:r w:rsidRPr="00F9402D">
        <w:rPr>
          <w:rFonts w:ascii="Times New Roman" w:eastAsia="Times New Roman" w:hAnsi="Times New Roman" w:cs="Times New Roman"/>
          <w:color w:val="0F1115"/>
          <w:sz w:val="28"/>
          <w:szCs w:val="28"/>
          <w:lang w:eastAsia="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05AD918F" w14:textId="46F61AE1" w:rsidR="00F9402D" w:rsidRPr="00F9402D" w:rsidRDefault="00F9402D" w:rsidP="00F9402D">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b/>
          <w:bCs/>
          <w:color w:val="0F1115"/>
          <w:sz w:val="28"/>
          <w:szCs w:val="28"/>
          <w:lang w:eastAsia="ru-RU"/>
        </w:rPr>
        <w:t>патриотическое воспитание:</w:t>
      </w:r>
      <w:r w:rsidRPr="00F9402D">
        <w:rPr>
          <w:rFonts w:ascii="Times New Roman" w:eastAsia="Times New Roman" w:hAnsi="Times New Roman" w:cs="Times New Roman"/>
          <w:color w:val="0F1115"/>
          <w:sz w:val="28"/>
          <w:szCs w:val="28"/>
          <w:lang w:eastAsia="ru-RU"/>
        </w:rPr>
        <w:t xml:space="preserve"> воспитание любви к своему народу и уважения к другим народам России, формирование общероссийской культурной идентичности;</w:t>
      </w:r>
    </w:p>
    <w:p w14:paraId="6EB5C6EE" w14:textId="5511C9A9" w:rsidR="00F9402D" w:rsidRPr="00F9402D" w:rsidRDefault="00F9402D" w:rsidP="00F9402D">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b/>
          <w:bCs/>
          <w:color w:val="0F1115"/>
          <w:sz w:val="28"/>
          <w:szCs w:val="28"/>
          <w:lang w:eastAsia="ru-RU"/>
        </w:rPr>
        <w:t>духовно-нравственное воспитание:</w:t>
      </w:r>
      <w:r w:rsidRPr="00F9402D">
        <w:rPr>
          <w:rFonts w:ascii="Times New Roman" w:eastAsia="Times New Roman" w:hAnsi="Times New Roman" w:cs="Times New Roman"/>
          <w:color w:val="0F1115"/>
          <w:sz w:val="28"/>
          <w:szCs w:val="28"/>
          <w:lang w:eastAsia="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4E9D8A34" w14:textId="26724DF5" w:rsidR="00F9402D" w:rsidRPr="00F9402D" w:rsidRDefault="00F9402D" w:rsidP="00F9402D">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b/>
          <w:bCs/>
          <w:color w:val="0F1115"/>
          <w:sz w:val="28"/>
          <w:szCs w:val="28"/>
          <w:lang w:eastAsia="ru-RU"/>
        </w:rPr>
        <w:t>эстетическое воспитание:</w:t>
      </w:r>
      <w:r w:rsidRPr="00F9402D">
        <w:rPr>
          <w:rFonts w:ascii="Times New Roman" w:eastAsia="Times New Roman" w:hAnsi="Times New Roman" w:cs="Times New Roman"/>
          <w:color w:val="0F1115"/>
          <w:sz w:val="28"/>
          <w:szCs w:val="28"/>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CCBBC8B" w14:textId="0A25899F" w:rsidR="00F9402D" w:rsidRPr="00F9402D" w:rsidRDefault="00F9402D" w:rsidP="00F9402D">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b/>
          <w:bCs/>
          <w:color w:val="0F1115"/>
          <w:sz w:val="28"/>
          <w:szCs w:val="28"/>
          <w:lang w:eastAsia="ru-RU"/>
        </w:rPr>
        <w:t>трудовое воспитание:</w:t>
      </w:r>
      <w:r w:rsidRPr="00F9402D">
        <w:rPr>
          <w:rFonts w:ascii="Times New Roman" w:eastAsia="Times New Roman" w:hAnsi="Times New Roman" w:cs="Times New Roman"/>
          <w:color w:val="0F1115"/>
          <w:sz w:val="28"/>
          <w:szCs w:val="28"/>
          <w:lang w:eastAsia="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7F0CD731" w14:textId="5D1D5587" w:rsidR="00F9402D" w:rsidRPr="00F9402D" w:rsidRDefault="00F9402D" w:rsidP="00F9402D">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b/>
          <w:bCs/>
          <w:color w:val="0F1115"/>
          <w:sz w:val="28"/>
          <w:szCs w:val="28"/>
          <w:lang w:eastAsia="ru-RU"/>
        </w:rPr>
        <w:t>физическое воспитание, формирование культуры здорового образа жизни и эмоционального благополучия:</w:t>
      </w:r>
      <w:r w:rsidRPr="00F9402D">
        <w:rPr>
          <w:rFonts w:ascii="Times New Roman" w:eastAsia="Times New Roman" w:hAnsi="Times New Roman" w:cs="Times New Roman"/>
          <w:color w:val="0F1115"/>
          <w:sz w:val="28"/>
          <w:szCs w:val="28"/>
          <w:lang w:eastAsia="ru-RU"/>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2AA86392" w14:textId="496701CC" w:rsidR="00F9402D" w:rsidRPr="00F9402D" w:rsidRDefault="00F9402D" w:rsidP="00F9402D">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b/>
          <w:bCs/>
          <w:color w:val="0F1115"/>
          <w:sz w:val="28"/>
          <w:szCs w:val="28"/>
          <w:lang w:eastAsia="ru-RU"/>
        </w:rPr>
        <w:t>экологическое воспитание:</w:t>
      </w:r>
      <w:r w:rsidRPr="00F9402D">
        <w:rPr>
          <w:rFonts w:ascii="Times New Roman" w:eastAsia="Times New Roman" w:hAnsi="Times New Roman" w:cs="Times New Roman"/>
          <w:color w:val="0F1115"/>
          <w:sz w:val="28"/>
          <w:szCs w:val="28"/>
          <w:lang w:eastAsia="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190099C1" w14:textId="0FBCBC37" w:rsidR="00F9402D" w:rsidRPr="00F9402D" w:rsidRDefault="00F9402D" w:rsidP="00F9402D">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b/>
          <w:bCs/>
          <w:color w:val="0F1115"/>
          <w:sz w:val="28"/>
          <w:szCs w:val="28"/>
          <w:lang w:eastAsia="ru-RU"/>
        </w:rPr>
        <w:t>познавательное направление воспитания:</w:t>
      </w:r>
      <w:r w:rsidRPr="00F9402D">
        <w:rPr>
          <w:rFonts w:ascii="Times New Roman" w:eastAsia="Times New Roman" w:hAnsi="Times New Roman" w:cs="Times New Roman"/>
          <w:color w:val="0F1115"/>
          <w:sz w:val="28"/>
          <w:szCs w:val="28"/>
          <w:lang w:eastAsia="ru-RU"/>
        </w:rPr>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45B82BD5" w14:textId="77777777" w:rsidR="00F9402D" w:rsidRDefault="00F9402D" w:rsidP="00F9402D">
      <w:pPr>
        <w:numPr>
          <w:ilvl w:val="0"/>
          <w:numId w:val="3"/>
        </w:numPr>
        <w:shd w:val="clear" w:color="auto" w:fill="FFFFFF"/>
        <w:tabs>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4717400E" w14:textId="45765622" w:rsidR="00F9402D" w:rsidRP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Конкретные формы работы блока «Мир» представлены в инвариантных и вариативных модулях программы.</w:t>
      </w:r>
    </w:p>
    <w:p w14:paraId="7DE60A92" w14:textId="73AE149F" w:rsidR="00F9402D" w:rsidRPr="00F9402D" w:rsidRDefault="00F9402D" w:rsidP="00F9402D">
      <w:pPr>
        <w:numPr>
          <w:ilvl w:val="0"/>
          <w:numId w:val="3"/>
        </w:numPr>
        <w:shd w:val="clear" w:color="auto" w:fill="FFFFFF"/>
        <w:tabs>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Содержание блока «Россия» отражает комплекс мероприятий, который основан на общероссийских ценностях.</w:t>
      </w:r>
    </w:p>
    <w:p w14:paraId="2EE103E5" w14:textId="77777777" w:rsidR="00F9402D" w:rsidRPr="00F9402D" w:rsidRDefault="00F9402D" w:rsidP="00F9402D">
      <w:pPr>
        <w:spacing w:after="0" w:line="360" w:lineRule="auto"/>
        <w:ind w:right="28" w:firstLine="708"/>
        <w:jc w:val="both"/>
        <w:rPr>
          <w:rFonts w:ascii="Times New Roman" w:hAnsi="Times New Roman" w:cs="Times New Roman"/>
          <w:sz w:val="28"/>
          <w:szCs w:val="28"/>
        </w:rPr>
      </w:pPr>
      <w:r w:rsidRPr="00F9402D">
        <w:rPr>
          <w:rFonts w:ascii="Times New Roman" w:hAnsi="Times New Roman" w:cs="Times New Roman"/>
          <w:sz w:val="28"/>
          <w:szCs w:val="28"/>
        </w:rPr>
        <w:t xml:space="preserve">В общем блоке реализации содержания «Россия» предлагаются пять комплексов мероприятий: </w:t>
      </w:r>
    </w:p>
    <w:p w14:paraId="481281C1" w14:textId="77777777" w:rsid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13.1. 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14:paraId="1CC5C3E6" w14:textId="77777777" w:rsid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13.2. 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17CF96CF" w14:textId="77777777" w:rsid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13.3. 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79F8EA86" w14:textId="77777777" w:rsid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2A2549BB" w14:textId="1D835686" w:rsid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13.4. Четвертый комплекс мероприятий связан с русским языком – государственным языком Российской Федерации.</w:t>
      </w:r>
    </w:p>
    <w:p w14:paraId="4B1B9413" w14:textId="77777777" w:rsid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13.5.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620122BD" w14:textId="7C0C88A5" w:rsidR="00F9402D" w:rsidRPr="00F9402D" w:rsidRDefault="00F9402D" w:rsidP="00F9402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Конкретные формы работы блока «Россия» представлены в инвариантных и вариативных модулях программы.</w:t>
      </w:r>
    </w:p>
    <w:p w14:paraId="5A0BBDA4" w14:textId="77777777" w:rsidR="00F9402D" w:rsidRDefault="00F9402D" w:rsidP="00F9402D">
      <w:pPr>
        <w:numPr>
          <w:ilvl w:val="0"/>
          <w:numId w:val="3"/>
        </w:numPr>
        <w:shd w:val="clear" w:color="auto" w:fill="FFFFFF"/>
        <w:tabs>
          <w:tab w:val="left" w:pos="0"/>
          <w:tab w:val="left"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14:paraId="609E9BB4" w14:textId="0F772CE6" w:rsidR="00F9402D" w:rsidRPr="00F9402D" w:rsidRDefault="00F9402D" w:rsidP="00F9402D">
      <w:p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Конкретные формы работы блока «Человек» представлены в инвариантных и вариативных модулях программы.</w:t>
      </w:r>
    </w:p>
    <w:p w14:paraId="08A34086" w14:textId="77777777" w:rsidR="00F9402D" w:rsidRDefault="00F9402D" w:rsidP="00F9402D">
      <w:pPr>
        <w:numPr>
          <w:ilvl w:val="0"/>
          <w:numId w:val="3"/>
        </w:numPr>
        <w:shd w:val="clear" w:color="auto" w:fill="FFFFFF"/>
        <w:tabs>
          <w:tab w:val="left" w:pos="0"/>
          <w:tab w:val="left"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Инвариантные общие содержательные модули включают:</w:t>
      </w:r>
    </w:p>
    <w:p w14:paraId="36CA499B" w14:textId="77777777" w:rsidR="00F9402D" w:rsidRPr="00F9402D" w:rsidRDefault="00F9402D" w:rsidP="00F9402D">
      <w:pPr>
        <w:shd w:val="clear" w:color="auto" w:fill="FFFFFF"/>
        <w:tabs>
          <w:tab w:val="left" w:pos="0"/>
          <w:tab w:val="left" w:pos="709"/>
          <w:tab w:val="left" w:pos="1560"/>
          <w:tab w:val="left" w:pos="1701"/>
        </w:tabs>
        <w:spacing w:after="0" w:line="360" w:lineRule="auto"/>
        <w:jc w:val="both"/>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b/>
          <w:bCs/>
          <w:color w:val="0F1115"/>
          <w:sz w:val="28"/>
          <w:szCs w:val="28"/>
          <w:lang w:eastAsia="ru-RU"/>
        </w:rPr>
        <w:t>15.1. Модуль «Спортивно-оздоровительная работа».</w:t>
      </w:r>
    </w:p>
    <w:p w14:paraId="5ACD348B" w14:textId="77777777" w:rsidR="00F9402D" w:rsidRDefault="00F9402D" w:rsidP="00F9402D">
      <w:pPr>
        <w:shd w:val="clear" w:color="auto" w:fill="FFFFFF"/>
        <w:tabs>
          <w:tab w:val="left" w:pos="0"/>
          <w:tab w:val="left" w:pos="709"/>
          <w:tab w:val="left" w:pos="1560"/>
          <w:tab w:val="left" w:pos="1701"/>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 следующих мероприятий:</w:t>
      </w:r>
    </w:p>
    <w:p w14:paraId="35CDF192" w14:textId="3BB567C3" w:rsidR="00F9402D" w:rsidRPr="00F9402D" w:rsidRDefault="00F9402D" w:rsidP="00F9402D">
      <w:pPr>
        <w:pStyle w:val="a4"/>
        <w:numPr>
          <w:ilvl w:val="0"/>
          <w:numId w:val="7"/>
        </w:numPr>
        <w:shd w:val="clear" w:color="auto" w:fill="FFFFFF"/>
        <w:tabs>
          <w:tab w:val="left" w:pos="0"/>
          <w:tab w:val="left" w:pos="709"/>
          <w:tab w:val="left" w:pos="1560"/>
          <w:tab w:val="left" w:pos="1701"/>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ежедневные режимные моменты;</w:t>
      </w:r>
    </w:p>
    <w:p w14:paraId="74BA0255" w14:textId="608B82C2" w:rsidR="00F9402D" w:rsidRPr="00F9402D" w:rsidRDefault="00F9402D" w:rsidP="00F9402D">
      <w:pPr>
        <w:pStyle w:val="a4"/>
        <w:numPr>
          <w:ilvl w:val="0"/>
          <w:numId w:val="7"/>
        </w:numPr>
        <w:shd w:val="clear" w:color="auto" w:fill="FFFFFF"/>
        <w:tabs>
          <w:tab w:val="left" w:pos="0"/>
          <w:tab w:val="left" w:pos="709"/>
          <w:tab w:val="left" w:pos="1560"/>
          <w:tab w:val="left" w:pos="1701"/>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спартакиады и соревнования;</w:t>
      </w:r>
    </w:p>
    <w:p w14:paraId="15C45460" w14:textId="012E9171" w:rsidR="00F9402D" w:rsidRPr="00F9402D" w:rsidRDefault="00F9402D" w:rsidP="00F9402D">
      <w:pPr>
        <w:pStyle w:val="a4"/>
        <w:numPr>
          <w:ilvl w:val="0"/>
          <w:numId w:val="7"/>
        </w:numPr>
        <w:shd w:val="clear" w:color="auto" w:fill="FFFFFF"/>
        <w:tabs>
          <w:tab w:val="left" w:pos="0"/>
          <w:tab w:val="left" w:pos="709"/>
          <w:tab w:val="left" w:pos="1560"/>
          <w:tab w:val="left" w:pos="1701"/>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спортивные праздники и игровые программы;</w:t>
      </w:r>
    </w:p>
    <w:p w14:paraId="1E928595" w14:textId="570C910B" w:rsidR="00F9402D" w:rsidRPr="00F9402D" w:rsidRDefault="00F9402D" w:rsidP="00F9402D">
      <w:pPr>
        <w:pStyle w:val="a4"/>
        <w:numPr>
          <w:ilvl w:val="0"/>
          <w:numId w:val="7"/>
        </w:numPr>
        <w:shd w:val="clear" w:color="auto" w:fill="FFFFFF"/>
        <w:tabs>
          <w:tab w:val="left" w:pos="0"/>
          <w:tab w:val="left" w:pos="709"/>
          <w:tab w:val="left" w:pos="1560"/>
          <w:tab w:val="left" w:pos="1701"/>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военно-спортивные игры;</w:t>
      </w:r>
    </w:p>
    <w:p w14:paraId="2AE58EC4" w14:textId="6923F226" w:rsidR="00F9402D" w:rsidRPr="00F9402D" w:rsidRDefault="00F9402D" w:rsidP="00F9402D">
      <w:pPr>
        <w:pStyle w:val="a4"/>
        <w:numPr>
          <w:ilvl w:val="0"/>
          <w:numId w:val="7"/>
        </w:numPr>
        <w:shd w:val="clear" w:color="auto" w:fill="FFFFFF"/>
        <w:tabs>
          <w:tab w:val="left" w:pos="0"/>
          <w:tab w:val="left" w:pos="709"/>
          <w:tab w:val="left" w:pos="1560"/>
          <w:tab w:val="left" w:pos="1701"/>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народные и дворовые русские народные игры;</w:t>
      </w:r>
    </w:p>
    <w:p w14:paraId="3EB580C3" w14:textId="77777777" w:rsidR="00F9402D" w:rsidRDefault="00F9402D" w:rsidP="00F9402D">
      <w:pPr>
        <w:pStyle w:val="a4"/>
        <w:numPr>
          <w:ilvl w:val="0"/>
          <w:numId w:val="7"/>
        </w:numPr>
        <w:shd w:val="clear" w:color="auto" w:fill="FFFFFF"/>
        <w:tabs>
          <w:tab w:val="left" w:pos="0"/>
          <w:tab w:val="left" w:pos="709"/>
          <w:tab w:val="left" w:pos="1276"/>
          <w:tab w:val="left" w:pos="1701"/>
        </w:tabs>
        <w:spacing w:after="0" w:line="360" w:lineRule="auto"/>
        <w:ind w:left="0" w:firstLine="360"/>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мероприятия с родителями в форме утренней зарядки и спортивных соревнований;</w:t>
      </w:r>
    </w:p>
    <w:p w14:paraId="65B10BD5" w14:textId="4517D790" w:rsidR="00F9402D" w:rsidRPr="00F9402D" w:rsidRDefault="00F9402D" w:rsidP="00F9402D">
      <w:pPr>
        <w:pStyle w:val="a4"/>
        <w:numPr>
          <w:ilvl w:val="0"/>
          <w:numId w:val="7"/>
        </w:numPr>
        <w:shd w:val="clear" w:color="auto" w:fill="FFFFFF"/>
        <w:tabs>
          <w:tab w:val="left" w:pos="0"/>
          <w:tab w:val="left" w:pos="709"/>
          <w:tab w:val="left" w:pos="1560"/>
          <w:tab w:val="left" w:pos="1701"/>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подвижные игры на свежем воздухе;</w:t>
      </w:r>
    </w:p>
    <w:p w14:paraId="03477973" w14:textId="1E41500D" w:rsidR="00F9402D" w:rsidRPr="00F9402D" w:rsidRDefault="00F9402D" w:rsidP="00F9402D">
      <w:pPr>
        <w:pStyle w:val="a4"/>
        <w:numPr>
          <w:ilvl w:val="0"/>
          <w:numId w:val="7"/>
        </w:numPr>
        <w:shd w:val="clear" w:color="auto" w:fill="FFFFFF"/>
        <w:tabs>
          <w:tab w:val="left" w:pos="0"/>
          <w:tab w:val="left" w:pos="709"/>
          <w:tab w:val="left" w:pos="1560"/>
          <w:tab w:val="left" w:pos="1701"/>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беседы о здоровом образе жизни;</w:t>
      </w:r>
    </w:p>
    <w:p w14:paraId="3FC82993" w14:textId="70E9B3BD" w:rsidR="00F9402D" w:rsidRPr="00F9402D" w:rsidRDefault="00F9402D" w:rsidP="00F9402D">
      <w:pPr>
        <w:pStyle w:val="a4"/>
        <w:numPr>
          <w:ilvl w:val="0"/>
          <w:numId w:val="7"/>
        </w:numPr>
        <w:shd w:val="clear" w:color="auto" w:fill="FFFFFF"/>
        <w:tabs>
          <w:tab w:val="left" w:pos="0"/>
          <w:tab w:val="left" w:pos="709"/>
          <w:tab w:val="left" w:pos="1560"/>
          <w:tab w:val="left" w:pos="1701"/>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массовые флешмобы.</w:t>
      </w:r>
    </w:p>
    <w:p w14:paraId="2E69C1D5" w14:textId="019CC7BE" w:rsidR="00F9402D" w:rsidRPr="00F9402D" w:rsidRDefault="00F9402D" w:rsidP="00F9402D">
      <w:pPr>
        <w:shd w:val="clear" w:color="auto" w:fill="FFFFFF"/>
        <w:tabs>
          <w:tab w:val="left" w:pos="0"/>
          <w:tab w:val="left" w:pos="709"/>
        </w:tabs>
        <w:spacing w:after="0" w:line="360" w:lineRule="auto"/>
        <w:ind w:firstLine="426"/>
        <w:jc w:val="both"/>
        <w:rPr>
          <w:rFonts w:ascii="Times New Roman" w:eastAsia="Times New Roman" w:hAnsi="Times New Roman" w:cs="Times New Roman"/>
          <w:b/>
          <w:bCs/>
          <w:color w:val="0F1115"/>
          <w:sz w:val="28"/>
          <w:szCs w:val="28"/>
          <w:lang w:eastAsia="ru-RU"/>
        </w:rPr>
      </w:pPr>
      <w:r>
        <w:rPr>
          <w:rFonts w:ascii="Times New Roman" w:eastAsia="Times New Roman" w:hAnsi="Times New Roman" w:cs="Times New Roman"/>
          <w:b/>
          <w:bCs/>
          <w:color w:val="0F1115"/>
          <w:sz w:val="28"/>
          <w:szCs w:val="28"/>
          <w:lang w:eastAsia="ru-RU"/>
        </w:rPr>
        <w:tab/>
      </w:r>
      <w:r w:rsidRPr="00F9402D">
        <w:rPr>
          <w:rFonts w:ascii="Times New Roman" w:eastAsia="Times New Roman" w:hAnsi="Times New Roman" w:cs="Times New Roman"/>
          <w:b/>
          <w:bCs/>
          <w:color w:val="0F1115"/>
          <w:sz w:val="28"/>
          <w:szCs w:val="28"/>
          <w:lang w:eastAsia="ru-RU"/>
        </w:rPr>
        <w:t>15.2. Модуль «Культура России».</w:t>
      </w:r>
    </w:p>
    <w:p w14:paraId="5CB132EF" w14:textId="77777777" w:rsidR="00F9402D" w:rsidRDefault="00F9402D" w:rsidP="00F9402D">
      <w:pPr>
        <w:shd w:val="clear" w:color="auto" w:fill="FFFFFF"/>
        <w:tabs>
          <w:tab w:val="left" w:pos="0"/>
          <w:tab w:val="left" w:pos="709"/>
        </w:tabs>
        <w:spacing w:after="0" w:line="360" w:lineRule="auto"/>
        <w:ind w:firstLine="426"/>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Pr="00F9402D">
        <w:rPr>
          <w:rFonts w:ascii="Times New Roman" w:eastAsia="Times New Roman" w:hAnsi="Times New Roman" w:cs="Times New Roman"/>
          <w:color w:val="0F1115"/>
          <w:sz w:val="28"/>
          <w:szCs w:val="28"/>
          <w:lang w:eastAsia="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5D81DE6B" w14:textId="60FD276E" w:rsidR="00F9402D" w:rsidRDefault="007D350E" w:rsidP="00F9402D">
      <w:pPr>
        <w:shd w:val="clear" w:color="auto" w:fill="FFFFFF"/>
        <w:tabs>
          <w:tab w:val="left" w:pos="0"/>
          <w:tab w:val="left" w:pos="709"/>
        </w:tabs>
        <w:spacing w:after="0" w:line="360" w:lineRule="auto"/>
        <w:ind w:firstLine="426"/>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В рамках реализации модуля проводятся следующие мероприятия:</w:t>
      </w:r>
    </w:p>
    <w:p w14:paraId="51BB8B0B" w14:textId="29597623" w:rsidR="00F9402D" w:rsidRPr="00F9402D" w:rsidRDefault="00F9402D" w:rsidP="00F9402D">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торжественные линейки и церемонии;</w:t>
      </w:r>
    </w:p>
    <w:p w14:paraId="3C782A2F" w14:textId="2ABDC3FF" w:rsidR="00F9402D" w:rsidRPr="00F9402D" w:rsidRDefault="00F9402D" w:rsidP="00F9402D">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экскурсии;</w:t>
      </w:r>
    </w:p>
    <w:p w14:paraId="01CA0FD9" w14:textId="35E1666A" w:rsidR="00F9402D" w:rsidRPr="00F9402D" w:rsidRDefault="00F9402D" w:rsidP="00F9402D">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военно-патриотические игры и соревнования;</w:t>
      </w:r>
    </w:p>
    <w:p w14:paraId="217CEB1C" w14:textId="09B39EC2" w:rsidR="00F9402D" w:rsidRPr="00F9402D" w:rsidRDefault="00F9402D" w:rsidP="00F9402D">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конкурсы различных видов (рисунков, плакатов, песенные, чтецов и др.);</w:t>
      </w:r>
    </w:p>
    <w:p w14:paraId="7A96494F" w14:textId="463AF8FB" w:rsidR="00F9402D" w:rsidRPr="00F9402D" w:rsidRDefault="00F9402D" w:rsidP="00F9402D">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акции (экологические, патриотические, социальные);</w:t>
      </w:r>
    </w:p>
    <w:p w14:paraId="6556BB79" w14:textId="2D696243" w:rsidR="00F9402D" w:rsidRPr="00F9402D" w:rsidRDefault="00F9402D" w:rsidP="00F9402D">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уроки мужества и тематические часы;</w:t>
      </w:r>
    </w:p>
    <w:p w14:paraId="67455EF7" w14:textId="68100204" w:rsidR="00F9402D" w:rsidRPr="00F9402D" w:rsidRDefault="00F9402D" w:rsidP="00F9402D">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викторины, квесты и интеллектуальные игры;</w:t>
      </w:r>
    </w:p>
    <w:p w14:paraId="0E9C1B3D" w14:textId="7385777E" w:rsidR="00F9402D" w:rsidRPr="00F9402D" w:rsidRDefault="00F9402D" w:rsidP="00F9402D">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народные игры;</w:t>
      </w:r>
    </w:p>
    <w:p w14:paraId="606FA7ED" w14:textId="77777777" w:rsidR="00F9402D" w:rsidRPr="00F9402D" w:rsidRDefault="00F9402D" w:rsidP="00F9402D">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литературные и творческие гостиные;</w:t>
      </w:r>
    </w:p>
    <w:p w14:paraId="68F56235" w14:textId="77777777" w:rsidR="00F9402D" w:rsidRPr="007D350E" w:rsidRDefault="00F9402D" w:rsidP="007D350E">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мастер-классы;</w:t>
      </w:r>
    </w:p>
    <w:p w14:paraId="049C6B7F" w14:textId="77777777" w:rsidR="00F9402D" w:rsidRPr="007D350E" w:rsidRDefault="00F9402D" w:rsidP="007D350E">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кинопросмотры и обсуждения;</w:t>
      </w:r>
    </w:p>
    <w:p w14:paraId="5A95D7B1" w14:textId="77777777" w:rsidR="00F9402D" w:rsidRPr="007D350E" w:rsidRDefault="00F9402D" w:rsidP="007D350E">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выставки;</w:t>
      </w:r>
    </w:p>
    <w:p w14:paraId="4721C6B7" w14:textId="77777777" w:rsidR="00F9402D" w:rsidRPr="007D350E" w:rsidRDefault="00F9402D" w:rsidP="007D350E">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проектная деятельность и трудовые акции;</w:t>
      </w:r>
    </w:p>
    <w:p w14:paraId="4D8F2891" w14:textId="77777777" w:rsidR="00F9402D" w:rsidRPr="007D350E" w:rsidRDefault="00F9402D" w:rsidP="007D350E">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флешмобы;</w:t>
      </w:r>
    </w:p>
    <w:p w14:paraId="7CEFB66E" w14:textId="06A804DA" w:rsidR="00F9402D" w:rsidRPr="007D350E" w:rsidRDefault="00F9402D" w:rsidP="007D350E">
      <w:pPr>
        <w:pStyle w:val="a4"/>
        <w:numPr>
          <w:ilvl w:val="0"/>
          <w:numId w:val="8"/>
        </w:numPr>
        <w:shd w:val="clear" w:color="auto" w:fill="FFFFFF"/>
        <w:tabs>
          <w:tab w:val="left" w:pos="0"/>
          <w:tab w:val="left" w:pos="709"/>
        </w:tabs>
        <w:spacing w:after="0" w:line="360" w:lineRule="auto"/>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фестивали и праздники.</w:t>
      </w:r>
    </w:p>
    <w:p w14:paraId="77BB821E" w14:textId="77777777" w:rsidR="007D350E" w:rsidRP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b/>
          <w:bCs/>
          <w:color w:val="0F1115"/>
          <w:sz w:val="28"/>
          <w:szCs w:val="28"/>
          <w:lang w:eastAsia="ru-RU"/>
        </w:rPr>
      </w:pPr>
      <w:r w:rsidRPr="00F9402D">
        <w:rPr>
          <w:rFonts w:ascii="Times New Roman" w:eastAsia="Times New Roman" w:hAnsi="Times New Roman" w:cs="Times New Roman"/>
          <w:b/>
          <w:bCs/>
          <w:color w:val="0F1115"/>
          <w:sz w:val="28"/>
          <w:szCs w:val="28"/>
          <w:lang w:eastAsia="ru-RU"/>
        </w:rPr>
        <w:t>15.3. Модуль «Психолого-педагогическое сопровождение».</w:t>
      </w:r>
    </w:p>
    <w:p w14:paraId="24D6197C" w14:textId="00A6FBF5"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 xml:space="preserve">Психолого-педагогическое сопровождение в лагере дневного пребывания </w:t>
      </w:r>
      <w:r w:rsidR="00103077">
        <w:rPr>
          <w:rFonts w:ascii="Times New Roman" w:eastAsia="Times New Roman" w:hAnsi="Times New Roman" w:cs="Times New Roman"/>
          <w:color w:val="0F1115"/>
          <w:sz w:val="28"/>
          <w:szCs w:val="28"/>
          <w:lang w:eastAsia="ru-RU"/>
        </w:rPr>
        <w:t>«Хоровод дружбы»</w:t>
      </w:r>
      <w:r w:rsidRPr="00F9402D">
        <w:rPr>
          <w:rFonts w:ascii="Times New Roman" w:eastAsia="Times New Roman" w:hAnsi="Times New Roman" w:cs="Times New Roman"/>
          <w:color w:val="0F1115"/>
          <w:sz w:val="28"/>
          <w:szCs w:val="28"/>
          <w:lang w:eastAsia="ru-RU"/>
        </w:rPr>
        <w:t xml:space="preserve"> осуществляется системно на протяжении всей смены и направлено на создание комфортной, безопасной среды, способствующей развитию личности ребенка, его успешной адаптации и социализации во временном детском коллективе. Работа строится с учетом логики развития смены, возрастных особенностей детей и кризисных периодов (3-4, 5-7, 11-13, 17-18 дни).</w:t>
      </w:r>
    </w:p>
    <w:p w14:paraId="3D887007" w14:textId="3470B266" w:rsidR="007D350E" w:rsidRDefault="007D350E" w:rsidP="007D350E">
      <w:pPr>
        <w:shd w:val="clear" w:color="auto" w:fill="FFFFFF"/>
        <w:tabs>
          <w:tab w:val="num"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Основные направления и формы работы:</w:t>
      </w:r>
    </w:p>
    <w:p w14:paraId="0877DB6C" w14:textId="77777777" w:rsidR="007D350E" w:rsidRDefault="00F9402D" w:rsidP="007D350E">
      <w:pPr>
        <w:pStyle w:val="a4"/>
        <w:numPr>
          <w:ilvl w:val="0"/>
          <w:numId w:val="9"/>
        </w:numPr>
        <w:shd w:val="clear" w:color="auto" w:fill="FFFFFF"/>
        <w:tabs>
          <w:tab w:val="num" w:pos="0"/>
          <w:tab w:val="left" w:pos="1134"/>
        </w:tabs>
        <w:spacing w:after="0" w:line="360" w:lineRule="auto"/>
        <w:ind w:left="0" w:firstLine="709"/>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диагностическое направление реализуется преимущественно через метод включенного педагогического наблюдения и анализ продуктов деятельности в специально организованных формах. В организационный период педагоги и психолог ведут наблюдение за детьми во время игр на знакомство и сплочение, что позволяет выявить лидеров, «изолированных» детей и особенности межличностного взаимодействия. Диагностическим инструментом являются вечерние рефлексивные «огоньки», где высказывания детей и их включенность в обсуждение дают богатый материал об эмоциональном климате в отряде и личных переживаниях каждого. В основном и заключительном периодах диагностика продолжается через анализ творческих работ – конкурсов рисунков, плакатов и оформления выставок, которые используются как проективные методики для выявления актуальных переживаний и ценностей детей;</w:t>
      </w:r>
    </w:p>
    <w:p w14:paraId="47A3F1CB" w14:textId="77777777" w:rsidR="007D350E" w:rsidRDefault="00F9402D" w:rsidP="007D350E">
      <w:pPr>
        <w:pStyle w:val="a4"/>
        <w:numPr>
          <w:ilvl w:val="0"/>
          <w:numId w:val="9"/>
        </w:numPr>
        <w:shd w:val="clear" w:color="auto" w:fill="FFFFFF"/>
        <w:tabs>
          <w:tab w:val="num" w:pos="0"/>
          <w:tab w:val="left" w:pos="1134"/>
        </w:tabs>
        <w:spacing w:after="0" w:line="360" w:lineRule="auto"/>
        <w:ind w:left="0" w:firstLine="709"/>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коррекционно-развивающее направление является наиболее объемным и строится с учетом кризисных периодов смены. В организационный период основной целью является адаптация, первичное сплочение и снятие тревожности. Для этого используются игровая терапия (игры на знакомство), игры на командообразование. В кризисные 3-4 дни проводится психологическая игра – тренинг на сплочение и преодоление первичного напряжения. Завершается период рефлексивным огоньком знакомства, создающим доверительную атмосферу. В основном периоде работа направлена на поддержание позитивного климата, развитие навыков взаимодействия и раскрытие потенциала детей. Арт-терапевтические методики реализуются через конкурсы плакатов и подготовку выставок, что способствует сплочению через коллективное творчество. В кризисные 11-13 дней проводится огонек – глубокая рефлексия середины смены и анализ взаимоотношений. Релаксационные техники используются в беседах с психологом, направленных на обучение саморегуляции. Тренинг развития навыков отказа профилактирует рискованное поведение. Кризис 17-18 дней сглаживается через большие командные гонки и фотокроссы, решающие задачи командного взаимодействия и снятия усталости. В заключительный период акцент смещается на подведение итогов и подготовку к расставанию. Кульминационной формой рефлексии становится финальный прощальный огонек, использующий ритуалы передачи пожеланий для создания позитивного завершающего эмоционального аккорда. Творческая самореализация поддерживается через финал конкурса талантов и подготовку к итоговому концерту;</w:t>
      </w:r>
    </w:p>
    <w:p w14:paraId="060B5CA2" w14:textId="77777777" w:rsidR="007D350E" w:rsidRDefault="00F9402D" w:rsidP="007D350E">
      <w:pPr>
        <w:pStyle w:val="a4"/>
        <w:numPr>
          <w:ilvl w:val="0"/>
          <w:numId w:val="9"/>
        </w:numPr>
        <w:shd w:val="clear" w:color="auto" w:fill="FFFFFF"/>
        <w:tabs>
          <w:tab w:val="num" w:pos="0"/>
          <w:tab w:val="left" w:pos="1134"/>
        </w:tabs>
        <w:spacing w:after="0" w:line="360" w:lineRule="auto"/>
        <w:ind w:left="0" w:firstLine="709"/>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профилактическое и просветительское направление нацелено на формирование безопасной среды и профилактику деструктивного поведения. В организационный период открывается анонимная «Почта доверия», создающая безопасный канал для обращения детей за помощью. Задачи профилактики конфликтов решаются через психологические игры и тренинги. Оформление отрядных уголков используется как пространство для размещения полезной информации. Работа с родителями реализуется через совместные мероприятия (утренняя зарядка с родителями, спортивные соревнования), что способствует укреплению детско-родительских отношений и включению семьи в воспитательный процесс;</w:t>
      </w:r>
    </w:p>
    <w:p w14:paraId="1336857C" w14:textId="3CA63D3A" w:rsidR="00F9402D" w:rsidRPr="007D350E" w:rsidRDefault="00F9402D" w:rsidP="007D350E">
      <w:pPr>
        <w:pStyle w:val="a4"/>
        <w:numPr>
          <w:ilvl w:val="0"/>
          <w:numId w:val="9"/>
        </w:numPr>
        <w:shd w:val="clear" w:color="auto" w:fill="FFFFFF"/>
        <w:tabs>
          <w:tab w:val="num" w:pos="0"/>
          <w:tab w:val="left" w:pos="1134"/>
        </w:tabs>
        <w:spacing w:after="0" w:line="360" w:lineRule="auto"/>
        <w:ind w:left="0" w:firstLine="709"/>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консультативное направление является неотъемлемой частью работы педагога-психолога, который участвует в беседах и консультациях. Подразумевается, что психолог проводит индивидуальные консультации для детей, воспитателей и родителей по запросу и по результатам наблюдений.</w:t>
      </w:r>
    </w:p>
    <w:p w14:paraId="64596D62" w14:textId="77777777" w:rsidR="007D350E" w:rsidRP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b/>
          <w:bCs/>
          <w:color w:val="0F1115"/>
          <w:sz w:val="28"/>
          <w:szCs w:val="28"/>
          <w:lang w:eastAsia="ru-RU"/>
        </w:rPr>
      </w:pPr>
      <w:r w:rsidRPr="00F9402D">
        <w:rPr>
          <w:rFonts w:ascii="Times New Roman" w:eastAsia="Times New Roman" w:hAnsi="Times New Roman" w:cs="Times New Roman"/>
          <w:b/>
          <w:bCs/>
          <w:color w:val="0F1115"/>
          <w:sz w:val="28"/>
          <w:szCs w:val="28"/>
          <w:lang w:eastAsia="ru-RU"/>
        </w:rPr>
        <w:t>15.4. Модуль «Детское самоуправление».</w:t>
      </w:r>
    </w:p>
    <w:p w14:paraId="410678DE" w14:textId="48DB1ED8" w:rsidR="007D350E" w:rsidRPr="007D350E" w:rsidRDefault="00F9402D" w:rsidP="007D350E">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 xml:space="preserve">Детское самоуправление в лагере дневного пребывания </w:t>
      </w:r>
      <w:r w:rsidR="00103077">
        <w:rPr>
          <w:rFonts w:ascii="Times New Roman" w:eastAsia="Times New Roman" w:hAnsi="Times New Roman" w:cs="Times New Roman"/>
          <w:color w:val="0F1115"/>
          <w:sz w:val="28"/>
          <w:szCs w:val="28"/>
          <w:lang w:eastAsia="ru-RU"/>
        </w:rPr>
        <w:t>«Хоровод дружбы»</w:t>
      </w:r>
      <w:r w:rsidR="00FB5E6D">
        <w:rPr>
          <w:rFonts w:ascii="Times New Roman" w:eastAsia="Times New Roman" w:hAnsi="Times New Roman" w:cs="Times New Roman"/>
          <w:color w:val="0F1115"/>
          <w:sz w:val="28"/>
          <w:szCs w:val="28"/>
          <w:lang w:eastAsia="ru-RU"/>
        </w:rPr>
        <w:t xml:space="preserve"> </w:t>
      </w:r>
      <w:r w:rsidRPr="00F9402D">
        <w:rPr>
          <w:rFonts w:ascii="Times New Roman" w:eastAsia="Times New Roman" w:hAnsi="Times New Roman" w:cs="Times New Roman"/>
          <w:color w:val="0F1115"/>
          <w:sz w:val="28"/>
          <w:szCs w:val="28"/>
          <w:lang w:eastAsia="ru-RU"/>
        </w:rPr>
        <w:t>реализуется на двух уровнях: общелагерном и отрядном, обеспечивая включение каждого ребенка в активную социальную жизнь коллектива.</w:t>
      </w:r>
    </w:p>
    <w:p w14:paraId="7D62004F" w14:textId="4FF6981A" w:rsidR="007D350E" w:rsidRPr="007D350E" w:rsidRDefault="00F9402D" w:rsidP="007D350E">
      <w:pPr>
        <w:spacing w:after="0" w:line="360" w:lineRule="auto"/>
        <w:ind w:left="28" w:right="28"/>
        <w:jc w:val="both"/>
        <w:rPr>
          <w:rFonts w:ascii="Times New Roman" w:hAnsi="Times New Roman" w:cs="Times New Roman"/>
          <w:sz w:val="28"/>
          <w:szCs w:val="28"/>
        </w:rPr>
      </w:pPr>
      <w:r w:rsidRPr="00F9402D">
        <w:rPr>
          <w:rFonts w:ascii="Times New Roman" w:eastAsia="Times New Roman" w:hAnsi="Times New Roman" w:cs="Times New Roman"/>
          <w:color w:val="0F1115"/>
          <w:sz w:val="28"/>
          <w:szCs w:val="28"/>
          <w:lang w:eastAsia="ru-RU"/>
        </w:rPr>
        <w:t xml:space="preserve">15.4.1. На уровне организации детское самоуправление реализуется </w:t>
      </w:r>
      <w:r w:rsidR="007D350E">
        <w:rPr>
          <w:rFonts w:ascii="Times New Roman" w:eastAsia="Times New Roman" w:hAnsi="Times New Roman" w:cs="Times New Roman"/>
          <w:color w:val="0F1115"/>
          <w:sz w:val="28"/>
          <w:szCs w:val="28"/>
          <w:lang w:eastAsia="ru-RU"/>
        </w:rPr>
        <w:t xml:space="preserve">через </w:t>
      </w:r>
      <w:r w:rsidR="007D350E" w:rsidRPr="00103077">
        <w:rPr>
          <w:rFonts w:ascii="Times New Roman" w:hAnsi="Times New Roman" w:cs="Times New Roman"/>
          <w:sz w:val="28"/>
          <w:szCs w:val="28"/>
        </w:rPr>
        <w:t>временные органы самоуправления: дежурный отряд, творческие и ин</w:t>
      </w:r>
      <w:r w:rsidR="00103077">
        <w:rPr>
          <w:rFonts w:ascii="Times New Roman" w:hAnsi="Times New Roman" w:cs="Times New Roman"/>
          <w:sz w:val="28"/>
          <w:szCs w:val="28"/>
        </w:rPr>
        <w:t>ициативные группы, советы дела.</w:t>
      </w:r>
    </w:p>
    <w:p w14:paraId="716F1554" w14:textId="116BE226" w:rsidR="007D350E" w:rsidRDefault="007D350E" w:rsidP="007D350E">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103077">
        <w:rPr>
          <w:rFonts w:ascii="Times New Roman" w:eastAsia="Times New Roman" w:hAnsi="Times New Roman" w:cs="Times New Roman"/>
          <w:color w:val="0F1115"/>
          <w:sz w:val="28"/>
          <w:szCs w:val="28"/>
          <w:lang w:eastAsia="ru-RU"/>
        </w:rPr>
        <w:t>Либо только:</w:t>
      </w:r>
      <w:r>
        <w:rPr>
          <w:rFonts w:ascii="Times New Roman" w:eastAsia="Times New Roman" w:hAnsi="Times New Roman" w:cs="Times New Roman"/>
          <w:color w:val="0F1115"/>
          <w:sz w:val="28"/>
          <w:szCs w:val="28"/>
          <w:lang w:eastAsia="ru-RU"/>
        </w:rPr>
        <w:t xml:space="preserve"> </w:t>
      </w:r>
      <w:r w:rsidR="00F9402D" w:rsidRPr="00F9402D">
        <w:rPr>
          <w:rFonts w:ascii="Times New Roman" w:eastAsia="Times New Roman" w:hAnsi="Times New Roman" w:cs="Times New Roman"/>
          <w:color w:val="0F1115"/>
          <w:sz w:val="28"/>
          <w:szCs w:val="28"/>
          <w:lang w:eastAsia="ru-RU"/>
        </w:rPr>
        <w:t>через систему временных творческих и инициативных групп, которые формируются для подготовки и проведения конкретных общелагерных мероприятий.</w:t>
      </w:r>
    </w:p>
    <w:p w14:paraId="60E50383"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Временные творческие группы создаются для подготовки ключевых событий смены. В ходе подготовки к фестивалям отряды самостоятельно выбирают темы, распределяют роли, изготавливают элементы костюмов и проводят репетиции, а на гала-концерте презентуют результаты коллективной работы. В конкурсе талантов отборочный тур проводится внутри отрядов, где дети сами определяют номера для общелагерного финала. В тематические дни представители отрядов защищают социальные проекты в формате ярмарки идей.</w:t>
      </w:r>
    </w:p>
    <w:p w14:paraId="4B8093A7"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Медийное направление представлено через фотокроссы, в ходе которых дети создают фотоколлажи, выступая в роли фотокорреспондентов и редакторов. Оформительские группы из числа детей участвуют в оформлении выставок и подготовке итоговых концертов.</w:t>
      </w:r>
    </w:p>
    <w:p w14:paraId="554B6364"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103077">
        <w:rPr>
          <w:rFonts w:ascii="Times New Roman" w:eastAsia="Times New Roman" w:hAnsi="Times New Roman" w:cs="Times New Roman"/>
          <w:color w:val="0F1115"/>
          <w:sz w:val="28"/>
          <w:szCs w:val="28"/>
          <w:lang w:eastAsia="ru-RU"/>
        </w:rPr>
        <w:t>Таким образом, самоуправление на уровне организации реализуется через ситуативное лидерство и временные творческие объединения, что соответствует задачам краткосрочной смены лагеря дневного пребывания.</w:t>
      </w:r>
    </w:p>
    <w:p w14:paraId="63CAB4AC"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15.4.2. На уровне отряда детское самоуправление строится на основе выборности лидеров по инициативе членов отряда, которые представляют интересы коллектива в общелагерных делах и при взаимодействии с администрацией.</w:t>
      </w:r>
    </w:p>
    <w:p w14:paraId="77950B9E"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В организационный период закладывается основа самоуправления. В первый день проводится операция по обустройству отрядных уголков, придумывание названия и девиза. На огоньке знакомства и в ходе игр на знакомство выявляются неформальные лидеры, которые в дальнейшем выбираются на различные роли: командир (представление отряда на линейках и взаимодействие с педагогами), культорг (координация творческой подготовки), физорг (организация участия в соревнованиях), редактор (оформление уголка и летописи).</w:t>
      </w:r>
    </w:p>
    <w:p w14:paraId="15C252FC"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Выбранные лидеры представляют интересы отряда в общелагерных мероприятиях. При подготовке к фестивалям внутри отряда распределяются роли по изготовлению костюмов, разучиванию номеров, подготовке презентации. В конкурсе талантов отборочный тур проводится внутри отряда, где дети самостоятельно определяют номера для общелагерного финала. В тематические дни представители отрядов защищают социальные проекты.</w:t>
      </w:r>
      <w:r w:rsidRPr="00F9402D">
        <w:rPr>
          <w:rFonts w:ascii="Times New Roman" w:eastAsia="Times New Roman" w:hAnsi="Times New Roman" w:cs="Times New Roman"/>
          <w:color w:val="0F1115"/>
          <w:sz w:val="28"/>
          <w:szCs w:val="28"/>
          <w:lang w:eastAsia="ru-RU"/>
        </w:rPr>
        <w:br/>
        <w:t>Лидеры отрядов участвуют в церемониальных мероприятиях: лучшие представители включаются в состав знаменных групп для ежедневного подъема и спуска Государственного флага РФ, выступают в роли ведущих и организаторов на торжественных линейках.</w:t>
      </w:r>
    </w:p>
    <w:p w14:paraId="258AA0DF"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В основном периоде реализуется принцип чередования творческих поручений: при подготовке к фестивалям, конкурсам, оформлении выставок и отрядных страниц в летописи дети меняются ролями, что позволяет каждому проявить себя в разных видах деятельности.</w:t>
      </w:r>
    </w:p>
    <w:p w14:paraId="1EC29354"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Элементы самообслуживания включают операцию по обустройству и уборку отрядных мест в заключительный день.</w:t>
      </w:r>
    </w:p>
    <w:p w14:paraId="1779589C"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15.4.3.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r w:rsidRPr="00F9402D">
        <w:rPr>
          <w:rFonts w:ascii="Times New Roman" w:eastAsia="Times New Roman" w:hAnsi="Times New Roman" w:cs="Times New Roman"/>
          <w:color w:val="0F1115"/>
          <w:sz w:val="28"/>
          <w:szCs w:val="28"/>
          <w:lang w:eastAsia="ru-RU"/>
        </w:rPr>
        <w:br/>
        <w:t>На организационном уровне поощрение выражается в привлечении ребенка к активной деятельности через включение в органы самоуправления: участие в совете командиров, творческих инициативных группах, выполнение ответственных поручений в отряде.</w:t>
      </w:r>
    </w:p>
    <w:p w14:paraId="6AE76349" w14:textId="77777777" w:rsidR="002E1E47"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Социальный уровень включает публичное признание достижений через вручение наград, дипломов и грамот за победу и участие в конкурсных мероприятиях и спортивных соревнованиях на общелагерных линейках, публичное объявление благодарности ребенку и его родителям, размещение фотографий активистов на почетном стенде, освещение достижений в официальных социальных сетях лагеря, а также предоставление почетного права подъема Государственного флага РФ лучшим представителям отрядов по итогам дня.</w:t>
      </w:r>
    </w:p>
    <w:p w14:paraId="1ED36CC5" w14:textId="73A70E95"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Эмоциональный уровень реализуется через создание ситуации успеха: публичную похвалу на отрядных сборах и огоньках, поддержку детских инициатив, доверие ответственных поручений.</w:t>
      </w:r>
    </w:p>
    <w:p w14:paraId="2DABB2B3" w14:textId="6F1BF6AE" w:rsidR="00F9402D" w:rsidRPr="00F9402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Система строится на принципах публичности и открытости процедур награждения, прозрачности и понятности критериев поощрения, регулировании частоты награждений для сохранения их значимости, сочетании индивидуального и коллективного поощрения, а также дифференциации наград. Наградные материалы оформляются с использованием символики лагеря, а процедуры награждения проводятся торжественно на общелагерных линейках.</w:t>
      </w:r>
    </w:p>
    <w:p w14:paraId="35123FFE" w14:textId="77777777" w:rsidR="007D350E" w:rsidRP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b/>
          <w:bCs/>
          <w:color w:val="0F1115"/>
          <w:sz w:val="28"/>
          <w:szCs w:val="28"/>
          <w:lang w:eastAsia="ru-RU"/>
        </w:rPr>
      </w:pPr>
      <w:r w:rsidRPr="00F9402D">
        <w:rPr>
          <w:rFonts w:ascii="Times New Roman" w:eastAsia="Times New Roman" w:hAnsi="Times New Roman" w:cs="Times New Roman"/>
          <w:b/>
          <w:bCs/>
          <w:color w:val="0F1115"/>
          <w:sz w:val="28"/>
          <w:szCs w:val="28"/>
          <w:lang w:eastAsia="ru-RU"/>
        </w:rPr>
        <w:t>15.5. Модуль «Инклюзивное пространство».</w:t>
      </w:r>
    </w:p>
    <w:p w14:paraId="5810F4ED" w14:textId="439FCFDB"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 xml:space="preserve">Инклюзивное пространство в лагере дневного пребывания </w:t>
      </w:r>
      <w:r w:rsidR="00103077">
        <w:rPr>
          <w:rFonts w:ascii="Times New Roman" w:eastAsia="Times New Roman" w:hAnsi="Times New Roman" w:cs="Times New Roman"/>
          <w:color w:val="0F1115"/>
          <w:sz w:val="28"/>
          <w:szCs w:val="28"/>
          <w:lang w:eastAsia="ru-RU"/>
        </w:rPr>
        <w:t xml:space="preserve">«Хоровод дружбы» </w:t>
      </w:r>
      <w:r w:rsidRPr="00F9402D">
        <w:rPr>
          <w:rFonts w:ascii="Times New Roman" w:eastAsia="Times New Roman" w:hAnsi="Times New Roman" w:cs="Times New Roman"/>
          <w:color w:val="0F1115"/>
          <w:sz w:val="28"/>
          <w:szCs w:val="28"/>
          <w:lang w:eastAsia="ru-RU"/>
        </w:rPr>
        <w:t>строится как комфортная и доступная среда для детей с ограниченными возможностями здоровья и детей-инвалидов, направленная на их успешную социализацию и полноценное участие в жизни детского коллектива.</w:t>
      </w:r>
      <w:r w:rsidRPr="00F9402D">
        <w:rPr>
          <w:rFonts w:ascii="Times New Roman" w:eastAsia="Times New Roman" w:hAnsi="Times New Roman" w:cs="Times New Roman"/>
          <w:color w:val="0F1115"/>
          <w:sz w:val="28"/>
          <w:szCs w:val="28"/>
          <w:lang w:eastAsia="ru-RU"/>
        </w:rPr>
        <w:br/>
        <w:t>Лагерь принимает детей с различными нозологиями, включая нарушения опорно-двигательного аппарата (детский церебральный паралич, последствия травм, парезы), соматические заболевания (заболевания системы пищеварения, системные заболевания соединительной ткани, другие соматические патологии в стадии ремиссии), а также детей с иными ограничениями здоровья, позволяющими адаптироваться к условиям лагеря. Каждый случай рассматривается индивидуально с учетом степени выраженности нарушений и способности ребенка к участию в коллективной деятельности.</w:t>
      </w:r>
    </w:p>
    <w:p w14:paraId="264022AE"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Питание организовано в столовой на первом этаже со свободным доступом, шириной проходов между столами не менее 1,5 метра, при необходимости по запросу родителей разрабатывается специальное меню с учетом медицинских заключений. Медицинское сопровождение включает присутствие медицинского работника в течение всего времени пребывания детей, функционирование медицинского кабинета с условиями для хранения лекарственных препаратов.</w:t>
      </w:r>
    </w:p>
    <w:p w14:paraId="2EF34FE6" w14:textId="2F9C9D02" w:rsidR="00F9402D" w:rsidRPr="00F9402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Кадровое обеспечение предусматривает комплексное психолого-педагогическое сопровождение ребенка с ОВЗ на протяжении всей смены, при необходимости предоставляется помощь ассистента для передвижения, специалисты проходят подготовку для работы с детьми с особыми образовательными потребностями. Реализуются адаптированные образовательные программы и программы коррекционной работы, при необходимости увеличивается время проведения занятий в кружках.</w:t>
      </w:r>
      <w:r w:rsidRPr="00F9402D">
        <w:rPr>
          <w:rFonts w:ascii="Times New Roman" w:eastAsia="Times New Roman" w:hAnsi="Times New Roman" w:cs="Times New Roman"/>
          <w:color w:val="0F1115"/>
          <w:sz w:val="28"/>
          <w:szCs w:val="28"/>
          <w:lang w:eastAsia="ru-RU"/>
        </w:rPr>
        <w:br/>
        <w:t>Воспитательная работа строится на принципах равноправного включения всех детей в общий процесс, налаживания эмоционально-положительного взаимодействия, формирования доброжелательного отношения к детям с ОВЗ и их семьям со стороны всех участников. Проводятся инструктажи по безопасности с учетом особых потребностей, тренировочные мероприятия по пожарной и антитеррористической защищенности с участием детей с ОВЗ.</w:t>
      </w:r>
    </w:p>
    <w:p w14:paraId="03D48E8F" w14:textId="77777777" w:rsidR="007D350E" w:rsidRP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b/>
          <w:bCs/>
          <w:color w:val="0F1115"/>
          <w:sz w:val="28"/>
          <w:szCs w:val="28"/>
          <w:lang w:eastAsia="ru-RU"/>
        </w:rPr>
      </w:pPr>
      <w:r w:rsidRPr="00F9402D">
        <w:rPr>
          <w:rFonts w:ascii="Times New Roman" w:eastAsia="Times New Roman" w:hAnsi="Times New Roman" w:cs="Times New Roman"/>
          <w:b/>
          <w:bCs/>
          <w:color w:val="0F1115"/>
          <w:sz w:val="28"/>
          <w:szCs w:val="28"/>
          <w:lang w:eastAsia="ru-RU"/>
        </w:rPr>
        <w:t>15.6. Модуль «Профориентация».</w:t>
      </w:r>
    </w:p>
    <w:p w14:paraId="1F2162D7"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3B44C3BD" w14:textId="77777777" w:rsidR="007D350E" w:rsidRPr="007D350E" w:rsidRDefault="00F9402D" w:rsidP="007D350E">
      <w:pPr>
        <w:pStyle w:val="a4"/>
        <w:numPr>
          <w:ilvl w:val="0"/>
          <w:numId w:val="10"/>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профориентационные игры представлены сюжетно-ролевыми и деловыми играми, расширяющими знания детей о типах профессий и способах их выбора. В рамках тематических дней проводятся квесты, где команды, перемещаясь по станциям, знакомятся с различными специальностями через выполнение практических заданий;</w:t>
      </w:r>
    </w:p>
    <w:p w14:paraId="1964E6C7" w14:textId="77777777" w:rsidR="007D350E" w:rsidRPr="007D350E" w:rsidRDefault="00F9402D" w:rsidP="007D350E">
      <w:pPr>
        <w:pStyle w:val="a4"/>
        <w:numPr>
          <w:ilvl w:val="0"/>
          <w:numId w:val="10"/>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экскурсии на предприятия и организации организуются для знакомства с реальными условиями труда представителей разных профессий;</w:t>
      </w:r>
    </w:p>
    <w:p w14:paraId="09E7A2D2" w14:textId="77777777" w:rsidR="007D350E" w:rsidRPr="007D350E" w:rsidRDefault="00F9402D" w:rsidP="007D350E">
      <w:pPr>
        <w:pStyle w:val="a4"/>
        <w:numPr>
          <w:ilvl w:val="0"/>
          <w:numId w:val="10"/>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встречи с представителями профессий составляют важную часть профориентационной работы. Проводятся ярмарки профессий с приглашением специалистов разных сфер, где гости рассказывают о своей работе, отвечают на вопросы детей, демонстрируют профессиональные инструменты. Также организуются встречи с людьми, добившимися успехов в различных сферах деятельности, в формате дискуссионного клуба или классных встреч;</w:t>
      </w:r>
    </w:p>
    <w:p w14:paraId="56E04627" w14:textId="491A989D" w:rsidR="007D350E" w:rsidRPr="007D350E" w:rsidRDefault="00F9402D" w:rsidP="007D350E">
      <w:pPr>
        <w:pStyle w:val="a4"/>
        <w:numPr>
          <w:ilvl w:val="0"/>
          <w:numId w:val="10"/>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мастер-классы от родителей позволяют детям узнать о профессиональном пути своих родителей, увидеть результаты их труда, задать вопросы. Родители проводят краткие мастер-классы, знакомя детей с основами своей профессии;</w:t>
      </w:r>
      <w:r w:rsidRPr="007D350E">
        <w:rPr>
          <w:rFonts w:ascii="Times New Roman" w:eastAsia="Times New Roman" w:hAnsi="Times New Roman" w:cs="Times New Roman"/>
          <w:color w:val="0F1115"/>
          <w:sz w:val="28"/>
          <w:szCs w:val="28"/>
          <w:lang w:eastAsia="ru-RU"/>
        </w:rPr>
        <w:br/>
        <w:t>профессиональные пробы организуются на базе учреждений среднего профессионального образования или непосредственно в лагере. Дети пробуют себя в роли журналиста (выпуск стенгазеты, создание фоторепортажа), ведущего (проведение конкурсных программ), организатора (работа в творческих группах), что способствует формированию первичных профессиональных навыков;</w:t>
      </w:r>
    </w:p>
    <w:p w14:paraId="33AC7C63" w14:textId="77777777" w:rsidR="007D350E" w:rsidRPr="007D350E" w:rsidRDefault="00F9402D" w:rsidP="007D350E">
      <w:pPr>
        <w:pStyle w:val="a4"/>
        <w:numPr>
          <w:ilvl w:val="0"/>
          <w:numId w:val="10"/>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тематические дни профессий объединяют все формы работы: проводятся ярмарки профессий, организуются фотовыставки, проходят профориентационные викторины, осуществляется диагностика профессиональных склонностей, организуются профессиональные пробы, завершается день квестами;</w:t>
      </w:r>
    </w:p>
    <w:p w14:paraId="474D0059" w14:textId="7F2D73FF" w:rsidR="00F9402D" w:rsidRPr="007D350E" w:rsidRDefault="00F9402D" w:rsidP="007D350E">
      <w:pPr>
        <w:pStyle w:val="a4"/>
        <w:numPr>
          <w:ilvl w:val="0"/>
          <w:numId w:val="10"/>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7D350E">
        <w:rPr>
          <w:rFonts w:ascii="Times New Roman" w:eastAsia="Times New Roman" w:hAnsi="Times New Roman" w:cs="Times New Roman"/>
          <w:color w:val="0F1115"/>
          <w:sz w:val="28"/>
          <w:szCs w:val="28"/>
          <w:lang w:eastAsia="ru-RU"/>
        </w:rPr>
        <w:t>диагностика и консультирование включают проведение профориентационных тестов и опросников для детей старших отрядов, позволяющих выявить склонности к определенным типам профессий. Результаты обсуждаются с педагогом-психологом в индивидуальном порядке.</w:t>
      </w:r>
    </w:p>
    <w:p w14:paraId="4ED8A099" w14:textId="77777777" w:rsidR="007D350E" w:rsidRP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b/>
          <w:bCs/>
          <w:color w:val="0F1115"/>
          <w:sz w:val="28"/>
          <w:szCs w:val="28"/>
          <w:lang w:eastAsia="ru-RU"/>
        </w:rPr>
      </w:pPr>
      <w:r w:rsidRPr="00F9402D">
        <w:rPr>
          <w:rFonts w:ascii="Times New Roman" w:eastAsia="Times New Roman" w:hAnsi="Times New Roman" w:cs="Times New Roman"/>
          <w:b/>
          <w:bCs/>
          <w:color w:val="0F1115"/>
          <w:sz w:val="28"/>
          <w:szCs w:val="28"/>
          <w:lang w:eastAsia="ru-RU"/>
        </w:rPr>
        <w:t>15.7. Модуль «Коллективная социально значимая деятельность в Движении Первых».</w:t>
      </w:r>
    </w:p>
    <w:p w14:paraId="2D9075AD" w14:textId="77777777" w:rsidR="007D350E"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14:paraId="68356F95" w14:textId="77777777" w:rsidR="007D350E" w:rsidRPr="00FE156D" w:rsidRDefault="00F9402D" w:rsidP="00FE156D">
      <w:pPr>
        <w:pStyle w:val="a4"/>
        <w:numPr>
          <w:ilvl w:val="0"/>
          <w:numId w:val="11"/>
        </w:numPr>
        <w:shd w:val="clear" w:color="auto" w:fill="FFFFFF"/>
        <w:tabs>
          <w:tab w:val="left" w:pos="0"/>
          <w:tab w:val="num"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классные встречи с успешными активистами Движения Первых в формате открытого диалога, направленного на формирование активной жизненной позиции и уверенности в себе у участников смены на примере успеха ровесников;</w:t>
      </w:r>
    </w:p>
    <w:p w14:paraId="7EE73946" w14:textId="77777777" w:rsidR="007D350E" w:rsidRPr="00FE156D" w:rsidRDefault="00F9402D" w:rsidP="00FE156D">
      <w:pPr>
        <w:pStyle w:val="a4"/>
        <w:numPr>
          <w:ilvl w:val="0"/>
          <w:numId w:val="11"/>
        </w:numPr>
        <w:shd w:val="clear" w:color="auto" w:fill="FFFFFF"/>
        <w:tabs>
          <w:tab w:val="left" w:pos="0"/>
          <w:tab w:val="num"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акции по благоустройству территории, посадке деревьев, уборке природных зон, что вносит вклад в сохранение окружающей среды и экологическое благополучие;</w:t>
      </w:r>
    </w:p>
    <w:p w14:paraId="78A85018" w14:textId="77777777" w:rsidR="007D350E" w:rsidRPr="00FE156D" w:rsidRDefault="00F9402D" w:rsidP="00FE156D">
      <w:pPr>
        <w:pStyle w:val="a4"/>
        <w:numPr>
          <w:ilvl w:val="0"/>
          <w:numId w:val="11"/>
        </w:numPr>
        <w:shd w:val="clear" w:color="auto" w:fill="FFFFFF"/>
        <w:tabs>
          <w:tab w:val="left" w:pos="0"/>
          <w:tab w:val="num"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акции по защите животных, развивающие чувство ответственности и доброты по отношению к животным;</w:t>
      </w:r>
    </w:p>
    <w:p w14:paraId="1564BFC8" w14:textId="77777777" w:rsidR="00FE156D" w:rsidRPr="00FE156D" w:rsidRDefault="00F9402D" w:rsidP="00FE156D">
      <w:pPr>
        <w:pStyle w:val="a4"/>
        <w:numPr>
          <w:ilvl w:val="0"/>
          <w:numId w:val="11"/>
        </w:numPr>
        <w:shd w:val="clear" w:color="auto" w:fill="FFFFFF"/>
        <w:tabs>
          <w:tab w:val="left" w:pos="0"/>
          <w:tab w:val="num" w:pos="567"/>
        </w:tabs>
        <w:spacing w:after="0" w:line="360" w:lineRule="auto"/>
        <w:ind w:left="0" w:firstLine="426"/>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благоустройство мемориалов и памятных мест, изучение их истории, что способствует укреплению патриотизма и чувства уважения к культурному наследию;</w:t>
      </w:r>
    </w:p>
    <w:p w14:paraId="70132F58" w14:textId="1FD3A4C4" w:rsidR="00F9402D" w:rsidRPr="00FE156D" w:rsidRDefault="00F9402D" w:rsidP="00FE156D">
      <w:pPr>
        <w:pStyle w:val="a4"/>
        <w:numPr>
          <w:ilvl w:val="0"/>
          <w:numId w:val="11"/>
        </w:numPr>
        <w:shd w:val="clear" w:color="auto" w:fill="FFFFFF"/>
        <w:tabs>
          <w:tab w:val="left" w:pos="0"/>
          <w:tab w:val="num" w:pos="567"/>
        </w:tabs>
        <w:spacing w:after="0" w:line="360" w:lineRule="auto"/>
        <w:ind w:left="0" w:firstLine="426"/>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медиа-волонтерство, представленное фотокроссами и созданием фотоколлажей, что развивает навыки коммуникации и медиа-творчества.</w:t>
      </w:r>
    </w:p>
    <w:p w14:paraId="0A485ACD" w14:textId="53A91C9C" w:rsidR="00FE156D" w:rsidRPr="00103077" w:rsidRDefault="00F9402D" w:rsidP="00103077">
      <w:pPr>
        <w:shd w:val="clear" w:color="auto" w:fill="FFFFFF"/>
        <w:tabs>
          <w:tab w:val="left" w:pos="0"/>
        </w:tabs>
        <w:spacing w:after="0" w:line="360" w:lineRule="auto"/>
        <w:jc w:val="both"/>
        <w:rPr>
          <w:rFonts w:ascii="Times New Roman" w:eastAsia="Times New Roman" w:hAnsi="Times New Roman" w:cs="Times New Roman"/>
          <w:color w:val="0F1115"/>
          <w:sz w:val="28"/>
          <w:szCs w:val="28"/>
          <w:highlight w:val="yellow"/>
          <w:u w:val="single"/>
          <w:lang w:eastAsia="ru-RU"/>
        </w:rPr>
      </w:pPr>
      <w:r w:rsidRPr="00103077">
        <w:rPr>
          <w:rFonts w:ascii="Times New Roman" w:eastAsia="Times New Roman" w:hAnsi="Times New Roman" w:cs="Times New Roman"/>
          <w:color w:val="0F1115"/>
          <w:sz w:val="28"/>
          <w:szCs w:val="28"/>
          <w:u w:val="single"/>
          <w:lang w:eastAsia="ru-RU"/>
        </w:rPr>
        <w:t>Ва</w:t>
      </w:r>
      <w:r w:rsidR="00103077" w:rsidRPr="00103077">
        <w:rPr>
          <w:rFonts w:ascii="Times New Roman" w:eastAsia="Times New Roman" w:hAnsi="Times New Roman" w:cs="Times New Roman"/>
          <w:color w:val="0F1115"/>
          <w:sz w:val="28"/>
          <w:szCs w:val="28"/>
          <w:u w:val="single"/>
          <w:lang w:eastAsia="ru-RU"/>
        </w:rPr>
        <w:t>риативные содержательные модули.</w:t>
      </w:r>
    </w:p>
    <w:p w14:paraId="32214965" w14:textId="77777777" w:rsidR="00FE156D" w:rsidRPr="002E1E47" w:rsidRDefault="00F9402D" w:rsidP="00FE156D">
      <w:pPr>
        <w:shd w:val="clear" w:color="auto" w:fill="FFFFFF"/>
        <w:tabs>
          <w:tab w:val="left" w:pos="0"/>
          <w:tab w:val="num" w:pos="709"/>
          <w:tab w:val="left" w:pos="1560"/>
          <w:tab w:val="left" w:pos="1843"/>
        </w:tabs>
        <w:spacing w:after="0" w:line="360" w:lineRule="auto"/>
        <w:ind w:left="709"/>
        <w:jc w:val="both"/>
        <w:rPr>
          <w:rFonts w:ascii="Times New Roman" w:eastAsia="Times New Roman" w:hAnsi="Times New Roman" w:cs="Times New Roman"/>
          <w:b/>
          <w:bCs/>
          <w:color w:val="0F1115"/>
          <w:sz w:val="28"/>
          <w:szCs w:val="28"/>
          <w:lang w:eastAsia="ru-RU"/>
        </w:rPr>
      </w:pPr>
      <w:r w:rsidRPr="00F9402D">
        <w:rPr>
          <w:rFonts w:ascii="Times New Roman" w:eastAsia="Times New Roman" w:hAnsi="Times New Roman" w:cs="Times New Roman"/>
          <w:b/>
          <w:bCs/>
          <w:color w:val="0F1115"/>
          <w:sz w:val="28"/>
          <w:szCs w:val="28"/>
          <w:lang w:eastAsia="ru-RU"/>
        </w:rPr>
        <w:t>16.1.</w:t>
      </w:r>
      <w:r w:rsidR="00FE156D" w:rsidRPr="002E1E47">
        <w:rPr>
          <w:rFonts w:ascii="Times New Roman" w:eastAsia="Times New Roman" w:hAnsi="Times New Roman" w:cs="Times New Roman"/>
          <w:b/>
          <w:bCs/>
          <w:color w:val="0F1115"/>
          <w:sz w:val="28"/>
          <w:szCs w:val="28"/>
          <w:lang w:eastAsia="ru-RU"/>
        </w:rPr>
        <w:t xml:space="preserve"> </w:t>
      </w:r>
      <w:r w:rsidRPr="00F9402D">
        <w:rPr>
          <w:rFonts w:ascii="Times New Roman" w:eastAsia="Times New Roman" w:hAnsi="Times New Roman" w:cs="Times New Roman"/>
          <w:b/>
          <w:bCs/>
          <w:color w:val="0F1115"/>
          <w:sz w:val="28"/>
          <w:szCs w:val="28"/>
          <w:lang w:eastAsia="ru-RU"/>
        </w:rPr>
        <w:t>Модуль «Экскурсии и походы».</w:t>
      </w:r>
    </w:p>
    <w:p w14:paraId="087308EC" w14:textId="77777777" w:rsidR="00FE156D" w:rsidRDefault="00FE156D" w:rsidP="00FE156D">
      <w:pPr>
        <w:shd w:val="clear" w:color="auto" w:fill="FFFFFF"/>
        <w:tabs>
          <w:tab w:val="left" w:pos="0"/>
          <w:tab w:val="num" w:pos="709"/>
          <w:tab w:val="left" w:pos="1560"/>
          <w:tab w:val="left" w:pos="1843"/>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Модуль «Экскурсии и походы» реализуется через систему реальных и виртуальных экскурсий, а также прогулок с познавательными целями.</w:t>
      </w:r>
      <w:r w:rsidR="00F9402D" w:rsidRPr="00F9402D">
        <w:rPr>
          <w:rFonts w:ascii="Times New Roman" w:eastAsia="Times New Roman" w:hAnsi="Times New Roman" w:cs="Times New Roman"/>
          <w:color w:val="0F1115"/>
          <w:sz w:val="28"/>
          <w:szCs w:val="28"/>
          <w:lang w:eastAsia="ru-RU"/>
        </w:rPr>
        <w:br/>
        <w:t>Реальные экскурсии представлены посещением культурных и исторических объектов города, где дети знакомятся с историей и природой родного края, приобщаются к изобразительному искусству. В рамках профориентации организуются экскурсии в организации, где дети знакомятся с работой специалистов. В памятные дни проводятся экскурсии к мемориалам для участия в акциях памяти и возложения цветов.</w:t>
      </w:r>
    </w:p>
    <w:p w14:paraId="05D4D98C" w14:textId="77777777" w:rsidR="00FE156D" w:rsidRDefault="00FE156D" w:rsidP="00FE156D">
      <w:pPr>
        <w:shd w:val="clear" w:color="auto" w:fill="FFFFFF"/>
        <w:tabs>
          <w:tab w:val="left" w:pos="0"/>
          <w:tab w:val="num" w:pos="709"/>
          <w:tab w:val="left" w:pos="1560"/>
          <w:tab w:val="left" w:pos="1843"/>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Экскурсии-прогулки и походы включают экологические квесты в парках или на пришкольном участке, где дети исследуют природу, знакомятся с лекарственными растениями и птицами. Экологические прогулки в городские парки сочетаются с акциями по уборке территории. Прогулки на природе также используются для сбора материалов к проектам.</w:t>
      </w:r>
    </w:p>
    <w:p w14:paraId="4DE481FA" w14:textId="77777777" w:rsidR="00FE156D" w:rsidRDefault="00FE156D" w:rsidP="00FE156D">
      <w:pPr>
        <w:shd w:val="clear" w:color="auto" w:fill="FFFFFF"/>
        <w:tabs>
          <w:tab w:val="left" w:pos="0"/>
          <w:tab w:val="num" w:pos="709"/>
          <w:tab w:val="left" w:pos="1560"/>
          <w:tab w:val="left" w:pos="1843"/>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Виртуальные экскурсии расширяют географию путешествий, знакомя детей с великими музеями мира, разными регионами страны, достижениями науки.</w:t>
      </w:r>
    </w:p>
    <w:p w14:paraId="7C01C43B" w14:textId="77777777" w:rsidR="00FE156D" w:rsidRDefault="00FE156D" w:rsidP="00FE156D">
      <w:pPr>
        <w:shd w:val="clear" w:color="auto" w:fill="FFFFFF"/>
        <w:tabs>
          <w:tab w:val="left" w:pos="0"/>
          <w:tab w:val="num" w:pos="709"/>
          <w:tab w:val="left" w:pos="1560"/>
          <w:tab w:val="left" w:pos="1843"/>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Все экскурсионные мероприятия направлены на расширение кругозора детей, формирование интереса к истории, культуре и природе родного края, а также на развитие познавательной активности и патриотических чувств.</w:t>
      </w:r>
      <w:r w:rsidR="00F9402D" w:rsidRPr="00F9402D">
        <w:rPr>
          <w:rFonts w:ascii="Times New Roman" w:eastAsia="Times New Roman" w:hAnsi="Times New Roman" w:cs="Times New Roman"/>
          <w:color w:val="0F1115"/>
          <w:sz w:val="28"/>
          <w:szCs w:val="28"/>
          <w:lang w:eastAsia="ru-RU"/>
        </w:rPr>
        <w:br/>
        <w:t>Механизм подготовки и проведения экскурсии включает несколько последовательных этапов: предварительная работа (сбор информации, определение цели и задач, согласование даты, получение разрешений), разработка экскурсии (формирование маршрута, адаптация содержания, написание сценарного плана), организационная подготовка (инструктаж детей, распределение обязанностей, подготовка инвентаря), проведение экскурсии, завершающий этап (подведение итогов, коллективное обсуждение, выполнение творческих заданий).</w:t>
      </w:r>
    </w:p>
    <w:p w14:paraId="2B0C3B15" w14:textId="6AD1F9E0" w:rsidR="00F9402D" w:rsidRPr="00F9402D" w:rsidRDefault="00FE156D" w:rsidP="00FE156D">
      <w:pPr>
        <w:shd w:val="clear" w:color="auto" w:fill="FFFFFF"/>
        <w:tabs>
          <w:tab w:val="left" w:pos="0"/>
          <w:tab w:val="num" w:pos="709"/>
          <w:tab w:val="left" w:pos="1560"/>
          <w:tab w:val="left" w:pos="1843"/>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Механизм подготовки и проведения похода имеет свою специфику и также включает несколько этапов: определение цели и района похода, выбор маршрута, формирование группы с распределением обязанностей, разработка маршрута и календарного плана, подготовка снаряжения и питания, проведение похода, завершающий этап (коллективное обсуждение, оформление отчета).</w:t>
      </w:r>
    </w:p>
    <w:p w14:paraId="0FA14162"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16.2. Модуль «Кружки и секции».</w:t>
      </w:r>
    </w:p>
    <w:p w14:paraId="18638E56"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Система дополнительного образования реализуется через постоянно действующие кружки и тематические мастер-классы, обеспечивающие занятость детей по интересам и развитие их творческих, интеллектуальных и физических способностей на протяжении всей смены.</w:t>
      </w:r>
    </w:p>
    <w:p w14:paraId="70489C87" w14:textId="405C1321"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Дополнительные общеразвивающие программы реализуются по трем направленностям:</w:t>
      </w:r>
      <w:r w:rsidR="00FE156D">
        <w:rPr>
          <w:rFonts w:ascii="Times New Roman" w:eastAsia="Times New Roman" w:hAnsi="Times New Roman" w:cs="Times New Roman"/>
          <w:color w:val="0F1115"/>
          <w:sz w:val="28"/>
          <w:szCs w:val="28"/>
          <w:lang w:eastAsia="ru-RU"/>
        </w:rPr>
        <w:t xml:space="preserve"> </w:t>
      </w:r>
    </w:p>
    <w:p w14:paraId="091A7D1B" w14:textId="623D99F8"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художественная направленность включает кружки изобразительного искусства, вокальные кружки, театральные студии;</w:t>
      </w:r>
    </w:p>
    <w:p w14:paraId="0707EDDF" w14:textId="06BFD9FD"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техническая и естественнонаучная направленность представлена кружками робототехники, юных исследователей;</w:t>
      </w:r>
    </w:p>
    <w:p w14:paraId="0F434EB4" w14:textId="68726134" w:rsidR="00F9402D" w:rsidRPr="00F9402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физкультурно-спортивная направленность включает программы по различным видам спорта с проведением турниров и участием в спартакиаде.</w:t>
      </w:r>
      <w:r w:rsidRPr="00F9402D">
        <w:rPr>
          <w:rFonts w:ascii="Times New Roman" w:eastAsia="Times New Roman" w:hAnsi="Times New Roman" w:cs="Times New Roman"/>
          <w:color w:val="0F1115"/>
          <w:sz w:val="28"/>
          <w:szCs w:val="28"/>
          <w:lang w:eastAsia="ru-RU"/>
        </w:rPr>
        <w:br/>
        <w:t>Тематические мастер-классы проводятся с приглашенными специалистами, родителями и вожатыми. Творческие мастер-классы включают занятия по оригами, каллиграфии, народным ремеслам (плетение, гончарное дело, изготовление кукол-оберегов). Профориентационные мастер-классы представлены занятиями от родителей и интерактивными мастер-классами в рамках ярмарок профессий с участием представителей различных профессий. Кулинарные мастер-классы интегрированы в подготовку к фестивалям и знакомят детей с национальными кулинарными традициями.</w:t>
      </w:r>
      <w:r w:rsidRPr="00F9402D">
        <w:rPr>
          <w:rFonts w:ascii="Times New Roman" w:eastAsia="Times New Roman" w:hAnsi="Times New Roman" w:cs="Times New Roman"/>
          <w:color w:val="0F1115"/>
          <w:sz w:val="28"/>
          <w:szCs w:val="28"/>
          <w:lang w:eastAsia="ru-RU"/>
        </w:rPr>
        <w:br/>
        <w:t>Все мастер-классы носят практико-ориентированный характер, направлены на развитие творческих способностей, знакомство с культурным наследием и миром профессий, создание условий для самореализации каждого ребенка в атмосфере сотворчества и взаимопомощи.</w:t>
      </w:r>
    </w:p>
    <w:p w14:paraId="5C6F920B" w14:textId="77777777" w:rsidR="00FE156D" w:rsidRPr="002E1E47"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b/>
          <w:bCs/>
          <w:color w:val="0F1115"/>
          <w:sz w:val="28"/>
          <w:szCs w:val="28"/>
          <w:lang w:eastAsia="ru-RU"/>
        </w:rPr>
      </w:pPr>
      <w:r w:rsidRPr="00F9402D">
        <w:rPr>
          <w:rFonts w:ascii="Times New Roman" w:eastAsia="Times New Roman" w:hAnsi="Times New Roman" w:cs="Times New Roman"/>
          <w:b/>
          <w:bCs/>
          <w:color w:val="0F1115"/>
          <w:sz w:val="28"/>
          <w:szCs w:val="28"/>
          <w:lang w:eastAsia="ru-RU"/>
        </w:rPr>
        <w:t>16.3. Модуль «Цифровая и медиа-среда».</w:t>
      </w:r>
    </w:p>
    <w:p w14:paraId="53FEF12D"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Модуль «Цифровая и медиа-среда» реализуется через систему мероприятий, направленных на формирование информационной грамотности, культуры безопасности в цифровом пространстве и развитие медиа-творчества детей.</w:t>
      </w:r>
    </w:p>
    <w:p w14:paraId="589070C9"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Ключевым мероприятием по формированию цифровой безопасности являются интерактивные игры, в ходе которых дети знакомятся с правилами безопасного поведения в интернете, учатся распознавать кибербуллинг и противостоять интернет-мошенникам через решение ситуационных задач. Элементы информационной безопасности также затрагиваются в игровых программах и в беседах с психологом на темы профилактики интернет-зависимости и кибербуллинга.</w:t>
      </w:r>
    </w:p>
    <w:p w14:paraId="34664D8B"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Медиа-творчество реализуется через работу детского редакционного совета – постоянно действующего органа самоуправления, который на протяжении всей смены выпускает отрядные и общелагерные стенгазеты, готовит фоторепортажи с мероприятий, создает новостные заметки о событиях дня и оформляет информационные стенды. Проводятся фотокроссы, где команды создают фотоколлажи на различные темы, а лучшие работы размещаются на выставках. К тематическим дням медиа-волонтеры готовят специальные выпуски стенгазет и видеоролики об итогах смены.</w:t>
      </w:r>
      <w:r w:rsidRPr="00F9402D">
        <w:rPr>
          <w:rFonts w:ascii="Times New Roman" w:eastAsia="Times New Roman" w:hAnsi="Times New Roman" w:cs="Times New Roman"/>
          <w:color w:val="0F1115"/>
          <w:sz w:val="28"/>
          <w:szCs w:val="28"/>
          <w:lang w:eastAsia="ru-RU"/>
        </w:rPr>
        <w:br/>
        <w:t>Освещение деятельности лагеря осуществляется через официальные группы в социальных сетях, где публикуются фотоотчеты, анонсы мероприятий, поздравления и заметки о достижениях детей, а также через официальный сайт школы. По окончании смены создается итоговый фотоколлаж и электронная летопись с лучшими фотографиями и описанием ключевых событий. Информирование родителей ведется через родительские чаты в мессенджерах.</w:t>
      </w:r>
    </w:p>
    <w:p w14:paraId="3A964890" w14:textId="77777777" w:rsidR="00FE156D" w:rsidRDefault="00FE156D" w:rsidP="00FE156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Общелагерный уровень включает следующие форматы работы:</w:t>
      </w:r>
      <w:r w:rsidR="00F9402D" w:rsidRPr="00F9402D">
        <w:rPr>
          <w:rFonts w:ascii="Times New Roman" w:eastAsia="Times New Roman" w:hAnsi="Times New Roman" w:cs="Times New Roman"/>
          <w:color w:val="0F1115"/>
          <w:sz w:val="28"/>
          <w:szCs w:val="28"/>
          <w:lang w:eastAsia="ru-RU"/>
        </w:rPr>
        <w:br/>
        <w:t>торжественные и организационные мероприятия включают линейки открытия и закрытия смены, торжественные линейки, посвященные государственным праздникам, а также ежедневные церемонии подъема и спуска Государственного флага РФ, формирующие гражданскую идентичность и чувство патриотизма;</w:t>
      </w:r>
    </w:p>
    <w:p w14:paraId="1CD0E2D0" w14:textId="77777777" w:rsidR="00FE156D" w:rsidRDefault="00F9402D" w:rsidP="00FE156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спортивные и физкультурно-оздоровительные мероприятия представлены спартакиадами, спортивными праздниками, командными гонками, товарищескими матчами, турнирами по различным видам спорта и эстафетами, направленными на развитие физических качеств, укрепление здоровья и сплочение коллектива;</w:t>
      </w:r>
    </w:p>
    <w:p w14:paraId="36D941AC" w14:textId="77777777" w:rsidR="00FE156D" w:rsidRDefault="00F9402D" w:rsidP="00FE156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творческие и конкурсные мероприятия включают конкурсы талантов, песенные конкурсы, конкурсы чтецов, рисунков, фотокроссы и конкурсы плакатов, создающие условия для самореализации и раскрытия творческого потенциала каждого ребенка;</w:t>
      </w:r>
    </w:p>
    <w:p w14:paraId="44694A52" w14:textId="77777777" w:rsidR="00FE156D" w:rsidRPr="00FE156D" w:rsidRDefault="00F9402D" w:rsidP="00FE156D">
      <w:pPr>
        <w:pStyle w:val="a4"/>
        <w:numPr>
          <w:ilvl w:val="0"/>
          <w:numId w:val="12"/>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фестивали и праздники представлены фестивалями различных направлений и итоговыми гала-концертами, объединяющими все отряды в едином творческом пространстве и демонстрирующими результаты коллективной деятельности за смену;</w:t>
      </w:r>
    </w:p>
    <w:p w14:paraId="6447A1AD" w14:textId="77777777" w:rsidR="00FE156D" w:rsidRPr="00FE156D" w:rsidRDefault="00F9402D" w:rsidP="00FE156D">
      <w:pPr>
        <w:pStyle w:val="a4"/>
        <w:numPr>
          <w:ilvl w:val="0"/>
          <w:numId w:val="12"/>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игровые и интеллектуальные программы включают квесты различной тематики, интеллектуальные марафоны, квизы, игры-путешествия и викторины, развивающие познавательную активность, кругозор и навыки командного взаимодействия;</w:t>
      </w:r>
    </w:p>
    <w:p w14:paraId="43AB1E18" w14:textId="77777777" w:rsidR="00FE156D" w:rsidRPr="00FE156D" w:rsidRDefault="00F9402D" w:rsidP="00FE156D">
      <w:pPr>
        <w:pStyle w:val="a4"/>
        <w:numPr>
          <w:ilvl w:val="0"/>
          <w:numId w:val="12"/>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патриотические мероприятия реализуются через уроки мужества, военно-спортивные игры, акции памяти и просмотры фильмов, направленные на формирование уважения к истории страны, героическому прошлому и защитникам Отечества;</w:t>
      </w:r>
    </w:p>
    <w:p w14:paraId="52F62CEA" w14:textId="77777777" w:rsidR="00FE156D" w:rsidRPr="00FE156D" w:rsidRDefault="00F9402D" w:rsidP="00FE156D">
      <w:pPr>
        <w:pStyle w:val="a4"/>
        <w:numPr>
          <w:ilvl w:val="0"/>
          <w:numId w:val="12"/>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тематические дни представляют собой комплексные события, объединяющие различные форматы активности вокруг одной темы;</w:t>
      </w:r>
    </w:p>
    <w:p w14:paraId="44D76D5F" w14:textId="77777777" w:rsidR="00FE156D" w:rsidRPr="00FE156D" w:rsidRDefault="00F9402D" w:rsidP="00FE156D">
      <w:pPr>
        <w:pStyle w:val="a4"/>
        <w:numPr>
          <w:ilvl w:val="0"/>
          <w:numId w:val="12"/>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флешмобы как массовые танцевальные акции проводятся в ключевые моменты смены, создавая позитивный эмоциональный фон и чувство единства;</w:t>
      </w:r>
    </w:p>
    <w:p w14:paraId="29C7C46A" w14:textId="178BAB9B" w:rsidR="00FE156D" w:rsidRPr="00FE156D" w:rsidRDefault="00F9402D" w:rsidP="00FE156D">
      <w:pPr>
        <w:pStyle w:val="a4"/>
        <w:numPr>
          <w:ilvl w:val="0"/>
          <w:numId w:val="12"/>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выставки и презентации позволяют представить результаты проектной и творческой деятельности детей;</w:t>
      </w:r>
    </w:p>
    <w:p w14:paraId="086F1237" w14:textId="3995AAD4" w:rsidR="00F9402D" w:rsidRPr="00FE156D" w:rsidRDefault="00F9402D" w:rsidP="00FE156D">
      <w:pPr>
        <w:pStyle w:val="a4"/>
        <w:numPr>
          <w:ilvl w:val="0"/>
          <w:numId w:val="12"/>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акции охватывают социальные, экологические и патриотические направления, формируя активную гражданскую позицию и навыки социально значимой деятельности.</w:t>
      </w:r>
    </w:p>
    <w:p w14:paraId="3E30DF73"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17.2. 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w:t>
      </w:r>
    </w:p>
    <w:p w14:paraId="2B79B596"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Формы межотрядного взаимодействия включают:</w:t>
      </w:r>
    </w:p>
    <w:p w14:paraId="41D6F7C4" w14:textId="77777777" w:rsidR="00FE156D" w:rsidRPr="00FE156D" w:rsidRDefault="00F9402D" w:rsidP="00FE156D">
      <w:pPr>
        <w:pStyle w:val="a4"/>
        <w:numPr>
          <w:ilvl w:val="0"/>
          <w:numId w:val="13"/>
        </w:numPr>
        <w:shd w:val="clear" w:color="auto" w:fill="FFFFFF"/>
        <w:tabs>
          <w:tab w:val="left" w:pos="0"/>
          <w:tab w:val="num" w:pos="360"/>
          <w:tab w:val="left"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спортивные соревнования между отрядами (спартакиады, турниры, «Веселые старты», спортивные игры), формирующие дух здоровой конкуренции и учащие работать в команде;</w:t>
      </w:r>
    </w:p>
    <w:p w14:paraId="3936061C" w14:textId="77777777" w:rsidR="00FE156D" w:rsidRPr="00FE156D" w:rsidRDefault="00F9402D" w:rsidP="00FE156D">
      <w:pPr>
        <w:pStyle w:val="a4"/>
        <w:numPr>
          <w:ilvl w:val="0"/>
          <w:numId w:val="13"/>
        </w:numPr>
        <w:shd w:val="clear" w:color="auto" w:fill="FFFFFF"/>
        <w:tabs>
          <w:tab w:val="left" w:pos="0"/>
          <w:tab w:val="num" w:pos="360"/>
          <w:tab w:val="left"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товарищеские матчи между сборной детей и сборной вожатых, создающие особую атмосферу единства и равенства;</w:t>
      </w:r>
    </w:p>
    <w:p w14:paraId="739C72B6" w14:textId="5A435149" w:rsidR="00FE156D" w:rsidRPr="00FE156D" w:rsidRDefault="00F9402D" w:rsidP="00FE156D">
      <w:pPr>
        <w:pStyle w:val="a4"/>
        <w:numPr>
          <w:ilvl w:val="0"/>
          <w:numId w:val="13"/>
        </w:numPr>
        <w:shd w:val="clear" w:color="auto" w:fill="FFFFFF"/>
        <w:tabs>
          <w:tab w:val="left" w:pos="0"/>
          <w:tab w:val="num" w:pos="360"/>
          <w:tab w:val="left"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квесты межотрядного формата, предполагающие перемещение команд по станциям и взаимодействие с представителями других отрядов;</w:t>
      </w:r>
      <w:r w:rsidRPr="00FE156D">
        <w:rPr>
          <w:rFonts w:ascii="Times New Roman" w:eastAsia="Times New Roman" w:hAnsi="Times New Roman" w:cs="Times New Roman"/>
          <w:color w:val="0F1115"/>
          <w:sz w:val="28"/>
          <w:szCs w:val="28"/>
          <w:lang w:eastAsia="ru-RU"/>
        </w:rPr>
        <w:br/>
        <w:t>конкурсные программы, предусматривающие соревнование между отрядами за лучшие результаты;</w:t>
      </w:r>
    </w:p>
    <w:p w14:paraId="49ADBB60" w14:textId="77777777" w:rsidR="00FE156D" w:rsidRDefault="00F9402D" w:rsidP="00FE156D">
      <w:pPr>
        <w:pStyle w:val="a4"/>
        <w:numPr>
          <w:ilvl w:val="0"/>
          <w:numId w:val="13"/>
        </w:numPr>
        <w:shd w:val="clear" w:color="auto" w:fill="FFFFFF"/>
        <w:tabs>
          <w:tab w:val="left" w:pos="0"/>
          <w:tab w:val="num" w:pos="360"/>
          <w:tab w:val="left"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фестивали как форма презентации результатов коллективной деятельности отрядов;</w:t>
      </w:r>
    </w:p>
    <w:p w14:paraId="3F77B010" w14:textId="77777777" w:rsidR="00FE156D" w:rsidRDefault="00F9402D" w:rsidP="00FE156D">
      <w:pPr>
        <w:pStyle w:val="a4"/>
        <w:numPr>
          <w:ilvl w:val="0"/>
          <w:numId w:val="13"/>
        </w:numPr>
        <w:shd w:val="clear" w:color="auto" w:fill="FFFFFF"/>
        <w:tabs>
          <w:tab w:val="left" w:pos="0"/>
          <w:tab w:val="num" w:pos="360"/>
          <w:tab w:val="left"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интеллектуальные игры в формате командных соревнований между отрядами;</w:t>
      </w:r>
    </w:p>
    <w:p w14:paraId="58CBE884" w14:textId="77777777" w:rsidR="00FE156D" w:rsidRDefault="00F9402D" w:rsidP="00FE156D">
      <w:pPr>
        <w:pStyle w:val="a4"/>
        <w:numPr>
          <w:ilvl w:val="0"/>
          <w:numId w:val="13"/>
        </w:numPr>
        <w:shd w:val="clear" w:color="auto" w:fill="FFFFFF"/>
        <w:tabs>
          <w:tab w:val="left" w:pos="0"/>
          <w:tab w:val="num" w:pos="360"/>
          <w:tab w:val="left"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военно-спортивные игры, предполагающие соревнование отрядов в прохождении полосы препятствий и выполнении тактических заданий;</w:t>
      </w:r>
    </w:p>
    <w:p w14:paraId="213892C7" w14:textId="32D96386" w:rsidR="00FE156D" w:rsidRPr="00FE156D" w:rsidRDefault="00F9402D" w:rsidP="00FE156D">
      <w:pPr>
        <w:pStyle w:val="a4"/>
        <w:numPr>
          <w:ilvl w:val="0"/>
          <w:numId w:val="13"/>
        </w:numPr>
        <w:shd w:val="clear" w:color="auto" w:fill="FFFFFF"/>
        <w:tabs>
          <w:tab w:val="left" w:pos="0"/>
          <w:tab w:val="num" w:pos="360"/>
          <w:tab w:val="left"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флешмобы как массовые акции, объединяющие детей из всех отрядов в общем действии;</w:t>
      </w:r>
    </w:p>
    <w:p w14:paraId="4A11543A" w14:textId="77777777" w:rsidR="00FE156D" w:rsidRPr="00FE156D" w:rsidRDefault="00F9402D" w:rsidP="00FE156D">
      <w:pPr>
        <w:pStyle w:val="a4"/>
        <w:numPr>
          <w:ilvl w:val="0"/>
          <w:numId w:val="13"/>
        </w:numPr>
        <w:shd w:val="clear" w:color="auto" w:fill="FFFFFF"/>
        <w:tabs>
          <w:tab w:val="left" w:pos="0"/>
          <w:tab w:val="num" w:pos="360"/>
          <w:tab w:val="left"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гостевание, когда дети из одного отряда самостоятельно организуют и проводят игры, мастер-классы или презентации для соседнего отряда;</w:t>
      </w:r>
    </w:p>
    <w:p w14:paraId="29E31E91" w14:textId="77777777" w:rsidR="00FE156D" w:rsidRPr="00FE156D" w:rsidRDefault="00F9402D" w:rsidP="00FE156D">
      <w:pPr>
        <w:pStyle w:val="a4"/>
        <w:numPr>
          <w:ilvl w:val="0"/>
          <w:numId w:val="13"/>
        </w:numPr>
        <w:shd w:val="clear" w:color="auto" w:fill="FFFFFF"/>
        <w:tabs>
          <w:tab w:val="left" w:pos="0"/>
          <w:tab w:val="num" w:pos="360"/>
          <w:tab w:val="left"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акции межотрядного формата (патриотические, экологические, социальные);</w:t>
      </w:r>
    </w:p>
    <w:p w14:paraId="7D7E167B" w14:textId="77777777" w:rsidR="00FE156D" w:rsidRPr="00FE156D" w:rsidRDefault="00F9402D" w:rsidP="00FE156D">
      <w:pPr>
        <w:pStyle w:val="a4"/>
        <w:numPr>
          <w:ilvl w:val="0"/>
          <w:numId w:val="13"/>
        </w:numPr>
        <w:shd w:val="clear" w:color="auto" w:fill="FFFFFF"/>
        <w:tabs>
          <w:tab w:val="left" w:pos="0"/>
          <w:tab w:val="num" w:pos="360"/>
          <w:tab w:val="left"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тематические дни, предполагающие участие всех отрядов в единой программе;</w:t>
      </w:r>
    </w:p>
    <w:p w14:paraId="0F4F647F" w14:textId="77777777" w:rsidR="00FE156D" w:rsidRPr="00FE156D" w:rsidRDefault="00F9402D" w:rsidP="00FE156D">
      <w:pPr>
        <w:pStyle w:val="a4"/>
        <w:numPr>
          <w:ilvl w:val="0"/>
          <w:numId w:val="13"/>
        </w:numPr>
        <w:shd w:val="clear" w:color="auto" w:fill="FFFFFF"/>
        <w:tabs>
          <w:tab w:val="left" w:pos="0"/>
          <w:tab w:val="num" w:pos="360"/>
          <w:tab w:val="left" w:pos="567"/>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проектную деятельность в межотрядном формате, где отряды работают параллельно, но представляют результаты своей деятельности на общих мероприятиях.</w:t>
      </w:r>
    </w:p>
    <w:p w14:paraId="281A89C5" w14:textId="73CF1E5F" w:rsidR="00F9402D" w:rsidRPr="00F9402D" w:rsidRDefault="00FE156D" w:rsidP="00FE156D">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Все межотрядные мероприятия направлены на расширение коммуникативного пространства, развитие навыков взаимодействия с разными коллективами, формирование общелагерного единства и создание условий для обмена опытом между отрядами.</w:t>
      </w:r>
    </w:p>
    <w:p w14:paraId="4A04274F"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17.3.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778F8869"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Основу групповых мероприятий составляют дополнительные общеразвивающие программы (кружки), которые реализуются на протяжении всей смены в разновозрастных группах (художественные, технические, естественнонаучные, спортивные).</w:t>
      </w:r>
    </w:p>
    <w:p w14:paraId="51C351A2"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Мастер-классы проводятся для групп детей, объединенных интересом к конкретному виду творчества или ремесла.</w:t>
      </w:r>
    </w:p>
    <w:p w14:paraId="046D5243"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Работа творческих и инициативных групп организуется для подготовки конкретных мероприятий: группы оформления, группы ведущих, пресс-центр, редакционный совет.</w:t>
      </w:r>
    </w:p>
    <w:p w14:paraId="2945D207" w14:textId="77777777" w:rsidR="00FE156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Занятия с педагогом-психологом в групповом формате включают тренинги на сплочение, коммуникативные игры, упражнения на снятие эмоционального напряжения и развитие навыков взаимодействия для детей, нуждающихся в дополнительной поддержке.</w:t>
      </w:r>
    </w:p>
    <w:p w14:paraId="1D24107A" w14:textId="1E846FAB" w:rsidR="00F9402D" w:rsidRPr="00F9402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Все групповые мероприятия направлены на развитие специальных способностей детей, углубленное изучение интересующих их областей, создание условий для творческой самореализации и формирование навыков совместной деятельности в разновозрастных коллективах.</w:t>
      </w:r>
    </w:p>
    <w:p w14:paraId="00E49CED" w14:textId="77777777" w:rsidR="00FE156D" w:rsidRPr="00FE156D" w:rsidRDefault="00F9402D" w:rsidP="00FE156D">
      <w:pPr>
        <w:pStyle w:val="a4"/>
        <w:numPr>
          <w:ilvl w:val="0"/>
          <w:numId w:val="14"/>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17.4.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5012B20B" w14:textId="49D8DCC8" w:rsidR="00FE156D" w:rsidRPr="00FE156D" w:rsidRDefault="00F9402D" w:rsidP="00FE156D">
      <w:pPr>
        <w:pStyle w:val="a4"/>
        <w:numPr>
          <w:ilvl w:val="0"/>
          <w:numId w:val="14"/>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организационные сборы;</w:t>
      </w:r>
    </w:p>
    <w:p w14:paraId="64250F3D" w14:textId="77777777" w:rsidR="00FE156D" w:rsidRPr="00FE156D" w:rsidRDefault="00F9402D" w:rsidP="00FE156D">
      <w:pPr>
        <w:pStyle w:val="a4"/>
        <w:numPr>
          <w:ilvl w:val="0"/>
          <w:numId w:val="14"/>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игры на знакомство и сплочение, проводимые в организационный период;</w:t>
      </w:r>
    </w:p>
    <w:p w14:paraId="0D2F307A" w14:textId="0084079F" w:rsidR="00FE156D" w:rsidRPr="00FE156D" w:rsidRDefault="00F9402D" w:rsidP="00FE156D">
      <w:pPr>
        <w:pStyle w:val="a4"/>
        <w:numPr>
          <w:ilvl w:val="0"/>
          <w:numId w:val="14"/>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коллективные творческие дела по обустройству отрядного уголка, придумыванию названия, девиза, эмблемы, законов жизни отряда и выбору актива;</w:t>
      </w:r>
    </w:p>
    <w:p w14:paraId="696FB1E2" w14:textId="15043545" w:rsidR="00FE156D" w:rsidRPr="00FE156D" w:rsidRDefault="00F9402D" w:rsidP="00FE156D">
      <w:pPr>
        <w:pStyle w:val="a4"/>
        <w:numPr>
          <w:ilvl w:val="0"/>
          <w:numId w:val="14"/>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познавательные и игровые отрядные часы, включающие инструктажи по безопасности, игры-путешествия, акции, просмотр познавательных материалов, викторины;</w:t>
      </w:r>
    </w:p>
    <w:p w14:paraId="1BC0467B" w14:textId="77777777" w:rsidR="00FE156D" w:rsidRPr="00FE156D" w:rsidRDefault="00F9402D" w:rsidP="00FE156D">
      <w:pPr>
        <w:pStyle w:val="a4"/>
        <w:numPr>
          <w:ilvl w:val="0"/>
          <w:numId w:val="14"/>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творческие мастерские в отрядах для конкурсов рисунков, оформления отрядных уголков, подготовки к конкурсам, изготовления поделок и элементов костюмов;</w:t>
      </w:r>
    </w:p>
    <w:p w14:paraId="03CDB9BC" w14:textId="7FF196B1" w:rsidR="00FE156D" w:rsidRPr="00FE156D" w:rsidRDefault="00F9402D" w:rsidP="00FE156D">
      <w:pPr>
        <w:pStyle w:val="a4"/>
        <w:numPr>
          <w:ilvl w:val="0"/>
          <w:numId w:val="14"/>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отрядные спортивные соревнования и подвижные игры;</w:t>
      </w:r>
    </w:p>
    <w:p w14:paraId="77122781" w14:textId="77777777" w:rsidR="00FE156D" w:rsidRPr="00FE156D" w:rsidRDefault="00F9402D" w:rsidP="00FE156D">
      <w:pPr>
        <w:pStyle w:val="a4"/>
        <w:numPr>
          <w:ilvl w:val="0"/>
          <w:numId w:val="14"/>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беседы и обсуждения на отрядных сборах (с психологом, на темы здоровья, семейных ценностей, обсуждение просмотренных фильмов);</w:t>
      </w:r>
    </w:p>
    <w:p w14:paraId="6BFB0B95" w14:textId="77777777" w:rsidR="00FE156D" w:rsidRPr="00FE156D" w:rsidRDefault="00F9402D" w:rsidP="00FE156D">
      <w:pPr>
        <w:pStyle w:val="a4"/>
        <w:numPr>
          <w:ilvl w:val="0"/>
          <w:numId w:val="14"/>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коллективные творческие дела в отряде по разучиванию игр, подготовке к конкурсам, участию в акциях;</w:t>
      </w:r>
    </w:p>
    <w:p w14:paraId="5FDBB87B" w14:textId="72ADF67F" w:rsidR="00FE156D" w:rsidRPr="00FE156D" w:rsidRDefault="00F9402D" w:rsidP="00FE156D">
      <w:pPr>
        <w:pStyle w:val="a4"/>
        <w:numPr>
          <w:ilvl w:val="0"/>
          <w:numId w:val="14"/>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утренние сборы отряда для планирования дня, распределения обязанностей и подведения итогов.</w:t>
      </w:r>
    </w:p>
    <w:p w14:paraId="0B98DDDB" w14:textId="0B413EDF" w:rsidR="00F9402D" w:rsidRPr="00F9402D" w:rsidRDefault="00FE156D" w:rsidP="00FE156D">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Все отрядные мероприятия направлены на формирование благоприятного психологического климата, развитие самоуправления, создание условий для самореализации каждого ребенка и укрепление внутриколлективных связей.</w:t>
      </w:r>
    </w:p>
    <w:p w14:paraId="0283E39E" w14:textId="77777777" w:rsidR="00F9402D" w:rsidRPr="00F9402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17.5.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18BFDBB3" w14:textId="26F17C34" w:rsidR="00F9402D" w:rsidRPr="00F9402D" w:rsidRDefault="00F9402D" w:rsidP="0061570A">
      <w:pPr>
        <w:tabs>
          <w:tab w:val="left" w:pos="0"/>
          <w:tab w:val="num" w:pos="709"/>
        </w:tabs>
        <w:spacing w:after="0" w:line="360" w:lineRule="auto"/>
        <w:jc w:val="both"/>
        <w:rPr>
          <w:rFonts w:ascii="Times New Roman" w:eastAsia="Times New Roman" w:hAnsi="Times New Roman" w:cs="Times New Roman"/>
          <w:sz w:val="28"/>
          <w:szCs w:val="28"/>
          <w:lang w:eastAsia="ru-RU"/>
        </w:rPr>
      </w:pPr>
    </w:p>
    <w:p w14:paraId="135C1775" w14:textId="77777777" w:rsidR="00F9402D" w:rsidRPr="00F9402D" w:rsidRDefault="00F9402D" w:rsidP="00FE156D">
      <w:pPr>
        <w:shd w:val="clear" w:color="auto" w:fill="FFFFFF"/>
        <w:tabs>
          <w:tab w:val="left" w:pos="0"/>
          <w:tab w:val="num" w:pos="709"/>
        </w:tabs>
        <w:spacing w:after="0" w:line="360" w:lineRule="auto"/>
        <w:jc w:val="center"/>
        <w:outlineLvl w:val="2"/>
        <w:rPr>
          <w:rFonts w:ascii="Times New Roman" w:eastAsia="Times New Roman" w:hAnsi="Times New Roman" w:cs="Times New Roman"/>
          <w:b/>
          <w:bCs/>
          <w:color w:val="0F1115"/>
          <w:sz w:val="28"/>
          <w:szCs w:val="28"/>
          <w:lang w:eastAsia="ru-RU"/>
        </w:rPr>
      </w:pPr>
      <w:r w:rsidRPr="00F9402D">
        <w:rPr>
          <w:rFonts w:ascii="Times New Roman" w:eastAsia="Times New Roman" w:hAnsi="Times New Roman" w:cs="Times New Roman"/>
          <w:b/>
          <w:bCs/>
          <w:color w:val="0F1115"/>
          <w:sz w:val="28"/>
          <w:szCs w:val="28"/>
          <w:lang w:eastAsia="ru-RU"/>
        </w:rPr>
        <w:t>IV. Организационный раздел</w:t>
      </w:r>
    </w:p>
    <w:p w14:paraId="4EFC9B2D" w14:textId="53754FDB" w:rsidR="00F9402D" w:rsidRPr="00F9402D" w:rsidRDefault="00F9402D" w:rsidP="00F9402D">
      <w:pPr>
        <w:numPr>
          <w:ilvl w:val="0"/>
          <w:numId w:val="4"/>
        </w:numPr>
        <w:shd w:val="clear" w:color="auto" w:fill="FFFFFF"/>
        <w:tabs>
          <w:tab w:val="clear" w:pos="720"/>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 xml:space="preserve">Особенности воспитательной работы </w:t>
      </w:r>
      <w:r w:rsidR="00FE156D">
        <w:rPr>
          <w:rFonts w:ascii="Times New Roman" w:eastAsia="Times New Roman" w:hAnsi="Times New Roman" w:cs="Times New Roman"/>
          <w:color w:val="0F1115"/>
          <w:sz w:val="28"/>
          <w:szCs w:val="28"/>
          <w:lang w:eastAsia="ru-RU"/>
        </w:rPr>
        <w:t xml:space="preserve">в лагере дневного пребывания </w:t>
      </w:r>
      <w:r w:rsidR="00CA25A5">
        <w:rPr>
          <w:rFonts w:ascii="Times New Roman" w:eastAsia="Times New Roman" w:hAnsi="Times New Roman" w:cs="Times New Roman"/>
          <w:color w:val="0F1115"/>
          <w:sz w:val="28"/>
          <w:szCs w:val="28"/>
          <w:lang w:eastAsia="ru-RU"/>
        </w:rPr>
        <w:t>«Хоровод дружбы»</w:t>
      </w:r>
      <w:r w:rsidR="00FE156D">
        <w:rPr>
          <w:rFonts w:ascii="Times New Roman" w:eastAsia="Times New Roman" w:hAnsi="Times New Roman" w:cs="Times New Roman"/>
          <w:color w:val="0F1115"/>
          <w:sz w:val="28"/>
          <w:szCs w:val="28"/>
          <w:lang w:eastAsia="ru-RU"/>
        </w:rPr>
        <w:t xml:space="preserve"> </w:t>
      </w:r>
      <w:r w:rsidRPr="00F9402D">
        <w:rPr>
          <w:rFonts w:ascii="Times New Roman" w:eastAsia="Times New Roman" w:hAnsi="Times New Roman" w:cs="Times New Roman"/>
          <w:color w:val="0F1115"/>
          <w:sz w:val="28"/>
          <w:szCs w:val="28"/>
          <w:lang w:eastAsia="ru-RU"/>
        </w:rPr>
        <w:t>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деятельностью, а также средой, в которой реализуется Программа.</w:t>
      </w:r>
    </w:p>
    <w:p w14:paraId="4BD9E59D" w14:textId="77777777" w:rsidR="00F9402D" w:rsidRPr="00F9402D" w:rsidRDefault="00F9402D" w:rsidP="00F9402D">
      <w:pPr>
        <w:numPr>
          <w:ilvl w:val="0"/>
          <w:numId w:val="4"/>
        </w:numPr>
        <w:shd w:val="clear" w:color="auto" w:fill="FFFFFF"/>
        <w:tabs>
          <w:tab w:val="clear" w:pos="720"/>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Детский оздоровительный лагерь с дневным пребыванием детей организуется на базе общеобразовательной организации.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14:paraId="014A90D4" w14:textId="5F114989" w:rsidR="00F9402D" w:rsidRPr="00F9402D" w:rsidRDefault="00F9402D" w:rsidP="00F9402D">
      <w:pPr>
        <w:numPr>
          <w:ilvl w:val="0"/>
          <w:numId w:val="4"/>
        </w:numPr>
        <w:shd w:val="clear" w:color="auto" w:fill="FFFFFF"/>
        <w:tabs>
          <w:tab w:val="clear" w:pos="720"/>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 xml:space="preserve">Уклад лагеря дневного пребывания </w:t>
      </w:r>
      <w:r w:rsidR="00CA25A5">
        <w:rPr>
          <w:rFonts w:ascii="Times New Roman" w:eastAsia="Times New Roman" w:hAnsi="Times New Roman" w:cs="Times New Roman"/>
          <w:color w:val="0F1115"/>
          <w:sz w:val="28"/>
          <w:szCs w:val="28"/>
          <w:lang w:eastAsia="ru-RU"/>
        </w:rPr>
        <w:t>«Хоровод дружбы» МБОУ СОШ имени А.В.Суворова п.Новостройка</w:t>
      </w:r>
      <w:r w:rsidRPr="00F9402D">
        <w:rPr>
          <w:rFonts w:ascii="Times New Roman" w:eastAsia="Times New Roman" w:hAnsi="Times New Roman" w:cs="Times New Roman"/>
          <w:color w:val="0F1115"/>
          <w:sz w:val="28"/>
          <w:szCs w:val="28"/>
          <w:lang w:eastAsia="ru-RU"/>
        </w:rPr>
        <w:t xml:space="preserve">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лагеря дневного пребывания </w:t>
      </w:r>
      <w:r w:rsidR="00CA25A5">
        <w:rPr>
          <w:rFonts w:ascii="Times New Roman" w:eastAsia="Times New Roman" w:hAnsi="Times New Roman" w:cs="Times New Roman"/>
          <w:color w:val="0F1115"/>
          <w:sz w:val="28"/>
          <w:szCs w:val="28"/>
          <w:lang w:eastAsia="ru-RU"/>
        </w:rPr>
        <w:t>«Хоровод дружбы»</w:t>
      </w:r>
      <w:r w:rsidRPr="00F9402D">
        <w:rPr>
          <w:rFonts w:ascii="Times New Roman" w:eastAsia="Times New Roman" w:hAnsi="Times New Roman" w:cs="Times New Roman"/>
          <w:color w:val="0F1115"/>
          <w:sz w:val="28"/>
          <w:szCs w:val="28"/>
          <w:lang w:eastAsia="ru-RU"/>
        </w:rPr>
        <w:t xml:space="preserve"> влияют региональные особенности: исторические, этнокультурные, художественно-культурные, а также тип поселения.</w:t>
      </w:r>
    </w:p>
    <w:p w14:paraId="24A2D1DC" w14:textId="51AC31EE" w:rsidR="00F9402D" w:rsidRPr="00F9402D" w:rsidRDefault="00F9402D" w:rsidP="00F9402D">
      <w:pPr>
        <w:numPr>
          <w:ilvl w:val="0"/>
          <w:numId w:val="4"/>
        </w:numPr>
        <w:shd w:val="clear" w:color="auto" w:fill="FFFFFF"/>
        <w:tabs>
          <w:tab w:val="clear" w:pos="720"/>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 xml:space="preserve">Уклад лагеря дневного пребывания </w:t>
      </w:r>
      <w:r w:rsidR="00CA25A5">
        <w:rPr>
          <w:rFonts w:ascii="Times New Roman" w:eastAsia="Times New Roman" w:hAnsi="Times New Roman" w:cs="Times New Roman"/>
          <w:color w:val="0F1115"/>
          <w:sz w:val="28"/>
          <w:szCs w:val="28"/>
          <w:lang w:eastAsia="ru-RU"/>
        </w:rPr>
        <w:t>«Хоровод дружбы»</w:t>
      </w:r>
      <w:r w:rsidRPr="00F9402D">
        <w:rPr>
          <w:rFonts w:ascii="Times New Roman" w:eastAsia="Times New Roman" w:hAnsi="Times New Roman" w:cs="Times New Roman"/>
          <w:color w:val="0F1115"/>
          <w:sz w:val="28"/>
          <w:szCs w:val="28"/>
          <w:lang w:eastAsia="ru-RU"/>
        </w:rPr>
        <w:t xml:space="preserve"> определяется следующими ключевыми характеристиками:</w:t>
      </w:r>
    </w:p>
    <w:p w14:paraId="1559AB49" w14:textId="70FC70CF" w:rsidR="00F9402D" w:rsidRPr="00FE156D" w:rsidRDefault="00F9402D" w:rsidP="00FE156D">
      <w:pPr>
        <w:pStyle w:val="a4"/>
        <w:numPr>
          <w:ilvl w:val="0"/>
          <w:numId w:val="15"/>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открытость как социальной среды, интегри</w:t>
      </w:r>
      <w:r w:rsidR="00CA25A5">
        <w:rPr>
          <w:rFonts w:ascii="Times New Roman" w:eastAsia="Times New Roman" w:hAnsi="Times New Roman" w:cs="Times New Roman"/>
          <w:color w:val="0F1115"/>
          <w:sz w:val="28"/>
          <w:szCs w:val="28"/>
          <w:lang w:eastAsia="ru-RU"/>
        </w:rPr>
        <w:t>рованной в пространство школы и поселка</w:t>
      </w:r>
      <w:r w:rsidRPr="00FE156D">
        <w:rPr>
          <w:rFonts w:ascii="Times New Roman" w:eastAsia="Times New Roman" w:hAnsi="Times New Roman" w:cs="Times New Roman"/>
          <w:color w:val="0F1115"/>
          <w:sz w:val="28"/>
          <w:szCs w:val="28"/>
          <w:lang w:eastAsia="ru-RU"/>
        </w:rPr>
        <w:t>, обеспечивающая взаимодействие с учреждениями культуры, мемориальными объектами и природной средой;</w:t>
      </w:r>
    </w:p>
    <w:p w14:paraId="2C0CBDA4" w14:textId="77777777" w:rsidR="00F9402D" w:rsidRPr="00FE156D" w:rsidRDefault="00F9402D" w:rsidP="00FE156D">
      <w:pPr>
        <w:pStyle w:val="a4"/>
        <w:numPr>
          <w:ilvl w:val="0"/>
          <w:numId w:val="15"/>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цикличность, выражающаяся в чередовании периодов интенсивной воспитательной деятельности в течение 21-дневной смены и подготовительно-обобщающего этапа в межсезонье, что позволяет системно подходить к планированию и анализу результатов;</w:t>
      </w:r>
    </w:p>
    <w:p w14:paraId="7FD3FB8D" w14:textId="77777777" w:rsidR="00F9402D" w:rsidRPr="00FE156D" w:rsidRDefault="00F9402D" w:rsidP="00FE156D">
      <w:pPr>
        <w:pStyle w:val="a4"/>
        <w:numPr>
          <w:ilvl w:val="0"/>
          <w:numId w:val="15"/>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временность детского коллектива, так как состав отрядов каждой смены уникален и формируется заново, что требует особого внимания к процессам знакомства, адаптации и сплочения в организационный период;</w:t>
      </w:r>
    </w:p>
    <w:p w14:paraId="026656E9" w14:textId="1D095D9B" w:rsidR="00F9402D" w:rsidRPr="00FE156D" w:rsidRDefault="00F9402D" w:rsidP="00FE156D">
      <w:pPr>
        <w:pStyle w:val="a4"/>
        <w:numPr>
          <w:ilvl w:val="0"/>
          <w:numId w:val="15"/>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 xml:space="preserve">частичная всеобщность (специфика дневного пребывания): в отличие от круглосуточных лагерей, дети находятся </w:t>
      </w:r>
      <w:r w:rsidR="00CA25A5">
        <w:rPr>
          <w:rFonts w:ascii="Times New Roman" w:eastAsia="Times New Roman" w:hAnsi="Times New Roman" w:cs="Times New Roman"/>
          <w:color w:val="0F1115"/>
          <w:sz w:val="28"/>
          <w:szCs w:val="28"/>
          <w:lang w:eastAsia="ru-RU"/>
        </w:rPr>
        <w:t>в лагере «Хоровод дружбы»</w:t>
      </w:r>
      <w:r w:rsidR="00FB5E6D">
        <w:rPr>
          <w:rFonts w:ascii="Times New Roman" w:eastAsia="Times New Roman" w:hAnsi="Times New Roman" w:cs="Times New Roman"/>
          <w:color w:val="0F1115"/>
          <w:sz w:val="28"/>
          <w:szCs w:val="28"/>
          <w:lang w:eastAsia="ru-RU"/>
        </w:rPr>
        <w:t xml:space="preserve"> </w:t>
      </w:r>
      <w:r w:rsidRPr="00FE156D">
        <w:rPr>
          <w:rFonts w:ascii="Times New Roman" w:eastAsia="Times New Roman" w:hAnsi="Times New Roman" w:cs="Times New Roman"/>
          <w:color w:val="0F1115"/>
          <w:sz w:val="28"/>
          <w:szCs w:val="28"/>
          <w:lang w:eastAsia="ru-RU"/>
        </w:rPr>
        <w:t>только в дневное время, что определяет особенности режима, двухразового питания и ежедневного взаимодействия с семьей;</w:t>
      </w:r>
    </w:p>
    <w:p w14:paraId="2B20DC1F" w14:textId="77777777" w:rsidR="00F9402D" w:rsidRPr="00FE156D" w:rsidRDefault="00F9402D" w:rsidP="00FE156D">
      <w:pPr>
        <w:pStyle w:val="a4"/>
        <w:numPr>
          <w:ilvl w:val="0"/>
          <w:numId w:val="15"/>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многопрофильность и вариативность, обеспечиваемые разнообразием видов деятельности: спортивные соревнования, творческие конкурсы, интеллектуальные игры, экскурсии, мастер-классы, проектная работа и тематические дни, что создает условия для интенсивного межличностного общения и раскрытия потенциала каждого ребенка;</w:t>
      </w:r>
    </w:p>
    <w:p w14:paraId="26A962F0" w14:textId="77777777" w:rsidR="00F9402D" w:rsidRPr="00FE156D" w:rsidRDefault="00F9402D" w:rsidP="00FE156D">
      <w:pPr>
        <w:pStyle w:val="a4"/>
        <w:numPr>
          <w:ilvl w:val="0"/>
          <w:numId w:val="15"/>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FE156D">
        <w:rPr>
          <w:rFonts w:ascii="Times New Roman" w:eastAsia="Times New Roman" w:hAnsi="Times New Roman" w:cs="Times New Roman"/>
          <w:color w:val="0F1115"/>
          <w:sz w:val="28"/>
          <w:szCs w:val="28"/>
          <w:lang w:eastAsia="ru-RU"/>
        </w:rPr>
        <w:t>предопределенность сложившихся школьных традиций и законов, которые переносятся в деятельность лагеря, дополняясь новыми традициями, формируемыми в рамках конкретной смены.</w:t>
      </w:r>
    </w:p>
    <w:p w14:paraId="5F3803F6" w14:textId="77777777" w:rsidR="00FE156D" w:rsidRDefault="00F9402D" w:rsidP="00F9402D">
      <w:pPr>
        <w:numPr>
          <w:ilvl w:val="0"/>
          <w:numId w:val="4"/>
        </w:numPr>
        <w:shd w:val="clear" w:color="auto" w:fill="FFFFFF"/>
        <w:tabs>
          <w:tab w:val="clear" w:pos="720"/>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Элементами уклада являются:</w:t>
      </w:r>
    </w:p>
    <w:p w14:paraId="00509F6D" w14:textId="77777777" w:rsidR="00FE156D" w:rsidRDefault="00FE156D" w:rsidP="00FE156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22.1. Быт организации отдыха детей и их оздоровления является элементом уклада повседневной жизни детей, вожатых, сотрудников организации.</w:t>
      </w:r>
    </w:p>
    <w:p w14:paraId="30497247" w14:textId="7E7011BE" w:rsidR="00FE156D" w:rsidRDefault="00FE156D" w:rsidP="00FE156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 xml:space="preserve">Уклад лагеря формируется с учетом его архитектурно-планировочных особенностей как учреждения, функционирующего на базе </w:t>
      </w:r>
      <w:r w:rsidR="00CA25A5">
        <w:rPr>
          <w:rFonts w:ascii="Times New Roman" w:eastAsia="Times New Roman" w:hAnsi="Times New Roman" w:cs="Times New Roman"/>
          <w:color w:val="0F1115"/>
          <w:sz w:val="28"/>
          <w:szCs w:val="28"/>
          <w:lang w:eastAsia="ru-RU"/>
        </w:rPr>
        <w:t>МБОУ СОШ имени А.В.Суворова п.Новостройка.</w:t>
      </w:r>
      <w:r w:rsidR="00F9402D" w:rsidRPr="00F9402D">
        <w:rPr>
          <w:rFonts w:ascii="Times New Roman" w:eastAsia="Times New Roman" w:hAnsi="Times New Roman" w:cs="Times New Roman"/>
          <w:color w:val="0F1115"/>
          <w:sz w:val="28"/>
          <w:szCs w:val="28"/>
          <w:lang w:eastAsia="ru-RU"/>
        </w:rPr>
        <w:t xml:space="preserve"> Территориальное расположение обеспечивает близость к природной среде – лагерь использует пришкольный участок, спортивную площадку и </w:t>
      </w:r>
      <w:r w:rsidR="00CA25A5">
        <w:rPr>
          <w:rFonts w:ascii="Times New Roman" w:eastAsia="Times New Roman" w:hAnsi="Times New Roman" w:cs="Times New Roman"/>
          <w:color w:val="0F1115"/>
          <w:sz w:val="28"/>
          <w:szCs w:val="28"/>
          <w:lang w:eastAsia="ru-RU"/>
        </w:rPr>
        <w:t>поселковые игровые площадки</w:t>
      </w:r>
      <w:r w:rsidR="00F9402D" w:rsidRPr="00F9402D">
        <w:rPr>
          <w:rFonts w:ascii="Times New Roman" w:eastAsia="Times New Roman" w:hAnsi="Times New Roman" w:cs="Times New Roman"/>
          <w:color w:val="0F1115"/>
          <w:sz w:val="28"/>
          <w:szCs w:val="28"/>
          <w:lang w:eastAsia="ru-RU"/>
        </w:rPr>
        <w:t xml:space="preserve"> для проведения экологических квестов, прогулок и акций, что позволяет органично сочетать воспитательную деятельность с пребыванием на свежем воздухе.</w:t>
      </w:r>
    </w:p>
    <w:p w14:paraId="194646C4" w14:textId="1DFDA410" w:rsidR="00B31130" w:rsidRDefault="00FE156D" w:rsidP="00FE156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Инфраструктура лагеря включает благоустроенные помещения для различных видов деятельности: отрядные комнаты для игр и общения, актовый зал для проведения массовых мероприятий, библиотеку, компьютерный класс, кабинеты для кружковой работы и мастер-классов, спортивный зал и открытую спорт</w:t>
      </w:r>
      <w:r w:rsidR="00CA25A5">
        <w:rPr>
          <w:rFonts w:ascii="Times New Roman" w:eastAsia="Times New Roman" w:hAnsi="Times New Roman" w:cs="Times New Roman"/>
          <w:color w:val="0F1115"/>
          <w:sz w:val="28"/>
          <w:szCs w:val="28"/>
          <w:lang w:eastAsia="ru-RU"/>
        </w:rPr>
        <w:t>ивную площадку</w:t>
      </w:r>
      <w:r w:rsidR="00F9402D" w:rsidRPr="00F9402D">
        <w:rPr>
          <w:rFonts w:ascii="Times New Roman" w:eastAsia="Times New Roman" w:hAnsi="Times New Roman" w:cs="Times New Roman"/>
          <w:color w:val="0F1115"/>
          <w:sz w:val="28"/>
          <w:szCs w:val="28"/>
          <w:lang w:eastAsia="ru-RU"/>
        </w:rPr>
        <w:t>. Техническая оснащенность позволяет проводить виртуальные экскурсии, интерактивные игры и кинопросмотры.</w:t>
      </w:r>
    </w:p>
    <w:p w14:paraId="4B455B37" w14:textId="4CF05A02" w:rsidR="00F9402D" w:rsidRPr="00F9402D" w:rsidRDefault="00B31130" w:rsidP="00FE156D">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 xml:space="preserve">Специфика лагеря дневного пребывания определяет особые требования к организации быта. Ежедневно для детей организованы: утренний фильтр, </w:t>
      </w:r>
      <w:r w:rsidR="00CA25A5">
        <w:rPr>
          <w:rFonts w:ascii="Times New Roman" w:eastAsia="Times New Roman" w:hAnsi="Times New Roman" w:cs="Times New Roman"/>
          <w:color w:val="0F1115"/>
          <w:sz w:val="28"/>
          <w:szCs w:val="28"/>
          <w:lang w:eastAsia="ru-RU"/>
        </w:rPr>
        <w:t>трехразовое</w:t>
      </w:r>
      <w:r w:rsidR="00F9402D" w:rsidRPr="00F9402D">
        <w:rPr>
          <w:rFonts w:ascii="Times New Roman" w:eastAsia="Times New Roman" w:hAnsi="Times New Roman" w:cs="Times New Roman"/>
          <w:color w:val="0F1115"/>
          <w:sz w:val="28"/>
          <w:szCs w:val="28"/>
          <w:lang w:eastAsia="ru-RU"/>
        </w:rPr>
        <w:t xml:space="preserve"> питание (завтрак, обед, </w:t>
      </w:r>
      <w:r w:rsidR="00CA25A5">
        <w:rPr>
          <w:rFonts w:ascii="Times New Roman" w:eastAsia="Times New Roman" w:hAnsi="Times New Roman" w:cs="Times New Roman"/>
          <w:color w:val="0F1115"/>
          <w:sz w:val="28"/>
          <w:szCs w:val="28"/>
          <w:lang w:eastAsia="ru-RU"/>
        </w:rPr>
        <w:t>полдник</w:t>
      </w:r>
      <w:r w:rsidR="00F9402D" w:rsidRPr="00F9402D">
        <w:rPr>
          <w:rFonts w:ascii="Times New Roman" w:eastAsia="Times New Roman" w:hAnsi="Times New Roman" w:cs="Times New Roman"/>
          <w:color w:val="0F1115"/>
          <w:sz w:val="28"/>
          <w:szCs w:val="28"/>
          <w:lang w:eastAsia="ru-RU"/>
        </w:rPr>
        <w:t xml:space="preserve">) в столовой, питьевой режим. Самообслуживание формируется через уборку отрядных мест, дежурство, участие в операциях по обустройству отрядных уголков. Гигиенические навыки поддерживаются через соблюдение санитарных требований при приеме пищи и проведении утреннего фильтра. </w:t>
      </w:r>
    </w:p>
    <w:p w14:paraId="77DEB83B"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22.2. 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w:t>
      </w:r>
    </w:p>
    <w:p w14:paraId="2D292AB3"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Режим дня лагеря разработан с учетом задачи оздоровления и полноценного отдыха детей в каникулярный период, обеспечивая баланс между организованной деятельностью и свободным временем для восстановления сил. Ежедневный распорядок включает прием детей и утренний фильтр, утреннюю зарядку, завтрак, церемонию подъема Государственного флага РФ, активную деятельность по плану дня (квесты, экскурсии, конкурсы, мастер-классы, кружки, прогулки), обед, дневную активность и свободное время, полдник и уход домой. Двигательная активность составляет не менее 2-3 часов ежедневно за счет зарядки, подвижных игр и прогулок, а чередование интеллектуальных, творческих и спортивных мероприятий предотвращает переутомление.</w:t>
      </w:r>
    </w:p>
    <w:p w14:paraId="538BD9FC"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Безопасность и охрана здоровья обеспечиваются соблюдением основополагающих законов лагеря. «Закон точности» («ноль-ноль») требует строгого начала всех мероприятий в обозначенное время, формируя ответственность и дисциплину. «Закон территории» ограничивает пребывание детей разрешенными пространствами школы, спортивной площадки и пришкольного участка, а выход за пределы возможен только в сопровождении взрослых на организованных экскурсиях. «Закон поднятой руки» используется для быстрого сбора внимания и обеспечения порядка. Также действуют «закон уважения» к окружающим и имуществу и «закон зеленого друга», предписывающий бережное отношение к природе.</w:t>
      </w:r>
    </w:p>
    <w:p w14:paraId="3EC93881" w14:textId="38429552" w:rsidR="00F9402D" w:rsidRPr="00F9402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 xml:space="preserve">Специфика лагеря дневного пребывания определяет отсутствие дневного сна и ночного пребывания, однако возвращение детей домой позволяет им восстанавливаться в семейной обстановке. </w:t>
      </w:r>
      <w:r w:rsidR="00CA25A5">
        <w:rPr>
          <w:rFonts w:ascii="Times New Roman" w:eastAsia="Times New Roman" w:hAnsi="Times New Roman" w:cs="Times New Roman"/>
          <w:color w:val="0F1115"/>
          <w:sz w:val="28"/>
          <w:szCs w:val="28"/>
          <w:lang w:eastAsia="ru-RU"/>
        </w:rPr>
        <w:t>Трехразовое питание</w:t>
      </w:r>
      <w:r w:rsidRPr="00F9402D">
        <w:rPr>
          <w:rFonts w:ascii="Times New Roman" w:eastAsia="Times New Roman" w:hAnsi="Times New Roman" w:cs="Times New Roman"/>
          <w:color w:val="0F1115"/>
          <w:sz w:val="28"/>
          <w:szCs w:val="28"/>
          <w:lang w:eastAsia="ru-RU"/>
        </w:rPr>
        <w:t xml:space="preserve"> обеспечивает энергетические потребности, а свободное время во второй половине дня дает возможность для неорганизованной деятельности и тихих игр.</w:t>
      </w:r>
    </w:p>
    <w:p w14:paraId="095E2CA0"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22.3.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14:paraId="64A6E8D0"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Миссия лагеря заключается в создании безопасного и развивающего пространства для полноценного отдыха, оздоровления и личностного роста каждого ребенка через включение в разнообразную творческую, спортивную, интеллектуальную и социально значимую деятельность, способствующую формированию активной гражданской позиции, уважения к культурному многообразию и традиционным ценностям.</w:t>
      </w:r>
    </w:p>
    <w:p w14:paraId="347B50F1"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Сформированные ценности лагеря включают патриотизм и гражданственность, что проявляется в уважении к государственным символам, истории страны и малой родины через ежедневные церемонии подъема флага, уроки мужества и патриотические акции. Ценность уважения к личности и достоинству реализуется через признание ценности каждого ребенка независимо от его способностей и национальности, индивидуальный подход и работу психолога. Дружба и единство формируются через игры на сплочение, командные соревнования и фестивали. Творчество и самореализация обеспечиваются конкурсами, кружками, мастер-классами и проектной деятельностью. Здоровье и безопасность поддерживаются соблюдением режима, норм гигиены и правил безопасного поведения. Сотрудничество с семьей реализуется через вовлечение родителей в совместные мероприятия.</w:t>
      </w:r>
    </w:p>
    <w:p w14:paraId="5F9CF0CA"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Повседневная жизнь лагеря регулируется законами и традициями: закон точности («ноль-ноль») требует дисциплинированности и уважения к времени, закон территории определяет границы безопасного пребывания, закон поднятой руки обеспечивает внимание к говорящему, закон уважения устанавливает вежливое обращение, закон зеленого друга предписывает бережное отношение к природе, а закон чистоты требует поддержания порядка и личной гигиены.</w:t>
      </w:r>
    </w:p>
    <w:p w14:paraId="48897971" w14:textId="098DCB69" w:rsidR="00F9402D" w:rsidRPr="00F9402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Стиль взаимоотношений строится на принципах педагогики сотрудничества. С детьми педагоги выступают как старшие товарищи и наставники, создавая ситуацию успеха. С родителями поддерживаются открытость, диалог и информирование о жизни ребенка, проводятся совместные мероприятия. В педагогическом коллективе действуют взаимопомощь, уважение и единые требования к организации работы, соблюдается деловой этикет с корректностью и ответственностью.</w:t>
      </w:r>
      <w:r w:rsidRPr="00F9402D">
        <w:rPr>
          <w:rFonts w:ascii="Times New Roman" w:eastAsia="Times New Roman" w:hAnsi="Times New Roman" w:cs="Times New Roman"/>
          <w:color w:val="0F1115"/>
          <w:sz w:val="28"/>
          <w:szCs w:val="28"/>
          <w:lang w:eastAsia="ru-RU"/>
        </w:rPr>
        <w:br/>
        <w:t xml:space="preserve">Внешний вид сотрудников предполагает опрятность, наличие бейджей, удобную одежду, позволяющую активно участвовать в мероприятиях. Дети носят свободную одежду по сезону, головные уборы, сменную обувь, соблюдают опрятность, а элементы отрядной формы (галстуки, значки) способствуют формированию чувства принадлежности к коллективу. Таким образом, корпоративная культура лагеря </w:t>
      </w:r>
      <w:r w:rsidR="00CA25A5">
        <w:rPr>
          <w:rFonts w:ascii="Times New Roman" w:eastAsia="Times New Roman" w:hAnsi="Times New Roman" w:cs="Times New Roman"/>
          <w:color w:val="0F1115"/>
          <w:sz w:val="28"/>
          <w:szCs w:val="28"/>
          <w:lang w:eastAsia="ru-RU"/>
        </w:rPr>
        <w:t>«Хоровод дружбы»</w:t>
      </w:r>
      <w:r w:rsidR="00FB5E6D">
        <w:rPr>
          <w:rFonts w:ascii="Times New Roman" w:eastAsia="Times New Roman" w:hAnsi="Times New Roman" w:cs="Times New Roman"/>
          <w:color w:val="0F1115"/>
          <w:sz w:val="28"/>
          <w:szCs w:val="28"/>
          <w:lang w:eastAsia="ru-RU"/>
        </w:rPr>
        <w:t xml:space="preserve"> </w:t>
      </w:r>
      <w:r w:rsidRPr="00F9402D">
        <w:rPr>
          <w:rFonts w:ascii="Times New Roman" w:eastAsia="Times New Roman" w:hAnsi="Times New Roman" w:cs="Times New Roman"/>
          <w:color w:val="0F1115"/>
          <w:sz w:val="28"/>
          <w:szCs w:val="28"/>
          <w:lang w:eastAsia="ru-RU"/>
        </w:rPr>
        <w:t xml:space="preserve"> создает единое ценностно-смысловое пространство, в котором комфортно и безопасно всем участникам.</w:t>
      </w:r>
    </w:p>
    <w:p w14:paraId="147AC412"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22.4. Символическое пространство организации отдыха детей и их оздоровления включает в себя традиции, правила, легенды, кричалки, песенно-музыкальную культуру, ритуалы и другие.</w:t>
      </w:r>
    </w:p>
    <w:p w14:paraId="700AD913"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Центральное место в системе ритуалов занимают торжественные церемонии: ежедневный подъем и спуск Государственного флага РФ, право на который предоставляется лучшим представителям отрядов, торжественные линейки открытия и закрытия смены, линейки, посвященные государственным праздникам, акции памяти с возложением цветов к мемориалам. Ежедневный ритуал подъема флага задает тон всей деятельности, а символические церемонии, такие как открытие «Почты доверия» или старт акций, становятся важными вехами смены, вокруг которых выстраивается коллективная жизнь.</w:t>
      </w:r>
    </w:p>
    <w:p w14:paraId="3C4E2967" w14:textId="1D972E2F"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Ритуалы повседневной жизни включают утреннюю зарядку, ритуалы приветствия с использованием отрядных девизов, передачу дежурства и неукоснительное соблюдение законов лагеря. В эти ритуалы также вплетены традиции особых дней: например, зарядка может быть танцевальной, беговой или даже совместной с родителями, а тематика «огоньков» меняется от знакомства до глубокой рефлексии в середине смены и прощальных встреч в финале.</w:t>
      </w:r>
    </w:p>
    <w:p w14:paraId="3B5E62B0"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Песенно-музыкальная культура лагеря основана на отечественном наследии: исполнение гимна России на торжественных линейках, конкурсы патриотической песни, которые являются одними из ключевых событий, разучивание песен о Родине в кружках, знакомство с национальным музыкальным фольклором в рамках масштабных фестивалей, использование детских песен о дружбе и мире для создания позитивного эмоционального фона. Музыка становится лейтмотивом многих событий, сопровождая флешмобы, утренние зарядки и итоговые гала-концерты.</w:t>
      </w:r>
      <w:r w:rsidRPr="00F9402D">
        <w:rPr>
          <w:rFonts w:ascii="Times New Roman" w:eastAsia="Times New Roman" w:hAnsi="Times New Roman" w:cs="Times New Roman"/>
          <w:color w:val="0F1115"/>
          <w:sz w:val="28"/>
          <w:szCs w:val="28"/>
          <w:lang w:eastAsia="ru-RU"/>
        </w:rPr>
        <w:br/>
        <w:t>Легенды лагеря служат уникальным инструментом осознания детьми нравственных категорий: легенда о названии лагеря, легенда о фестивалях, легенда о «Почте доверия» учат важности умения просить помощи. Легенды передаются из уст в уста, обсуждаются на огоньках и становятся частью общей культуры. Они получают свое реальное воплощение в жизни лагеря, превращая легенду в пережитый опыт.</w:t>
      </w:r>
    </w:p>
    <w:p w14:paraId="0A616C8A" w14:textId="54CA9571"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 xml:space="preserve">Визуальное пространство включает общелагерный информационный стенд с планом дня и экраном соревнований, отрядные уголки, оформленные детьми в ходе традиционных операций в первый день смены и отражающие индивидуальность каждого коллектива, стенд с фотографиями лучших участников, выставки детских работ, которые пополняются в течение всей смены и достигают своего максимума к итоговым дням, информацию для родителей. Дизайн воспитывающей среды дополняют флагшток как центр торжественных церемоний, </w:t>
      </w:r>
      <w:r w:rsidR="00CA25A5">
        <w:rPr>
          <w:rFonts w:ascii="Times New Roman" w:eastAsia="Times New Roman" w:hAnsi="Times New Roman" w:cs="Times New Roman"/>
          <w:color w:val="0F1115"/>
          <w:sz w:val="28"/>
          <w:szCs w:val="28"/>
          <w:lang w:eastAsia="ru-RU"/>
        </w:rPr>
        <w:t>пришкольная</w:t>
      </w:r>
      <w:r w:rsidRPr="00F9402D">
        <w:rPr>
          <w:rFonts w:ascii="Times New Roman" w:eastAsia="Times New Roman" w:hAnsi="Times New Roman" w:cs="Times New Roman"/>
          <w:color w:val="0F1115"/>
          <w:sz w:val="28"/>
          <w:szCs w:val="28"/>
          <w:lang w:eastAsia="ru-RU"/>
        </w:rPr>
        <w:t xml:space="preserve"> площадка, место проведения линеек, пришкольный участок и </w:t>
      </w:r>
      <w:r w:rsidR="00CA25A5">
        <w:rPr>
          <w:rFonts w:ascii="Times New Roman" w:eastAsia="Times New Roman" w:hAnsi="Times New Roman" w:cs="Times New Roman"/>
          <w:color w:val="0F1115"/>
          <w:sz w:val="28"/>
          <w:szCs w:val="28"/>
          <w:lang w:eastAsia="ru-RU"/>
        </w:rPr>
        <w:t>поселковые игровые площадки</w:t>
      </w:r>
      <w:r w:rsidRPr="00F9402D">
        <w:rPr>
          <w:rFonts w:ascii="Times New Roman" w:eastAsia="Times New Roman" w:hAnsi="Times New Roman" w:cs="Times New Roman"/>
          <w:color w:val="0F1115"/>
          <w:sz w:val="28"/>
          <w:szCs w:val="28"/>
          <w:lang w:eastAsia="ru-RU"/>
        </w:rPr>
        <w:t>, используемые для прогулок, квестов и экологических акций. Пространство лагеря активно используется для ключевых традиций.</w:t>
      </w:r>
    </w:p>
    <w:p w14:paraId="5D04AFF4" w14:textId="32BFFD33" w:rsidR="00F9402D" w:rsidRPr="00F9402D"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Все элементы символического пространства взаимосвязаны и интегрированы в игровую модель смены, создавая эффект погружения в тематику и усиливая воспитательный эффект через эмоциональное восприятие и коллективное проживание значимых событий. Календарь смены выстроен таким образом, что традиционные мероприятия и уникальные события лагеря создают насыщенную событийность, а ритуалы повседневности обеспечивают целостность и непрерывность воспитательного процесса.</w:t>
      </w:r>
    </w:p>
    <w:p w14:paraId="20E14E6E" w14:textId="77777777" w:rsidR="00B31130" w:rsidRDefault="00F9402D" w:rsidP="00F9402D">
      <w:pPr>
        <w:numPr>
          <w:ilvl w:val="0"/>
          <w:numId w:val="4"/>
        </w:numPr>
        <w:shd w:val="clear" w:color="auto" w:fill="FFFFFF"/>
        <w:tabs>
          <w:tab w:val="clear" w:pos="720"/>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Реализация Программы включает в себя:</w:t>
      </w:r>
    </w:p>
    <w:p w14:paraId="1BC04B29" w14:textId="77777777" w:rsidR="00B31130" w:rsidRDefault="00F9402D" w:rsidP="00F9402D">
      <w:pPr>
        <w:numPr>
          <w:ilvl w:val="0"/>
          <w:numId w:val="4"/>
        </w:numPr>
        <w:shd w:val="clear" w:color="auto" w:fill="FFFFFF"/>
        <w:tabs>
          <w:tab w:val="clear" w:pos="720"/>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23.1. Подготовительный этап включает в себя:</w:t>
      </w:r>
    </w:p>
    <w:p w14:paraId="473F4BBC" w14:textId="77777777" w:rsidR="00B31130" w:rsidRPr="00B31130" w:rsidRDefault="00F9402D" w:rsidP="00B31130">
      <w:pPr>
        <w:pStyle w:val="a4"/>
        <w:numPr>
          <w:ilvl w:val="0"/>
          <w:numId w:val="16"/>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подбор педагогического состава: осуществляется на основе профессиональных и личностных качеств и включает начальника лагеря, воспитателей, вожатых, педагога-психолога, педагогов дополнительного образования, медицинского работника и инструктора по физической культуре;</w:t>
      </w:r>
    </w:p>
    <w:p w14:paraId="032CB4DF" w14:textId="77777777" w:rsidR="00B31130" w:rsidRPr="00B31130" w:rsidRDefault="00F9402D" w:rsidP="00B31130">
      <w:pPr>
        <w:pStyle w:val="a4"/>
        <w:numPr>
          <w:ilvl w:val="0"/>
          <w:numId w:val="16"/>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обучение педагогического состава: проводится в несколько этапов. Теоретический блок включает изучение нормативно-правовой базы, санитарных требований, правил безопасности, программы воспитательной работы и возрастной психологии. Практический блок содержит тренинги командообразования, мастер-классы по организации отрядной работы, моделирование педагогических ситуаций, игровой практикум, подготовку к проведению ключевых мероприятий, освоение методик психолого-педагогического сопровождения и диагностики;</w:t>
      </w:r>
    </w:p>
    <w:p w14:paraId="341776EE" w14:textId="77777777" w:rsidR="00B31130" w:rsidRPr="00B31130" w:rsidRDefault="00F9402D" w:rsidP="00B31130">
      <w:pPr>
        <w:pStyle w:val="a4"/>
        <w:numPr>
          <w:ilvl w:val="0"/>
          <w:numId w:val="16"/>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установочное педагогическое совещание: проводится перед началом смены с участием всего кадрового состава. В повестку входят представление целей и задач смены, знакомство с календарным планом, распределение обязанностей и закрепление отрядов, обсуждение логики развития смены и кризисных периодов, согласование режима дня и требований безопасности, инструктажи, обсуждение механизмов взаимодействия с родителями;</w:t>
      </w:r>
    </w:p>
    <w:p w14:paraId="3AC6847C" w14:textId="77777777" w:rsidR="00B31130" w:rsidRPr="00B31130" w:rsidRDefault="00F9402D" w:rsidP="00B31130">
      <w:pPr>
        <w:pStyle w:val="a4"/>
        <w:numPr>
          <w:ilvl w:val="0"/>
          <w:numId w:val="16"/>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подготовка методических материалов: включает разработку сценарных материалов для отрядной работы, методических рекомендаций для педагогов и вожатых, дидактических материалов;</w:t>
      </w:r>
    </w:p>
    <w:p w14:paraId="0CA46A41" w14:textId="77777777" w:rsidR="00B31130" w:rsidRPr="00B31130" w:rsidRDefault="00F9402D" w:rsidP="00B31130">
      <w:pPr>
        <w:pStyle w:val="a4"/>
        <w:numPr>
          <w:ilvl w:val="0"/>
          <w:numId w:val="16"/>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планирование деятельности: осуществляется на нескольких уровнях: календарное планирование смены с учетом логики развития и кризисных периодов, планирование работы кружков, планирование экскурсий, индивидуальное планирование работы педагогов;</w:t>
      </w:r>
    </w:p>
    <w:p w14:paraId="04D0E892" w14:textId="77777777" w:rsidR="00B31130" w:rsidRPr="00B31130" w:rsidRDefault="00F9402D" w:rsidP="00B31130">
      <w:pPr>
        <w:pStyle w:val="a4"/>
        <w:numPr>
          <w:ilvl w:val="0"/>
          <w:numId w:val="16"/>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информационная работа с родителями: направлена на обеспечение открытости и формирование партнерских отношений. Включает размещение информации на сайте, проведение родительских собраний, оформление стендов, информирование о правилах, получение согласий, создание родительских чатов;</w:t>
      </w:r>
    </w:p>
    <w:p w14:paraId="17DEFD8F" w14:textId="3167231D" w:rsidR="00F9402D" w:rsidRPr="00B31130" w:rsidRDefault="00F9402D" w:rsidP="00B31130">
      <w:pPr>
        <w:pStyle w:val="a4"/>
        <w:numPr>
          <w:ilvl w:val="0"/>
          <w:numId w:val="16"/>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материально-техническая подготовка: включает проверку санитарно-гигиенического состояния помещений, исправности инвентаря, наличия канцелярских принадлежностей и материалов для творчества, готовности медицинского кабинета, проверку систем безопасности.</w:t>
      </w:r>
    </w:p>
    <w:p w14:paraId="47627A44"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23.2. Организационный период смены связан с реализацией основных задач:</w:t>
      </w:r>
    </w:p>
    <w:p w14:paraId="0EC4F90D" w14:textId="77777777" w:rsidR="00B31130" w:rsidRPr="00B31130" w:rsidRDefault="00F9402D" w:rsidP="00B31130">
      <w:pPr>
        <w:pStyle w:val="a4"/>
        <w:numPr>
          <w:ilvl w:val="0"/>
          <w:numId w:val="17"/>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адаптация детей к новым условиям – создание комфортной психологической среды, снижение тревожности, помощь в освоении пространства лагеря, привыкание к новому режиму дня;</w:t>
      </w:r>
    </w:p>
    <w:p w14:paraId="2749F028" w14:textId="77777777" w:rsidR="00B31130" w:rsidRPr="00B31130" w:rsidRDefault="00F9402D" w:rsidP="00B31130">
      <w:pPr>
        <w:pStyle w:val="a4"/>
        <w:numPr>
          <w:ilvl w:val="0"/>
          <w:numId w:val="17"/>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знакомство с нормативно-правовой основой – изучение и принятие правил внутреннего распорядка, законов лагеря, требований безопасности и гигиены;</w:t>
      </w:r>
    </w:p>
    <w:p w14:paraId="4053A0D3" w14:textId="77777777" w:rsidR="00B31130" w:rsidRPr="00B31130" w:rsidRDefault="00F9402D" w:rsidP="00B31130">
      <w:pPr>
        <w:pStyle w:val="a4"/>
        <w:numPr>
          <w:ilvl w:val="0"/>
          <w:numId w:val="17"/>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формирование временного детского коллектива – знакомство детей друг с другом, создание первичных межличностных связей, выявление лидеров, сплочение отряда через совместные игры, творческие дела и рефлексивные мероприятия;</w:t>
      </w:r>
    </w:p>
    <w:p w14:paraId="0BD8838F" w14:textId="77777777" w:rsidR="00B31130" w:rsidRPr="00B31130" w:rsidRDefault="00F9402D" w:rsidP="00B31130">
      <w:pPr>
        <w:pStyle w:val="a4"/>
        <w:numPr>
          <w:ilvl w:val="0"/>
          <w:numId w:val="17"/>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развитие самоуправления – помощь детям в определении структуры отряда, выборе актива, распределении первых поручений, оформлении отрядного уголка;</w:t>
      </w:r>
    </w:p>
    <w:p w14:paraId="0E266D2B" w14:textId="77777777" w:rsidR="00B31130" w:rsidRPr="00B31130" w:rsidRDefault="00F9402D" w:rsidP="00B31130">
      <w:pPr>
        <w:pStyle w:val="a4"/>
        <w:numPr>
          <w:ilvl w:val="0"/>
          <w:numId w:val="17"/>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создание эмоционального настроя – формирование позитивного отношения к предстоящей смене, мотивации на участие в мероприятиях, доверия к педагогам;</w:t>
      </w:r>
    </w:p>
    <w:p w14:paraId="59CD9DC1" w14:textId="77777777" w:rsidR="00B31130" w:rsidRPr="00B31130" w:rsidRDefault="00F9402D" w:rsidP="00B31130">
      <w:pPr>
        <w:pStyle w:val="a4"/>
        <w:numPr>
          <w:ilvl w:val="0"/>
          <w:numId w:val="17"/>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первичная диагностика – выявление интересов, склонностей, эмоционального состояния детей, особенностей межличностных отношений;</w:t>
      </w:r>
    </w:p>
    <w:p w14:paraId="60B20939" w14:textId="22733018" w:rsidR="00F9402D" w:rsidRPr="00B31130" w:rsidRDefault="00F9402D" w:rsidP="00B31130">
      <w:pPr>
        <w:pStyle w:val="a4"/>
        <w:numPr>
          <w:ilvl w:val="0"/>
          <w:numId w:val="17"/>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формирование основ корпоративной культуры – приобщение к ценностям, традициям и символике лагеря.</w:t>
      </w:r>
    </w:p>
    <w:p w14:paraId="2BB47A56"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23.3. 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w:t>
      </w:r>
      <w:r w:rsidRPr="00F9402D">
        <w:rPr>
          <w:rFonts w:ascii="Times New Roman" w:eastAsia="Times New Roman" w:hAnsi="Times New Roman" w:cs="Times New Roman"/>
          <w:color w:val="0F1115"/>
          <w:sz w:val="28"/>
          <w:szCs w:val="28"/>
          <w:lang w:eastAsia="ru-RU"/>
        </w:rPr>
        <w:br/>
        <w:t>Задачи основного периода:</w:t>
      </w:r>
    </w:p>
    <w:p w14:paraId="522D0E05" w14:textId="77777777" w:rsidR="00B31130" w:rsidRDefault="00F9402D" w:rsidP="00B31130">
      <w:pPr>
        <w:pStyle w:val="a4"/>
        <w:numPr>
          <w:ilvl w:val="0"/>
          <w:numId w:val="18"/>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реализация содержательной деятельности по блокам «Мир», «Россия», «Человек»;</w:t>
      </w:r>
    </w:p>
    <w:p w14:paraId="1BE0D34B" w14:textId="6E3DC149" w:rsidR="00B31130" w:rsidRPr="00B31130" w:rsidRDefault="00F9402D" w:rsidP="00B31130">
      <w:pPr>
        <w:pStyle w:val="a4"/>
        <w:numPr>
          <w:ilvl w:val="0"/>
          <w:numId w:val="18"/>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раскрытие творческого, интеллектуального, спортивного потенциала каждого ребенка;</w:t>
      </w:r>
    </w:p>
    <w:p w14:paraId="2F0910D5" w14:textId="77777777" w:rsidR="00B31130" w:rsidRPr="00B31130" w:rsidRDefault="00F9402D" w:rsidP="00B31130">
      <w:pPr>
        <w:pStyle w:val="a4"/>
        <w:numPr>
          <w:ilvl w:val="0"/>
          <w:numId w:val="18"/>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укрепление и развитие временного детского коллектива;</w:t>
      </w:r>
    </w:p>
    <w:p w14:paraId="712DEE1E" w14:textId="77777777" w:rsidR="00B31130" w:rsidRPr="00B31130" w:rsidRDefault="00F9402D" w:rsidP="00B31130">
      <w:pPr>
        <w:pStyle w:val="a4"/>
        <w:numPr>
          <w:ilvl w:val="0"/>
          <w:numId w:val="18"/>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реализация системы самоуправления на уровне отряда и лагеря;</w:t>
      </w:r>
    </w:p>
    <w:p w14:paraId="1ABB8F89" w14:textId="77777777" w:rsidR="00B31130" w:rsidRPr="00B31130" w:rsidRDefault="00F9402D" w:rsidP="00B31130">
      <w:pPr>
        <w:pStyle w:val="a4"/>
        <w:numPr>
          <w:ilvl w:val="0"/>
          <w:numId w:val="18"/>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преодоление кризисных периодов через специальные мероприятия;</w:t>
      </w:r>
    </w:p>
    <w:p w14:paraId="4668F8F2" w14:textId="77777777" w:rsidR="00B31130" w:rsidRPr="00B31130" w:rsidRDefault="00F9402D" w:rsidP="00B31130">
      <w:pPr>
        <w:pStyle w:val="a4"/>
        <w:numPr>
          <w:ilvl w:val="0"/>
          <w:numId w:val="18"/>
        </w:numPr>
        <w:shd w:val="clear" w:color="auto" w:fill="FFFFFF"/>
        <w:tabs>
          <w:tab w:val="left" w:pos="0"/>
          <w:tab w:val="num" w:pos="36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формирование ценностных ориентаций через проживание значимых событий.</w:t>
      </w:r>
    </w:p>
    <w:p w14:paraId="3019D26B" w14:textId="777FE5E2" w:rsidR="00B31130" w:rsidRDefault="00B31130" w:rsidP="00B31130">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Логика развития основного периода:</w:t>
      </w:r>
    </w:p>
    <w:p w14:paraId="013E57B3" w14:textId="36C5079C" w:rsidR="00B31130" w:rsidRPr="00B31130" w:rsidRDefault="00F9402D" w:rsidP="00B31130">
      <w:pPr>
        <w:pStyle w:val="a4"/>
        <w:numPr>
          <w:ilvl w:val="0"/>
          <w:numId w:val="19"/>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 xml:space="preserve">первый этап (5-7 дни) – активная деятельность, начало крупных проектов, </w:t>
      </w:r>
      <w:r w:rsidR="00B31130" w:rsidRPr="00B31130">
        <w:rPr>
          <w:rFonts w:ascii="Times New Roman" w:eastAsia="Times New Roman" w:hAnsi="Times New Roman" w:cs="Times New Roman"/>
          <w:color w:val="0F1115"/>
          <w:sz w:val="28"/>
          <w:szCs w:val="28"/>
          <w:lang w:eastAsia="ru-RU"/>
        </w:rPr>
        <w:t>п</w:t>
      </w:r>
      <w:r w:rsidRPr="00B31130">
        <w:rPr>
          <w:rFonts w:ascii="Times New Roman" w:eastAsia="Times New Roman" w:hAnsi="Times New Roman" w:cs="Times New Roman"/>
          <w:color w:val="0F1115"/>
          <w:sz w:val="28"/>
          <w:szCs w:val="28"/>
          <w:lang w:eastAsia="ru-RU"/>
        </w:rPr>
        <w:t>ервый кризисный пик;</w:t>
      </w:r>
    </w:p>
    <w:p w14:paraId="12BB5623" w14:textId="7D63080E" w:rsidR="00B31130" w:rsidRPr="00B31130" w:rsidRDefault="00F9402D" w:rsidP="00B31130">
      <w:pPr>
        <w:pStyle w:val="a4"/>
        <w:numPr>
          <w:ilvl w:val="0"/>
          <w:numId w:val="19"/>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второй этап (8-13 дни) – стабильная работа, углубление межличностных отношений, второй кризисный пик;</w:t>
      </w:r>
    </w:p>
    <w:p w14:paraId="63FBEC63" w14:textId="0619D37C" w:rsidR="00B31130" w:rsidRDefault="00452D77" w:rsidP="00B31130">
      <w:pPr>
        <w:pStyle w:val="a4"/>
        <w:numPr>
          <w:ilvl w:val="0"/>
          <w:numId w:val="19"/>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третий этап (14-15</w:t>
      </w:r>
      <w:r w:rsidR="00F9402D" w:rsidRPr="00B31130">
        <w:rPr>
          <w:rFonts w:ascii="Times New Roman" w:eastAsia="Times New Roman" w:hAnsi="Times New Roman" w:cs="Times New Roman"/>
          <w:color w:val="0F1115"/>
          <w:sz w:val="28"/>
          <w:szCs w:val="28"/>
          <w:lang w:eastAsia="ru-RU"/>
        </w:rPr>
        <w:t xml:space="preserve"> дни) – завершение крупных дел, подготовка к итоговым событиям, третий кризисный пик.</w:t>
      </w:r>
    </w:p>
    <w:p w14:paraId="6E76D53F" w14:textId="77777777" w:rsidR="00B31130" w:rsidRDefault="00B31130" w:rsidP="00B31130">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B31130">
        <w:rPr>
          <w:rFonts w:ascii="Times New Roman" w:eastAsia="Times New Roman" w:hAnsi="Times New Roman" w:cs="Times New Roman"/>
          <w:color w:val="0F1115"/>
          <w:sz w:val="28"/>
          <w:szCs w:val="28"/>
          <w:lang w:eastAsia="ru-RU"/>
        </w:rPr>
        <w:t>Содержание основного периода строится вокруг тематических дней, каждый из которых включает комплекс мероприятий, соответствующих общей теме смены и календарю памятных дат.</w:t>
      </w:r>
    </w:p>
    <w:p w14:paraId="6B415371" w14:textId="77777777" w:rsidR="00B31130" w:rsidRDefault="00B31130" w:rsidP="00B31130">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B31130">
        <w:rPr>
          <w:rFonts w:ascii="Times New Roman" w:eastAsia="Times New Roman" w:hAnsi="Times New Roman" w:cs="Times New Roman"/>
          <w:color w:val="0F1115"/>
          <w:sz w:val="28"/>
          <w:szCs w:val="28"/>
          <w:lang w:eastAsia="ru-RU"/>
        </w:rPr>
        <w:t>Психолого-педагогическое сопровождение в основном периоде включает диагностику, коррекционно-развивающую работу, консультирование, профилактику.</w:t>
      </w:r>
    </w:p>
    <w:p w14:paraId="6468129C" w14:textId="77777777" w:rsidR="00B31130" w:rsidRDefault="00B31130" w:rsidP="00B31130">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B31130">
        <w:rPr>
          <w:rFonts w:ascii="Times New Roman" w:eastAsia="Times New Roman" w:hAnsi="Times New Roman" w:cs="Times New Roman"/>
          <w:color w:val="0F1115"/>
          <w:sz w:val="28"/>
          <w:szCs w:val="28"/>
          <w:lang w:eastAsia="ru-RU"/>
        </w:rPr>
        <w:t>Инвариантные формы основного периода на разных уровнях включают спартакиады, военно-спортивные игры, фестивали, тематические дни, конкурсы, экологические акции, дни профессий, дни рекордов, акции памяти.</w:t>
      </w:r>
    </w:p>
    <w:p w14:paraId="014E01D4" w14:textId="28A8D14C" w:rsidR="00B31130" w:rsidRDefault="00B31130" w:rsidP="00B31130">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B31130">
        <w:rPr>
          <w:rFonts w:ascii="Times New Roman" w:eastAsia="Times New Roman" w:hAnsi="Times New Roman" w:cs="Times New Roman"/>
          <w:color w:val="0F1115"/>
          <w:sz w:val="28"/>
          <w:szCs w:val="28"/>
          <w:lang w:eastAsia="ru-RU"/>
        </w:rPr>
        <w:t>Результаты основного периода:</w:t>
      </w:r>
    </w:p>
    <w:p w14:paraId="216335DB" w14:textId="77777777" w:rsidR="00B31130" w:rsidRPr="00B31130" w:rsidRDefault="00F9402D" w:rsidP="00B31130">
      <w:pPr>
        <w:pStyle w:val="a4"/>
        <w:numPr>
          <w:ilvl w:val="0"/>
          <w:numId w:val="20"/>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реализация содержания программы по всем блокам;</w:t>
      </w:r>
    </w:p>
    <w:p w14:paraId="48AFB46A" w14:textId="77777777" w:rsidR="00B31130" w:rsidRPr="00B31130" w:rsidRDefault="00F9402D" w:rsidP="00B31130">
      <w:pPr>
        <w:pStyle w:val="a4"/>
        <w:numPr>
          <w:ilvl w:val="0"/>
          <w:numId w:val="20"/>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раскрытие творческого, интеллектуального и спортивного потенциала детей;</w:t>
      </w:r>
    </w:p>
    <w:p w14:paraId="5A859ACC" w14:textId="77777777" w:rsidR="00B31130" w:rsidRPr="00B31130" w:rsidRDefault="00F9402D" w:rsidP="00B31130">
      <w:pPr>
        <w:pStyle w:val="a4"/>
        <w:numPr>
          <w:ilvl w:val="0"/>
          <w:numId w:val="20"/>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формирование сплоченного коллектива с развитым самоуправлением;</w:t>
      </w:r>
    </w:p>
    <w:p w14:paraId="3130061D" w14:textId="77777777" w:rsidR="00B31130" w:rsidRPr="00B31130" w:rsidRDefault="00F9402D" w:rsidP="00B31130">
      <w:pPr>
        <w:pStyle w:val="a4"/>
        <w:numPr>
          <w:ilvl w:val="0"/>
          <w:numId w:val="20"/>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создание условий для самореализации каждого ребенка;</w:t>
      </w:r>
    </w:p>
    <w:p w14:paraId="4D0916B8" w14:textId="77777777" w:rsidR="00B31130" w:rsidRPr="00B31130" w:rsidRDefault="00F9402D" w:rsidP="00B31130">
      <w:pPr>
        <w:pStyle w:val="a4"/>
        <w:numPr>
          <w:ilvl w:val="0"/>
          <w:numId w:val="20"/>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формирование ценностных ориентаций через проживание значимых событий;</w:t>
      </w:r>
    </w:p>
    <w:p w14:paraId="2918CB57" w14:textId="14BFE76E" w:rsidR="00F9402D" w:rsidRPr="00B31130" w:rsidRDefault="00F9402D" w:rsidP="00B31130">
      <w:pPr>
        <w:pStyle w:val="a4"/>
        <w:numPr>
          <w:ilvl w:val="0"/>
          <w:numId w:val="20"/>
        </w:numPr>
        <w:shd w:val="clear" w:color="auto" w:fill="FFFFFF"/>
        <w:tabs>
          <w:tab w:val="left" w:pos="0"/>
        </w:tabs>
        <w:spacing w:after="0" w:line="360" w:lineRule="auto"/>
        <w:ind w:left="0" w:firstLine="426"/>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подготовка к итоговому периоду и эмоциональному завершению смены.</w:t>
      </w:r>
    </w:p>
    <w:p w14:paraId="3E26305B"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23.4. Итоговый период смены является ключевым этапом для подведения итогов совместной деятельности, фиксации и принятия участниками смены позитивного опыта и формирования индивидуальных маршрутов дальнейшего развития потенциала детей.</w:t>
      </w:r>
    </w:p>
    <w:p w14:paraId="5A5433EC"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Задачи итогового периода:</w:t>
      </w:r>
    </w:p>
    <w:p w14:paraId="0876FEEF" w14:textId="77777777" w:rsidR="00B31130" w:rsidRPr="00B31130" w:rsidRDefault="00F9402D" w:rsidP="00B31130">
      <w:pPr>
        <w:pStyle w:val="a4"/>
        <w:numPr>
          <w:ilvl w:val="0"/>
          <w:numId w:val="21"/>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подведение итогов смены, анализ достижений каждого ребенка и коллектива;</w:t>
      </w:r>
    </w:p>
    <w:p w14:paraId="4FF32986" w14:textId="77777777" w:rsidR="00B31130" w:rsidRPr="00B31130" w:rsidRDefault="00F9402D" w:rsidP="00B31130">
      <w:pPr>
        <w:pStyle w:val="a4"/>
        <w:numPr>
          <w:ilvl w:val="0"/>
          <w:numId w:val="21"/>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демонстрация результатов творческой, спортивной и проектной деятельности;</w:t>
      </w:r>
    </w:p>
    <w:p w14:paraId="55826542" w14:textId="77777777" w:rsidR="00B31130" w:rsidRPr="00B31130" w:rsidRDefault="00F9402D" w:rsidP="00B31130">
      <w:pPr>
        <w:pStyle w:val="a4"/>
        <w:numPr>
          <w:ilvl w:val="0"/>
          <w:numId w:val="21"/>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создание ситуации успеха и признания через систему поощрения;</w:t>
      </w:r>
    </w:p>
    <w:p w14:paraId="0CD603B6" w14:textId="77777777" w:rsidR="00B31130" w:rsidRPr="00B31130" w:rsidRDefault="00F9402D" w:rsidP="00B31130">
      <w:pPr>
        <w:pStyle w:val="a4"/>
        <w:numPr>
          <w:ilvl w:val="0"/>
          <w:numId w:val="21"/>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рефлексия личностных изменений и осознание полученного опыта;</w:t>
      </w:r>
    </w:p>
    <w:p w14:paraId="52FE8DE0" w14:textId="77777777" w:rsidR="00B31130" w:rsidRPr="00B31130" w:rsidRDefault="00F9402D" w:rsidP="00B31130">
      <w:pPr>
        <w:pStyle w:val="a4"/>
        <w:numPr>
          <w:ilvl w:val="0"/>
          <w:numId w:val="21"/>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эмоциональное завершение смены, подготовка к расставанию;</w:t>
      </w:r>
    </w:p>
    <w:p w14:paraId="363F0676" w14:textId="77777777" w:rsidR="00B31130" w:rsidRPr="00B31130" w:rsidRDefault="00F9402D" w:rsidP="00B31130">
      <w:pPr>
        <w:pStyle w:val="a4"/>
        <w:numPr>
          <w:ilvl w:val="0"/>
          <w:numId w:val="21"/>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закрепление позитивного отношения к лагерю и желания вернуться.</w:t>
      </w:r>
    </w:p>
    <w:p w14:paraId="5003AAFA" w14:textId="77777777" w:rsidR="00B31130" w:rsidRDefault="00B31130" w:rsidP="00B31130">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Содержание итогового периода включает финалы конкурсов, выставки, проекты, тематические дни, классные встречи, презентации проектов, товарищеские матчи, прощальные огоньки, торжественные линейки закрытия, церемонии спуска флага, награждения, финальные флешмобы.</w:t>
      </w:r>
      <w:r w:rsidR="00F9402D" w:rsidRPr="00F9402D">
        <w:rPr>
          <w:rFonts w:ascii="Times New Roman" w:eastAsia="Times New Roman" w:hAnsi="Times New Roman" w:cs="Times New Roman"/>
          <w:color w:val="0F1115"/>
          <w:sz w:val="28"/>
          <w:szCs w:val="28"/>
          <w:lang w:eastAsia="ru-RU"/>
        </w:rPr>
        <w:br/>
        <w:t>В итоговый период усиливается эмоциональная напряженность, связанная с расставанием. Педагог-психолог и воспитатели уделяют внимание созданию условий для позитивного завершения смены, поддержке детей, помощи в рефлексии и профилактике негативных эмоций.</w:t>
      </w:r>
    </w:p>
    <w:p w14:paraId="373D9735" w14:textId="37C306F9" w:rsidR="00F9402D" w:rsidRPr="00F9402D" w:rsidRDefault="00B31130" w:rsidP="00B31130">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Результаты итогового периода: эффективно проведенный итоговый период позволяет закрепить позитивный опыт, обеспечить эмоциональное удовлетворение, сформировать чувство гордости за достижения, создать мотивацию для возвращения в лагерь и обеспечить плавный переход детей к домашней жизни.</w:t>
      </w:r>
    </w:p>
    <w:p w14:paraId="1E5AC146"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23.5. Этап последействия включает в себя:</w:t>
      </w:r>
    </w:p>
    <w:p w14:paraId="329D1040" w14:textId="77777777" w:rsidR="00B31130" w:rsidRPr="00B31130" w:rsidRDefault="00F9402D" w:rsidP="00B31130">
      <w:pPr>
        <w:pStyle w:val="a4"/>
        <w:numPr>
          <w:ilvl w:val="0"/>
          <w:numId w:val="22"/>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подведение итогов реализации программы. Анализ педагогическим коллективом проводится на итоговом педагогическом совещании, где воспитатели, вожатые, психолог и педагоги представляют отчеты, анализируя степень реализации целей смены, эффективность мероприятий, динамику развития детских коллективов и результаты психолого-педагогического сопровождения;</w:t>
      </w:r>
    </w:p>
    <w:p w14:paraId="7143F38B" w14:textId="77777777" w:rsidR="00B31130" w:rsidRPr="00B31130" w:rsidRDefault="00F9402D" w:rsidP="00B31130">
      <w:pPr>
        <w:pStyle w:val="a4"/>
        <w:numPr>
          <w:ilvl w:val="0"/>
          <w:numId w:val="22"/>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определение эффективных форм деятельности осуществляется на основе нескольких источников: итогового анкетирования детей, записей в «Почте доверия», отзывов родителей, наблюдений педагогов, количественного анализа участников мероприятий. На основе всестороннего анализа определяются наиболее успешные формы работы, мероприятия, требующие доработки, удачные методические находки и проблемные зоны. Результаты оформляются в итоговом отчете и используются при планировании следующей смены;</w:t>
      </w:r>
    </w:p>
    <w:p w14:paraId="6714774F" w14:textId="77777777" w:rsidR="00B31130" w:rsidRDefault="00F9402D" w:rsidP="00B31130">
      <w:pPr>
        <w:pStyle w:val="a4"/>
        <w:numPr>
          <w:ilvl w:val="0"/>
          <w:numId w:val="22"/>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сопровождение детей и поддержка личностного потенциала включает подготовку психолого-педагогических характеристик на детей, проявивших особые способности или нуждающихся в особом внимании, формирование портфолио достижений для активных детей, информирование администрации школы о значимых успехах детей, консультирование детей и родителей по продолжению проектов, начатых в лагере, содействие в установлении контактов с педагогами-наставниками, информирование о конкурсах и грантах, размещение информации о лучших проектах на сайте школы;</w:t>
      </w:r>
    </w:p>
    <w:p w14:paraId="2172969D" w14:textId="75812CA0" w:rsidR="00B31130" w:rsidRPr="00B31130" w:rsidRDefault="00F9402D" w:rsidP="00B31130">
      <w:pPr>
        <w:pStyle w:val="a4"/>
        <w:numPr>
          <w:ilvl w:val="0"/>
          <w:numId w:val="22"/>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поддержание связей и развитие лагерного сообщества через публикацию итогового фотоотчета и видеоролика, создание закрытых групп для отрядов в социальных сетях, организацию встреч выпускников смены, привлечение активных детей к подготовке следующей смены;</w:t>
      </w:r>
    </w:p>
    <w:p w14:paraId="0838D7C1" w14:textId="77777777" w:rsidR="00B31130" w:rsidRPr="00B31130" w:rsidRDefault="00F9402D" w:rsidP="00B31130">
      <w:pPr>
        <w:pStyle w:val="a4"/>
        <w:numPr>
          <w:ilvl w:val="0"/>
          <w:numId w:val="22"/>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работу с педагогическим коллективом: итоговый педагогический совет, индивидуальные собеседования, обобщение методических материалов, подготовка предложений по совершенствованию программы, поощрение отличившихся сотрудников;</w:t>
      </w:r>
    </w:p>
    <w:p w14:paraId="50DE947C" w14:textId="7AB3CA79" w:rsidR="00F9402D" w:rsidRPr="00F9402D" w:rsidRDefault="00F9402D" w:rsidP="00B31130">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документальное оформление: аналитический отчет, статистический отчет, отчет педагога-психолога, отчеты воспитателей, сборник методических материалов, фото- и видеоархив, благодарственные письма партнерам.</w:t>
      </w:r>
    </w:p>
    <w:p w14:paraId="57E36B7A" w14:textId="3E78D4B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 xml:space="preserve">23.6. Анализ воспитательной работы лагеря дневного пребывания </w:t>
      </w:r>
      <w:r w:rsidR="000F1E24">
        <w:rPr>
          <w:rFonts w:ascii="Times New Roman" w:eastAsia="Times New Roman" w:hAnsi="Times New Roman" w:cs="Times New Roman"/>
          <w:color w:val="0F1115"/>
          <w:sz w:val="28"/>
          <w:szCs w:val="28"/>
          <w:lang w:eastAsia="ru-RU"/>
        </w:rPr>
        <w:t>«Хоровод дружбы»</w:t>
      </w:r>
      <w:r w:rsidRPr="00F9402D">
        <w:rPr>
          <w:rFonts w:ascii="Times New Roman" w:eastAsia="Times New Roman" w:hAnsi="Times New Roman" w:cs="Times New Roman"/>
          <w:color w:val="0F1115"/>
          <w:sz w:val="28"/>
          <w:szCs w:val="28"/>
          <w:lang w:eastAsia="ru-RU"/>
        </w:rPr>
        <w:t xml:space="preserve"> осуществляется в соответствии с целевыми ориентирами результатов воспитания, личностными результатами воспитанников. Основным методом является самоанализ, осуществляемый совместно вожатско-педагогическим составом с привлечением при необходимости внешних экспертов. Планирование анализа включается в календарный план воспитательной работы, а его результаты обсуждаются на итоговом педагогическом совете.</w:t>
      </w:r>
    </w:p>
    <w:p w14:paraId="55675376" w14:textId="77777777" w:rsidR="00B31130" w:rsidRDefault="00F9402D" w:rsidP="00F9402D">
      <w:pPr>
        <w:shd w:val="clear" w:color="auto" w:fill="FFFFFF"/>
        <w:tabs>
          <w:tab w:val="left" w:pos="0"/>
          <w:tab w:val="num" w:pos="709"/>
        </w:tabs>
        <w:spacing w:after="0" w:line="360" w:lineRule="auto"/>
        <w:ind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Этапы проведения анализа:</w:t>
      </w:r>
    </w:p>
    <w:p w14:paraId="64B2AD89" w14:textId="77777777" w:rsidR="00B31130" w:rsidRPr="00B31130" w:rsidRDefault="00F9402D" w:rsidP="00B31130">
      <w:pPr>
        <w:pStyle w:val="a4"/>
        <w:numPr>
          <w:ilvl w:val="0"/>
          <w:numId w:val="23"/>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подготовительный этап: определение сроков, назначение ответственных, разработка инструментария, информирование педколлектива;</w:t>
      </w:r>
    </w:p>
    <w:p w14:paraId="0A2C577A" w14:textId="77777777" w:rsidR="00B31130" w:rsidRPr="00B31130" w:rsidRDefault="00F9402D" w:rsidP="00B31130">
      <w:pPr>
        <w:pStyle w:val="a4"/>
        <w:numPr>
          <w:ilvl w:val="0"/>
          <w:numId w:val="23"/>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сбор информации (в течение смены): анкетирование детей и родителей, наблюдения педагогов, отчеты, данные психолога, анализ посещаемости и участия в мероприятиях, отзывы;</w:t>
      </w:r>
    </w:p>
    <w:p w14:paraId="2DCCCD42" w14:textId="77777777" w:rsidR="00B31130" w:rsidRPr="00B31130" w:rsidRDefault="00F9402D" w:rsidP="00B31130">
      <w:pPr>
        <w:pStyle w:val="a4"/>
        <w:numPr>
          <w:ilvl w:val="0"/>
          <w:numId w:val="23"/>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обработка и интерпретация данных: выявление сильных и слабых сторон программы, определение эффективных форм работы, анализ динамики детских коллективов;</w:t>
      </w:r>
    </w:p>
    <w:p w14:paraId="78855943" w14:textId="77777777" w:rsidR="00B31130" w:rsidRPr="00B31130" w:rsidRDefault="00F9402D" w:rsidP="00B31130">
      <w:pPr>
        <w:pStyle w:val="a4"/>
        <w:numPr>
          <w:ilvl w:val="0"/>
          <w:numId w:val="23"/>
        </w:numPr>
        <w:shd w:val="clear" w:color="auto" w:fill="FFFFFF"/>
        <w:tabs>
          <w:tab w:val="left" w:pos="0"/>
          <w:tab w:val="num" w:pos="709"/>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обсуждение результатов на итоговом педсовете: выработка предложений по совершенствованию программы, определение направлений повышения квалификации.</w:t>
      </w:r>
    </w:p>
    <w:p w14:paraId="2E2D5FF6" w14:textId="2EBE689C" w:rsidR="00B31130" w:rsidRDefault="00B31130" w:rsidP="00B31130">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Инструментарий анализа:</w:t>
      </w:r>
    </w:p>
    <w:p w14:paraId="7F3205D0" w14:textId="77777777" w:rsidR="00B31130" w:rsidRPr="00B31130" w:rsidRDefault="00F9402D" w:rsidP="00B31130">
      <w:pPr>
        <w:pStyle w:val="a4"/>
        <w:numPr>
          <w:ilvl w:val="0"/>
          <w:numId w:val="24"/>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для детей: входная диагностика (анкеты, социометрия, проективные методики), текущая диагностика (экран настроения, методики незаконченных предложений, наблюдение), итоговая диагностика (анкеты, рефлексивные методики, повторная социометрия, рисуночные тесты);</w:t>
      </w:r>
    </w:p>
    <w:p w14:paraId="71BB3F9E" w14:textId="77777777" w:rsidR="00B31130" w:rsidRPr="00B31130" w:rsidRDefault="00F9402D" w:rsidP="00B31130">
      <w:pPr>
        <w:pStyle w:val="a4"/>
        <w:numPr>
          <w:ilvl w:val="0"/>
          <w:numId w:val="24"/>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для родителей: итоговая анкета, книга отзывов и предложений, устные опросы;</w:t>
      </w:r>
    </w:p>
    <w:p w14:paraId="593D0B67" w14:textId="77777777" w:rsidR="00B31130" w:rsidRPr="00B31130" w:rsidRDefault="00F9402D" w:rsidP="00B31130">
      <w:pPr>
        <w:pStyle w:val="a4"/>
        <w:numPr>
          <w:ilvl w:val="0"/>
          <w:numId w:val="24"/>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для педагогов и вожатых: дневник наблюдений, отчеты по итогам смены;</w:t>
      </w:r>
    </w:p>
    <w:p w14:paraId="6ECE5487" w14:textId="77777777" w:rsidR="00B31130" w:rsidRPr="00B31130" w:rsidRDefault="00F9402D" w:rsidP="00B31130">
      <w:pPr>
        <w:pStyle w:val="a4"/>
        <w:numPr>
          <w:ilvl w:val="0"/>
          <w:numId w:val="24"/>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31130">
        <w:rPr>
          <w:rFonts w:ascii="Times New Roman" w:eastAsia="Times New Roman" w:hAnsi="Times New Roman" w:cs="Times New Roman"/>
          <w:color w:val="0F1115"/>
          <w:sz w:val="28"/>
          <w:szCs w:val="28"/>
          <w:lang w:eastAsia="ru-RU"/>
        </w:rPr>
        <w:t>для администрации: анализ посещаемости, участия в мероприятиях, работы кружков, обращений и жалоб, травматизма, финансовый анализ.</w:t>
      </w:r>
    </w:p>
    <w:p w14:paraId="578BE4B2" w14:textId="77777777" w:rsidR="00B31130" w:rsidRDefault="00B31130" w:rsidP="00B31130">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Итоговый педагогический совет проводится после завершения смены с заслушиванием отчетов и обсуждением результатов.</w:t>
      </w:r>
    </w:p>
    <w:p w14:paraId="05F336C9" w14:textId="2CD163A5" w:rsidR="00F9402D" w:rsidRPr="00F9402D" w:rsidRDefault="00B31130" w:rsidP="00B31130">
      <w:pPr>
        <w:shd w:val="clear" w:color="auto" w:fill="FFFFFF"/>
        <w:tabs>
          <w:tab w:val="left" w:pos="0"/>
          <w:tab w:val="num" w:pos="709"/>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Итоговый аналитический отчет включает общую информацию, анализ реализации программы по блокам и модулям, результаты диагностики, анализ эффективных и неэффективных форм деятельности, проблемы и трудности, предложения по совершенствованию работы на следующий год.</w:t>
      </w:r>
      <w:r w:rsidR="00F9402D" w:rsidRPr="00F9402D">
        <w:rPr>
          <w:rFonts w:ascii="Times New Roman" w:eastAsia="Times New Roman" w:hAnsi="Times New Roman" w:cs="Times New Roman"/>
          <w:color w:val="0F1115"/>
          <w:sz w:val="28"/>
          <w:szCs w:val="28"/>
          <w:lang w:eastAsia="ru-RU"/>
        </w:rPr>
        <w:br/>
        <w:t>Отчет представляется учредителю и используется при планировании следующей оздоровительной кампании. Таким образом, система анализа обеспечивает всестороннюю оценку эффективности воспитательной работы и создает основу для постоянного совершенствования программы.</w:t>
      </w:r>
    </w:p>
    <w:p w14:paraId="317E5C05" w14:textId="77777777" w:rsidR="00B31130" w:rsidRDefault="00F9402D" w:rsidP="00F9402D">
      <w:pPr>
        <w:numPr>
          <w:ilvl w:val="0"/>
          <w:numId w:val="4"/>
        </w:numPr>
        <w:shd w:val="clear" w:color="auto" w:fill="FFFFFF"/>
        <w:tabs>
          <w:tab w:val="clear" w:pos="720"/>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5E897969" w14:textId="78CC6840" w:rsidR="00F9402D" w:rsidRPr="00F9402D" w:rsidRDefault="00BD5048" w:rsidP="00BD5048">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Партнеры организации:</w:t>
      </w:r>
    </w:p>
    <w:p w14:paraId="5B039A6B" w14:textId="77777777" w:rsidR="00F9402D" w:rsidRPr="00F9402D" w:rsidRDefault="00F9402D" w:rsidP="00BD5048">
      <w:pPr>
        <w:numPr>
          <w:ilvl w:val="1"/>
          <w:numId w:val="25"/>
        </w:numPr>
        <w:shd w:val="clear" w:color="auto" w:fill="FFFFFF"/>
        <w:tabs>
          <w:tab w:val="clear" w:pos="1440"/>
          <w:tab w:val="left" w:pos="0"/>
          <w:tab w:val="num" w:pos="426"/>
        </w:tabs>
        <w:spacing w:after="0" w:line="360" w:lineRule="auto"/>
        <w:ind w:left="0" w:firstLine="426"/>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Движение Первых – проведение классных встреч, утренних зарядок, интерактивных игр по направлениям Движения, флешмобов; экспертная оценка социальных проектов;</w:t>
      </w:r>
    </w:p>
    <w:p w14:paraId="43E5EE36" w14:textId="619D90A8" w:rsidR="00F9402D" w:rsidRPr="00F9402D" w:rsidRDefault="00F9402D" w:rsidP="00BD5048">
      <w:pPr>
        <w:numPr>
          <w:ilvl w:val="1"/>
          <w:numId w:val="25"/>
        </w:numPr>
        <w:shd w:val="clear" w:color="auto" w:fill="FFFFFF"/>
        <w:tabs>
          <w:tab w:val="clear" w:pos="1440"/>
          <w:tab w:val="left" w:pos="0"/>
          <w:tab w:val="num" w:pos="426"/>
        </w:tabs>
        <w:spacing w:after="0" w:line="360" w:lineRule="auto"/>
        <w:ind w:left="0" w:firstLine="426"/>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 xml:space="preserve">учреждения культуры (краеведческий музей, </w:t>
      </w:r>
      <w:r w:rsidR="000F1E24">
        <w:rPr>
          <w:rFonts w:ascii="Times New Roman" w:eastAsia="Times New Roman" w:hAnsi="Times New Roman" w:cs="Times New Roman"/>
          <w:color w:val="0F1115"/>
          <w:sz w:val="28"/>
          <w:szCs w:val="28"/>
          <w:lang w:eastAsia="ru-RU"/>
        </w:rPr>
        <w:t>дома культуры</w:t>
      </w:r>
      <w:r w:rsidRPr="00F9402D">
        <w:rPr>
          <w:rFonts w:ascii="Times New Roman" w:eastAsia="Times New Roman" w:hAnsi="Times New Roman" w:cs="Times New Roman"/>
          <w:color w:val="0F1115"/>
          <w:sz w:val="28"/>
          <w:szCs w:val="28"/>
          <w:lang w:eastAsia="ru-RU"/>
        </w:rPr>
        <w:t>, детская библиотека) – экскурсии, интерактивные занятия, викторины, мастер-классы, выставки, литературные гостиные;</w:t>
      </w:r>
    </w:p>
    <w:p w14:paraId="66F05C4A" w14:textId="06F0C348" w:rsidR="00F9402D" w:rsidRPr="00F9402D" w:rsidRDefault="000F1E24" w:rsidP="00BD5048">
      <w:pPr>
        <w:numPr>
          <w:ilvl w:val="1"/>
          <w:numId w:val="25"/>
        </w:numPr>
        <w:shd w:val="clear" w:color="auto" w:fill="FFFFFF"/>
        <w:tabs>
          <w:tab w:val="clear" w:pos="1440"/>
          <w:tab w:val="left" w:pos="0"/>
          <w:tab w:val="num" w:pos="426"/>
        </w:tabs>
        <w:spacing w:after="0" w:line="360" w:lineRule="auto"/>
        <w:ind w:left="0" w:firstLine="426"/>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Хорский</w:t>
      </w:r>
      <w:r w:rsidR="00F9402D" w:rsidRPr="00F9402D">
        <w:rPr>
          <w:rFonts w:ascii="Times New Roman" w:eastAsia="Times New Roman" w:hAnsi="Times New Roman" w:cs="Times New Roman"/>
          <w:color w:val="0F1115"/>
          <w:sz w:val="28"/>
          <w:szCs w:val="28"/>
          <w:lang w:eastAsia="ru-RU"/>
        </w:rPr>
        <w:t xml:space="preserve"> парк культуры – площадка для экологических акций, квестов, подвижных игр и флешмобов;</w:t>
      </w:r>
    </w:p>
    <w:p w14:paraId="2E117872" w14:textId="77777777" w:rsidR="00F9402D" w:rsidRPr="00F9402D" w:rsidRDefault="00F9402D" w:rsidP="00BD5048">
      <w:pPr>
        <w:numPr>
          <w:ilvl w:val="1"/>
          <w:numId w:val="25"/>
        </w:numPr>
        <w:shd w:val="clear" w:color="auto" w:fill="FFFFFF"/>
        <w:tabs>
          <w:tab w:val="clear" w:pos="1440"/>
          <w:tab w:val="left" w:pos="0"/>
          <w:tab w:val="num" w:pos="426"/>
        </w:tabs>
        <w:spacing w:after="0" w:line="360" w:lineRule="auto"/>
        <w:ind w:left="0" w:firstLine="426"/>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силовые структуры и ведомства (МЧС, ГИБДД) – тренировочные эвакуации, беседы по безопасности, экскурсии, игры по ПДД, профилактические беседы;</w:t>
      </w:r>
    </w:p>
    <w:p w14:paraId="6F468707" w14:textId="77777777" w:rsidR="00F9402D" w:rsidRPr="00F9402D" w:rsidRDefault="00F9402D" w:rsidP="00BD5048">
      <w:pPr>
        <w:numPr>
          <w:ilvl w:val="1"/>
          <w:numId w:val="25"/>
        </w:numPr>
        <w:shd w:val="clear" w:color="auto" w:fill="FFFFFF"/>
        <w:tabs>
          <w:tab w:val="clear" w:pos="1440"/>
          <w:tab w:val="left" w:pos="0"/>
          <w:tab w:val="num" w:pos="426"/>
        </w:tabs>
        <w:spacing w:after="0" w:line="360" w:lineRule="auto"/>
        <w:ind w:left="0" w:firstLine="426"/>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родительская общественность – участие в совместных мероприятиях, проведение мастер-классов, обратная связь.</w:t>
      </w:r>
    </w:p>
    <w:p w14:paraId="7FB6FAAB" w14:textId="77777777" w:rsidR="00F9402D" w:rsidRPr="00F9402D" w:rsidRDefault="00F9402D" w:rsidP="00F9402D">
      <w:pPr>
        <w:numPr>
          <w:ilvl w:val="0"/>
          <w:numId w:val="4"/>
        </w:numPr>
        <w:shd w:val="clear" w:color="auto" w:fill="FFFFFF"/>
        <w:tabs>
          <w:tab w:val="clear" w:pos="720"/>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p>
    <w:p w14:paraId="29BB7E50" w14:textId="77777777" w:rsidR="00F9402D" w:rsidRPr="00F9402D" w:rsidRDefault="00F9402D" w:rsidP="00BD5048">
      <w:pPr>
        <w:numPr>
          <w:ilvl w:val="1"/>
          <w:numId w:val="26"/>
        </w:numPr>
        <w:shd w:val="clear" w:color="auto" w:fill="FFFFFF"/>
        <w:tabs>
          <w:tab w:val="clear" w:pos="1440"/>
          <w:tab w:val="left" w:pos="0"/>
          <w:tab w:val="num" w:pos="851"/>
        </w:tabs>
        <w:spacing w:after="0" w:line="360" w:lineRule="auto"/>
        <w:ind w:left="0" w:firstLine="426"/>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информационная работа с родителями до начала смены: информирование через официальный сайт школы, социальные сети и мессенджеры, проведение организационных родительских собраний;</w:t>
      </w:r>
    </w:p>
    <w:p w14:paraId="18E99736" w14:textId="77777777" w:rsidR="00F9402D" w:rsidRPr="00F9402D" w:rsidRDefault="00F9402D" w:rsidP="00BD5048">
      <w:pPr>
        <w:numPr>
          <w:ilvl w:val="1"/>
          <w:numId w:val="26"/>
        </w:numPr>
        <w:shd w:val="clear" w:color="auto" w:fill="FFFFFF"/>
        <w:tabs>
          <w:tab w:val="clear" w:pos="1440"/>
          <w:tab w:val="left" w:pos="0"/>
          <w:tab w:val="num" w:pos="851"/>
        </w:tabs>
        <w:spacing w:after="0" w:line="360" w:lineRule="auto"/>
        <w:ind w:left="0" w:firstLine="426"/>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информационная поддержка в период смены: информационные стенды, оперативное информирование через мессенджеры (ежедневные фотоотчеты, анонсы), обратная связь;</w:t>
      </w:r>
    </w:p>
    <w:p w14:paraId="545AA56B" w14:textId="77777777" w:rsidR="00F9402D" w:rsidRPr="00F9402D" w:rsidRDefault="00F9402D" w:rsidP="00BD5048">
      <w:pPr>
        <w:numPr>
          <w:ilvl w:val="1"/>
          <w:numId w:val="26"/>
        </w:numPr>
        <w:shd w:val="clear" w:color="auto" w:fill="FFFFFF"/>
        <w:tabs>
          <w:tab w:val="clear" w:pos="1440"/>
          <w:tab w:val="left" w:pos="0"/>
          <w:tab w:val="num" w:pos="851"/>
        </w:tabs>
        <w:spacing w:after="0" w:line="360" w:lineRule="auto"/>
        <w:ind w:left="0" w:firstLine="426"/>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консультационная и психолого-педагогическая поддержка: консультации специалистов психолого-педагогической службы (очные и дистанционные), тематические родительские собрания, участие родителей в психолого-педагогических консилиумах;</w:t>
      </w:r>
    </w:p>
    <w:p w14:paraId="3488D98E" w14:textId="77777777" w:rsidR="00F9402D" w:rsidRPr="00F9402D" w:rsidRDefault="00F9402D" w:rsidP="00BD5048">
      <w:pPr>
        <w:numPr>
          <w:ilvl w:val="1"/>
          <w:numId w:val="26"/>
        </w:numPr>
        <w:shd w:val="clear" w:color="auto" w:fill="FFFFFF"/>
        <w:tabs>
          <w:tab w:val="clear" w:pos="1440"/>
          <w:tab w:val="left" w:pos="0"/>
          <w:tab w:val="num" w:pos="851"/>
        </w:tabs>
        <w:spacing w:after="0" w:line="360" w:lineRule="auto"/>
        <w:ind w:left="0" w:firstLine="426"/>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дни и события с участием родителей: день открытых дверей, совместные мероприятия (утренняя зарядка с родителями, спортивные соревнования, мастер-классы от родителей, участие в ярмарке профессий, товарищеские матчи, торжественная линейка закрытия смены);</w:t>
      </w:r>
    </w:p>
    <w:p w14:paraId="010EF4B5" w14:textId="5D80433F" w:rsidR="00F9402D" w:rsidRPr="00F9402D" w:rsidRDefault="00F9402D" w:rsidP="00BD5048">
      <w:pPr>
        <w:numPr>
          <w:ilvl w:val="1"/>
          <w:numId w:val="26"/>
        </w:numPr>
        <w:shd w:val="clear" w:color="auto" w:fill="FFFFFF"/>
        <w:tabs>
          <w:tab w:val="clear" w:pos="1440"/>
          <w:tab w:val="left" w:pos="0"/>
          <w:tab w:val="num" w:pos="851"/>
        </w:tabs>
        <w:spacing w:after="0" w:line="360" w:lineRule="auto"/>
        <w:ind w:left="0" w:firstLine="426"/>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целевое взаимодействие с отдельными категориями родителей: взаимодействие с родителями детей с ОВЗ, детей, находящихся в трудной жизненной ситуации, детей, в отношении которых проводится индивидуальная профилактическая работа;</w:t>
      </w:r>
    </w:p>
    <w:p w14:paraId="0D35D20D" w14:textId="77777777" w:rsidR="00BD5048" w:rsidRDefault="00F9402D" w:rsidP="00BD5048">
      <w:pPr>
        <w:numPr>
          <w:ilvl w:val="1"/>
          <w:numId w:val="26"/>
        </w:numPr>
        <w:shd w:val="clear" w:color="auto" w:fill="FFFFFF"/>
        <w:tabs>
          <w:tab w:val="clear" w:pos="1440"/>
          <w:tab w:val="left" w:pos="0"/>
          <w:tab w:val="num" w:pos="851"/>
        </w:tabs>
        <w:spacing w:after="0" w:line="360" w:lineRule="auto"/>
        <w:ind w:left="0" w:firstLine="426"/>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родительские форумы и интернет-сообщества: официальная группа лагеря в социальных сетях, родительские чаты в мессенджерах, онлайн-анкетирование родителей.</w:t>
      </w:r>
    </w:p>
    <w:p w14:paraId="35CE683F" w14:textId="64C7FFC8" w:rsidR="00F9402D" w:rsidRPr="00F9402D" w:rsidRDefault="00BD5048" w:rsidP="00BD5048">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Взаимодействие с родителями строится на принципах открытости и доступности, уважения и партнерства, конфиденциальности, индивидуального подхода, оперативности.</w:t>
      </w:r>
    </w:p>
    <w:p w14:paraId="7CA99272" w14:textId="7CE173DF" w:rsidR="00BD5048" w:rsidRPr="00FB228C" w:rsidRDefault="00F9402D" w:rsidP="00BD5048">
      <w:pPr>
        <w:numPr>
          <w:ilvl w:val="0"/>
          <w:numId w:val="4"/>
        </w:numPr>
        <w:shd w:val="clear" w:color="auto" w:fill="FFFFFF"/>
        <w:tabs>
          <w:tab w:val="left" w:pos="0"/>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r w:rsidRPr="00F9402D">
        <w:rPr>
          <w:rFonts w:ascii="Times New Roman" w:eastAsia="Times New Roman" w:hAnsi="Times New Roman" w:cs="Times New Roman"/>
          <w:color w:val="0F1115"/>
          <w:sz w:val="28"/>
          <w:szCs w:val="28"/>
          <w:lang w:eastAsia="ru-RU"/>
        </w:rPr>
        <w:br/>
        <w:t>Кадровое обеспечение лагеря представляет собой целостную систему, включающую отбор и трудоустройство персонала, распределение функциональных обязанностей, повышение квалификации, подготовку вожатых, мотивацию, методическое обеспечение и наставничество, что гарантирует качественную реализацию программы воспитательной работы и безопасность детей.</w:t>
      </w:r>
    </w:p>
    <w:p w14:paraId="397F4ED0" w14:textId="5D20A36F" w:rsidR="00BD5048" w:rsidRDefault="00BD5048" w:rsidP="00BD5048">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Приоритет при отборе отдается педагогам, имеющим опыт успешной работы в лагере, классным руководителям, учителям, пользующимся доверием родителей, молодым педагог</w:t>
      </w:r>
      <w:r w:rsidR="000F1E24">
        <w:rPr>
          <w:rFonts w:ascii="Times New Roman" w:eastAsia="Times New Roman" w:hAnsi="Times New Roman" w:cs="Times New Roman"/>
          <w:color w:val="0F1115"/>
          <w:sz w:val="28"/>
          <w:szCs w:val="28"/>
          <w:lang w:eastAsia="ru-RU"/>
        </w:rPr>
        <w:t>ам</w:t>
      </w:r>
      <w:r w:rsidR="00F9402D" w:rsidRPr="00F9402D">
        <w:rPr>
          <w:rFonts w:ascii="Times New Roman" w:eastAsia="Times New Roman" w:hAnsi="Times New Roman" w:cs="Times New Roman"/>
          <w:color w:val="0F1115"/>
          <w:sz w:val="28"/>
          <w:szCs w:val="28"/>
          <w:lang w:eastAsia="ru-RU"/>
        </w:rPr>
        <w:t>.</w:t>
      </w:r>
    </w:p>
    <w:p w14:paraId="050CB102" w14:textId="4049A3A1" w:rsidR="00BD5048" w:rsidRDefault="00BD5048" w:rsidP="00FB228C">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Форма трудоустройства и штатное расписание определяются в соответствии с трудовым законодательством. Штатное расписание включает начальника лагеря, воспитателей, вожатых, педагога-психолога, педагогов дополнительного образования, инструктора по физической культуре, педагога-организатора.</w:t>
      </w:r>
      <w:r w:rsidR="00F9402D" w:rsidRPr="00F9402D">
        <w:rPr>
          <w:rFonts w:ascii="Times New Roman" w:eastAsia="Times New Roman" w:hAnsi="Times New Roman" w:cs="Times New Roman"/>
          <w:color w:val="0F1115"/>
          <w:sz w:val="28"/>
          <w:szCs w:val="28"/>
          <w:lang w:eastAsia="ru-RU"/>
        </w:rPr>
        <w:br/>
        <w:t>Распределение функционала и расстановка кадров осуществляются с четким определением обязанностей каждой категории персонала.</w:t>
      </w:r>
    </w:p>
    <w:p w14:paraId="7A3AED0B" w14:textId="77777777" w:rsidR="00BD5048" w:rsidRDefault="00BD5048" w:rsidP="00BD5048">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Система мотивации и поддержки включает материальное и нематериальное стимулирование, социальную поддержку.</w:t>
      </w:r>
    </w:p>
    <w:p w14:paraId="4A81FDF9" w14:textId="41A4A859" w:rsidR="00F9402D" w:rsidRPr="00F9402D" w:rsidRDefault="00BD5048" w:rsidP="00BD5048">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Контроль и оценка качества работы персонала осуществляются через ежедневные планерки, наблюдение, обратную связь, анализ документации, итоговую оценку.</w:t>
      </w:r>
    </w:p>
    <w:p w14:paraId="0D99A815" w14:textId="77777777" w:rsidR="00BD5048" w:rsidRDefault="00F9402D" w:rsidP="00F9402D">
      <w:pPr>
        <w:numPr>
          <w:ilvl w:val="0"/>
          <w:numId w:val="4"/>
        </w:numPr>
        <w:shd w:val="clear" w:color="auto" w:fill="FFFFFF"/>
        <w:tabs>
          <w:tab w:val="clear" w:pos="720"/>
          <w:tab w:val="left" w:pos="0"/>
          <w:tab w:val="num" w:pos="709"/>
        </w:tabs>
        <w:spacing w:after="0" w:line="360" w:lineRule="auto"/>
        <w:ind w:left="0" w:firstLine="709"/>
        <w:jc w:val="both"/>
        <w:rPr>
          <w:rFonts w:ascii="Times New Roman" w:eastAsia="Times New Roman" w:hAnsi="Times New Roman" w:cs="Times New Roman"/>
          <w:color w:val="0F1115"/>
          <w:sz w:val="28"/>
          <w:szCs w:val="28"/>
          <w:lang w:eastAsia="ru-RU"/>
        </w:rPr>
      </w:pPr>
      <w:r w:rsidRPr="00F9402D">
        <w:rPr>
          <w:rFonts w:ascii="Times New Roman" w:eastAsia="Times New Roman" w:hAnsi="Times New Roman" w:cs="Times New Roman"/>
          <w:color w:val="0F1115"/>
          <w:sz w:val="28"/>
          <w:szCs w:val="28"/>
          <w:lang w:eastAsia="ru-RU"/>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w:t>
      </w:r>
    </w:p>
    <w:p w14:paraId="2083D1AA" w14:textId="62045E81" w:rsidR="00BD5048" w:rsidRDefault="00BD5048" w:rsidP="00BD5048">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 xml:space="preserve">Методическое сопровождение программы лагеря дневного пребывания </w:t>
      </w:r>
      <w:r w:rsidR="000F1E24">
        <w:rPr>
          <w:rFonts w:ascii="Times New Roman" w:eastAsia="Times New Roman" w:hAnsi="Times New Roman" w:cs="Times New Roman"/>
          <w:color w:val="0F1115"/>
          <w:sz w:val="28"/>
          <w:szCs w:val="28"/>
          <w:lang w:eastAsia="ru-RU"/>
        </w:rPr>
        <w:t>«Хоровод дружбы»</w:t>
      </w:r>
      <w:r w:rsidR="00F9402D" w:rsidRPr="00F9402D">
        <w:rPr>
          <w:rFonts w:ascii="Times New Roman" w:eastAsia="Times New Roman" w:hAnsi="Times New Roman" w:cs="Times New Roman"/>
          <w:color w:val="0F1115"/>
          <w:sz w:val="28"/>
          <w:szCs w:val="28"/>
          <w:lang w:eastAsia="ru-RU"/>
        </w:rPr>
        <w:t xml:space="preserve"> осуществляется заместителем директора по воспитательной работе совместно с начальником лагеря и педагогом-психологом и направлено на обеспечение качественной реализации содержания программы, подготовку педагогического состава и создание необходимого методического комплекса.</w:t>
      </w:r>
      <w:r w:rsidR="00F9402D" w:rsidRPr="00F9402D">
        <w:rPr>
          <w:rFonts w:ascii="Times New Roman" w:eastAsia="Times New Roman" w:hAnsi="Times New Roman" w:cs="Times New Roman"/>
          <w:color w:val="0F1115"/>
          <w:sz w:val="28"/>
          <w:szCs w:val="28"/>
          <w:lang w:eastAsia="ru-RU"/>
        </w:rPr>
        <w:br/>
        <w:t>Для каждой смены формируется программа воспитательной работы и календарный план с учетом регионального компонента и памятных дат. Календарный план отражает тип организации, длительность и тематику смены, интегрирует инвариантные и вариативные модули.</w:t>
      </w:r>
    </w:p>
    <w:p w14:paraId="5A270C69" w14:textId="77777777" w:rsidR="00BD5048" w:rsidRDefault="00BD5048" w:rsidP="00BD5048">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При организации обучения кадрового состава содержание программы интегрируется в план подготовки, что позволяет педагогам и вожатым получить практический опыт реализации программы еще до начала смены. Обучение включает тренинги командообразования, мастер-классы, моделирование педагогических ситуаций, игровой практикум, подготовку к проведению ключевых мероприятий.</w:t>
      </w:r>
    </w:p>
    <w:p w14:paraId="77F90A87" w14:textId="27140684" w:rsidR="00F9402D" w:rsidRPr="00F9402D" w:rsidRDefault="00BD5048" w:rsidP="00BD5048">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В рамках реализации содержания программы формируется система аналитической деятельности, включающая ежедневные планерные встречи и педагогические совещания по итогам периодов и ключевых мероприятий.</w:t>
      </w:r>
    </w:p>
    <w:p w14:paraId="2815CB6A" w14:textId="2F891AC9" w:rsidR="00F9402D" w:rsidRPr="00F9402D" w:rsidRDefault="00BD5048" w:rsidP="00BD5048">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color w:val="0F1115"/>
          <w:sz w:val="28"/>
          <w:szCs w:val="28"/>
          <w:lang w:eastAsia="ru-RU"/>
        </w:rPr>
        <w:tab/>
      </w:r>
      <w:r w:rsidR="00F9402D" w:rsidRPr="00F9402D">
        <w:rPr>
          <w:rFonts w:ascii="Times New Roman" w:eastAsia="Times New Roman" w:hAnsi="Times New Roman" w:cs="Times New Roman"/>
          <w:color w:val="0F1115"/>
          <w:sz w:val="28"/>
          <w:szCs w:val="28"/>
          <w:lang w:eastAsia="ru-RU"/>
        </w:rPr>
        <w:t xml:space="preserve">Материально-техническое обеспечение реализации Программы обеспечивается материально-технической базой </w:t>
      </w:r>
      <w:r w:rsidR="000F1E24">
        <w:rPr>
          <w:rFonts w:ascii="Times New Roman" w:eastAsia="Times New Roman" w:hAnsi="Times New Roman" w:cs="Times New Roman"/>
          <w:color w:val="0F1115"/>
          <w:sz w:val="28"/>
          <w:szCs w:val="28"/>
          <w:lang w:eastAsia="ru-RU"/>
        </w:rPr>
        <w:t>МБОУ СОШ имени А.В.Суворова</w:t>
      </w:r>
      <w:r w:rsidR="00F9402D" w:rsidRPr="00F9402D">
        <w:rPr>
          <w:rFonts w:ascii="Times New Roman" w:eastAsia="Times New Roman" w:hAnsi="Times New Roman" w:cs="Times New Roman"/>
          <w:color w:val="0F1115"/>
          <w:sz w:val="28"/>
          <w:szCs w:val="28"/>
          <w:lang w:eastAsia="ru-RU"/>
        </w:rPr>
        <w:t>, которая включает следующее оборудование и оснащение:</w:t>
      </w:r>
    </w:p>
    <w:p w14:paraId="67296A69" w14:textId="36ED99CC" w:rsidR="00F9402D" w:rsidRPr="00BD5048" w:rsidRDefault="00F9402D" w:rsidP="00BD5048">
      <w:pPr>
        <w:pStyle w:val="a4"/>
        <w:numPr>
          <w:ilvl w:val="0"/>
          <w:numId w:val="28"/>
        </w:numPr>
        <w:shd w:val="clear" w:color="auto" w:fill="FFFFFF"/>
        <w:tabs>
          <w:tab w:val="clear" w:pos="720"/>
          <w:tab w:val="left" w:pos="0"/>
          <w:tab w:val="num" w:pos="709"/>
          <w:tab w:val="num" w:pos="1134"/>
        </w:tabs>
        <w:spacing w:after="0" w:line="360" w:lineRule="auto"/>
        <w:ind w:left="0" w:firstLine="360"/>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церемониальное и символическое оснащение: флагштоки, комплекты Государственн</w:t>
      </w:r>
      <w:r w:rsidR="000F1E24">
        <w:rPr>
          <w:rFonts w:ascii="Times New Roman" w:eastAsia="Times New Roman" w:hAnsi="Times New Roman" w:cs="Times New Roman"/>
          <w:color w:val="0F1115"/>
          <w:sz w:val="28"/>
          <w:szCs w:val="28"/>
          <w:lang w:eastAsia="ru-RU"/>
        </w:rPr>
        <w:t>ого флага РФ, флаг субъекта РФ</w:t>
      </w:r>
      <w:r w:rsidRPr="00BD5048">
        <w:rPr>
          <w:rFonts w:ascii="Times New Roman" w:eastAsia="Times New Roman" w:hAnsi="Times New Roman" w:cs="Times New Roman"/>
          <w:color w:val="0F1115"/>
          <w:sz w:val="28"/>
          <w:szCs w:val="28"/>
          <w:lang w:eastAsia="ru-RU"/>
        </w:rPr>
        <w:t>, знаменные стойки;</w:t>
      </w:r>
    </w:p>
    <w:p w14:paraId="3AE4343B" w14:textId="77777777" w:rsidR="00F9402D" w:rsidRPr="00BD5048" w:rsidRDefault="00F9402D" w:rsidP="00BD5048">
      <w:pPr>
        <w:pStyle w:val="a4"/>
        <w:numPr>
          <w:ilvl w:val="0"/>
          <w:numId w:val="28"/>
        </w:numPr>
        <w:shd w:val="clear" w:color="auto" w:fill="FFFFFF"/>
        <w:tabs>
          <w:tab w:val="clear" w:pos="720"/>
          <w:tab w:val="left" w:pos="0"/>
          <w:tab w:val="num" w:pos="709"/>
          <w:tab w:val="num" w:pos="1134"/>
        </w:tabs>
        <w:spacing w:after="0" w:line="360" w:lineRule="auto"/>
        <w:ind w:left="0" w:firstLine="360"/>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музыкальное и звукоусиливающее оборудование: акустическая система, радиомикрофоны, переносная колонка, ноутбук с подборкой фонограмм;</w:t>
      </w:r>
    </w:p>
    <w:p w14:paraId="1A7E3CEE" w14:textId="77777777" w:rsidR="000F1E24" w:rsidRDefault="00F9402D" w:rsidP="000F1E24">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 xml:space="preserve">пространство для мероприятий: актовый зал, отрядные комнаты, рекреации и холлы, спортивная площадка, пришкольный участок, </w:t>
      </w:r>
    </w:p>
    <w:p w14:paraId="41325311" w14:textId="77777777" w:rsidR="000F1E24" w:rsidRDefault="00F9402D" w:rsidP="000F1E24">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 xml:space="preserve">информационное оснащение: отрядные уголки, общелагерный информационный стенд, </w:t>
      </w:r>
    </w:p>
    <w:p w14:paraId="1F74AFF8" w14:textId="42A984C6" w:rsidR="00F9402D" w:rsidRPr="00BD5048" w:rsidRDefault="00F9402D" w:rsidP="000F1E24">
      <w:pPr>
        <w:shd w:val="clear" w:color="auto" w:fill="FFFFFF"/>
        <w:tabs>
          <w:tab w:val="left" w:pos="0"/>
        </w:tabs>
        <w:spacing w:after="0" w:line="360" w:lineRule="auto"/>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спортивное оборудование и инвентарь: мячи, наборы для спортивных игр, скакалки, обручи, маты, турники, теннисный стол;</w:t>
      </w:r>
    </w:p>
    <w:p w14:paraId="5A8F718B" w14:textId="77777777" w:rsidR="00F9402D" w:rsidRPr="00BD5048" w:rsidRDefault="00F9402D" w:rsidP="00BD5048">
      <w:pPr>
        <w:pStyle w:val="a4"/>
        <w:numPr>
          <w:ilvl w:val="0"/>
          <w:numId w:val="31"/>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канцелярские принадлежности и материалы для творчества: ватманы, бумага, краски, карандаши, фломастеры, клей, ножницы, пластилин, материалы для поделок;</w:t>
      </w:r>
    </w:p>
    <w:p w14:paraId="4C03C107" w14:textId="77777777" w:rsidR="00F9402D" w:rsidRPr="00BD5048" w:rsidRDefault="00F9402D" w:rsidP="00BD5048">
      <w:pPr>
        <w:pStyle w:val="a4"/>
        <w:numPr>
          <w:ilvl w:val="0"/>
          <w:numId w:val="31"/>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специальное оборудование для реализации программы по направлениям деятельности:</w:t>
      </w:r>
    </w:p>
    <w:p w14:paraId="47111A16" w14:textId="77777777" w:rsidR="00F9402D" w:rsidRPr="00BD5048" w:rsidRDefault="00F9402D" w:rsidP="00BD5048">
      <w:pPr>
        <w:pStyle w:val="a4"/>
        <w:numPr>
          <w:ilvl w:val="0"/>
          <w:numId w:val="31"/>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для блока «Россия» и военно-патриотического воспитания: комплекты плакатов, подборка фильмов, макеты оружия, элементы экипировки;</w:t>
      </w:r>
    </w:p>
    <w:p w14:paraId="76229116" w14:textId="77777777" w:rsidR="00F9402D" w:rsidRPr="00BD5048" w:rsidRDefault="00F9402D" w:rsidP="00BD5048">
      <w:pPr>
        <w:pStyle w:val="a4"/>
        <w:numPr>
          <w:ilvl w:val="0"/>
          <w:numId w:val="31"/>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для блока «Мир» и дополнительного образования: мольберты, музыкальные инструменты, ширмы, куклы, конструкторы, микроскопы, наборы для опытов;</w:t>
      </w:r>
    </w:p>
    <w:p w14:paraId="2724E3B1" w14:textId="77777777" w:rsidR="00F9402D" w:rsidRPr="00BD5048" w:rsidRDefault="00F9402D" w:rsidP="00BD5048">
      <w:pPr>
        <w:pStyle w:val="a4"/>
        <w:numPr>
          <w:ilvl w:val="0"/>
          <w:numId w:val="31"/>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для блока «Год единства народов России»: элементы национальных костюмов, куклы, карты, дидактические материалы, аудиозаписи;</w:t>
      </w:r>
    </w:p>
    <w:p w14:paraId="4D3FC9F4" w14:textId="77777777" w:rsidR="00F9402D" w:rsidRPr="00BD5048" w:rsidRDefault="00F9402D" w:rsidP="00BD5048">
      <w:pPr>
        <w:pStyle w:val="a4"/>
        <w:numPr>
          <w:ilvl w:val="0"/>
          <w:numId w:val="31"/>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для блока «Движение Первых»: баннеры, флаги, брендированная продукция, настольные игры;</w:t>
      </w:r>
    </w:p>
    <w:p w14:paraId="23336883" w14:textId="77777777" w:rsidR="00F9402D" w:rsidRPr="00BD5048" w:rsidRDefault="00F9402D" w:rsidP="00BD5048">
      <w:pPr>
        <w:pStyle w:val="a4"/>
        <w:numPr>
          <w:ilvl w:val="0"/>
          <w:numId w:val="31"/>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для диагностики и психолого-педагогического сопровождения: комплекты диагностических методик, «Почта доверия», оборудование сенсорной комнаты (при наличии);</w:t>
      </w:r>
    </w:p>
    <w:p w14:paraId="3891FE52" w14:textId="256AE7EC" w:rsidR="00FB228C" w:rsidRPr="00FB228C" w:rsidRDefault="00F9402D" w:rsidP="00FB228C">
      <w:pPr>
        <w:pStyle w:val="a4"/>
        <w:numPr>
          <w:ilvl w:val="0"/>
          <w:numId w:val="31"/>
        </w:numPr>
        <w:shd w:val="clear" w:color="auto" w:fill="FFFFFF"/>
        <w:tabs>
          <w:tab w:val="left" w:pos="0"/>
        </w:tabs>
        <w:spacing w:after="0" w:line="360" w:lineRule="auto"/>
        <w:ind w:left="0" w:firstLine="360"/>
        <w:jc w:val="both"/>
        <w:rPr>
          <w:rFonts w:ascii="Times New Roman" w:eastAsia="Times New Roman" w:hAnsi="Times New Roman" w:cs="Times New Roman"/>
          <w:color w:val="0F1115"/>
          <w:sz w:val="28"/>
          <w:szCs w:val="28"/>
          <w:lang w:eastAsia="ru-RU"/>
        </w:rPr>
      </w:pPr>
      <w:r w:rsidRPr="00BD5048">
        <w:rPr>
          <w:rFonts w:ascii="Times New Roman" w:eastAsia="Times New Roman" w:hAnsi="Times New Roman" w:cs="Times New Roman"/>
          <w:color w:val="0F1115"/>
          <w:sz w:val="28"/>
          <w:szCs w:val="28"/>
          <w:lang w:eastAsia="ru-RU"/>
        </w:rPr>
        <w:t>дополнительное оборудование: мультимедийный проектор, п</w:t>
      </w:r>
      <w:r w:rsidR="000F1E24">
        <w:rPr>
          <w:rFonts w:ascii="Times New Roman" w:eastAsia="Times New Roman" w:hAnsi="Times New Roman" w:cs="Times New Roman"/>
          <w:color w:val="0F1115"/>
          <w:sz w:val="28"/>
          <w:szCs w:val="28"/>
          <w:lang w:eastAsia="ru-RU"/>
        </w:rPr>
        <w:t xml:space="preserve">ринтер, радиорубка </w:t>
      </w:r>
      <w:r w:rsidRPr="00BD5048">
        <w:rPr>
          <w:rFonts w:ascii="Times New Roman" w:eastAsia="Times New Roman" w:hAnsi="Times New Roman" w:cs="Times New Roman"/>
          <w:color w:val="0F1115"/>
          <w:sz w:val="28"/>
          <w:szCs w:val="28"/>
          <w:lang w:eastAsia="ru-RU"/>
        </w:rPr>
        <w:t>.</w:t>
      </w:r>
    </w:p>
    <w:p w14:paraId="455E1A57" w14:textId="57F85197" w:rsidR="0061570A" w:rsidRDefault="0061570A" w:rsidP="0061570A">
      <w:pPr>
        <w:tabs>
          <w:tab w:val="left" w:pos="0"/>
          <w:tab w:val="num" w:pos="709"/>
        </w:tabs>
        <w:spacing w:after="0" w:line="360" w:lineRule="auto"/>
        <w:ind w:firstLine="360"/>
        <w:jc w:val="center"/>
        <w:rPr>
          <w:rFonts w:ascii="Times New Roman" w:hAnsi="Times New Roman" w:cs="Times New Roman"/>
          <w:b/>
          <w:sz w:val="28"/>
        </w:rPr>
      </w:pPr>
      <w:r w:rsidRPr="0061570A">
        <w:rPr>
          <w:rFonts w:ascii="Times New Roman" w:hAnsi="Times New Roman" w:cs="Times New Roman"/>
          <w:b/>
          <w:sz w:val="28"/>
        </w:rPr>
        <w:t>Механизм реализации программы</w:t>
      </w:r>
    </w:p>
    <w:p w14:paraId="7B3C0C4B" w14:textId="389C0335" w:rsidR="00A35D15" w:rsidRPr="00FC29A3" w:rsidRDefault="00A35D15" w:rsidP="00A35D15">
      <w:pPr>
        <w:shd w:val="clear" w:color="auto" w:fill="FFFFFF"/>
        <w:spacing w:after="0" w:line="276" w:lineRule="auto"/>
        <w:ind w:left="-709"/>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ОРГАНИЗАЦИОННЫЙ ПЕРИОД</w:t>
      </w:r>
    </w:p>
    <w:p w14:paraId="7882BA86" w14:textId="1504B029" w:rsidR="00A35D15" w:rsidRPr="00A35D15" w:rsidRDefault="00A35D15" w:rsidP="00A35D15">
      <w:pPr>
        <w:shd w:val="clear" w:color="auto" w:fill="FFFFFF"/>
        <w:spacing w:after="0" w:line="276" w:lineRule="auto"/>
        <w:ind w:left="-709"/>
        <w:jc w:val="both"/>
        <w:rPr>
          <w:rFonts w:ascii="Times New Roman" w:eastAsia="Times New Roman" w:hAnsi="Times New Roman" w:cs="Times New Roman"/>
          <w:color w:val="0F1115"/>
          <w:sz w:val="24"/>
          <w:szCs w:val="24"/>
          <w:lang w:eastAsia="ru-RU"/>
        </w:rPr>
      </w:pPr>
      <w:r w:rsidRPr="00FC29A3">
        <w:rPr>
          <w:rFonts w:ascii="Times New Roman" w:eastAsia="Times New Roman" w:hAnsi="Times New Roman" w:cs="Times New Roman"/>
          <w:i/>
          <w:iCs/>
          <w:color w:val="0F1115"/>
          <w:sz w:val="24"/>
          <w:szCs w:val="24"/>
          <w:lang w:eastAsia="ru-RU"/>
        </w:rPr>
        <w:t>Задачи: знакомство, адаптация, выявление лидеров, создание эмоционального комфорта, запуск игровой легенды.</w:t>
      </w:r>
    </w:p>
    <w:tbl>
      <w:tblPr>
        <w:tblW w:w="1080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6"/>
        <w:gridCol w:w="2056"/>
        <w:gridCol w:w="1984"/>
        <w:gridCol w:w="3828"/>
        <w:gridCol w:w="1665"/>
      </w:tblGrid>
      <w:tr w:rsidR="00A35D15" w:rsidRPr="00FC29A3" w14:paraId="7AF1F4E4" w14:textId="77777777" w:rsidTr="00FB228C">
        <w:trPr>
          <w:tblHeader/>
        </w:trPr>
        <w:tc>
          <w:tcPr>
            <w:tcW w:w="1276" w:type="dxa"/>
            <w:tcMar>
              <w:top w:w="150" w:type="dxa"/>
              <w:left w:w="0" w:type="dxa"/>
              <w:bottom w:w="150" w:type="dxa"/>
              <w:right w:w="240" w:type="dxa"/>
            </w:tcMar>
            <w:vAlign w:val="center"/>
            <w:hideMark/>
          </w:tcPr>
          <w:p w14:paraId="1A4F1C15"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Дата</w:t>
            </w:r>
          </w:p>
        </w:tc>
        <w:tc>
          <w:tcPr>
            <w:tcW w:w="2056" w:type="dxa"/>
            <w:tcMar>
              <w:top w:w="150" w:type="dxa"/>
              <w:left w:w="240" w:type="dxa"/>
              <w:bottom w:w="150" w:type="dxa"/>
              <w:right w:w="240" w:type="dxa"/>
            </w:tcMar>
            <w:vAlign w:val="center"/>
            <w:hideMark/>
          </w:tcPr>
          <w:p w14:paraId="67F522B3" w14:textId="77777777" w:rsidR="00A35D15"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w:t>
            </w:r>
          </w:p>
          <w:p w14:paraId="42411B66"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Тематика дня</w:t>
            </w:r>
          </w:p>
        </w:tc>
        <w:tc>
          <w:tcPr>
            <w:tcW w:w="1984" w:type="dxa"/>
            <w:tcMar>
              <w:top w:w="150" w:type="dxa"/>
              <w:left w:w="240" w:type="dxa"/>
              <w:bottom w:w="150" w:type="dxa"/>
              <w:right w:w="240" w:type="dxa"/>
            </w:tcMar>
            <w:vAlign w:val="center"/>
            <w:hideMark/>
          </w:tcPr>
          <w:p w14:paraId="56C4E0E2"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Время</w:t>
            </w:r>
          </w:p>
        </w:tc>
        <w:tc>
          <w:tcPr>
            <w:tcW w:w="3828" w:type="dxa"/>
            <w:tcMar>
              <w:top w:w="150" w:type="dxa"/>
              <w:left w:w="240" w:type="dxa"/>
              <w:bottom w:w="150" w:type="dxa"/>
              <w:right w:w="240" w:type="dxa"/>
            </w:tcMar>
            <w:vAlign w:val="center"/>
            <w:hideMark/>
          </w:tcPr>
          <w:p w14:paraId="59F42D38"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Мероприятие</w:t>
            </w:r>
          </w:p>
        </w:tc>
        <w:tc>
          <w:tcPr>
            <w:tcW w:w="1665" w:type="dxa"/>
            <w:tcMar>
              <w:top w:w="150" w:type="dxa"/>
              <w:left w:w="240" w:type="dxa"/>
              <w:bottom w:w="150" w:type="dxa"/>
              <w:right w:w="240" w:type="dxa"/>
            </w:tcMar>
            <w:vAlign w:val="center"/>
            <w:hideMark/>
          </w:tcPr>
          <w:p w14:paraId="1414BF0C"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Место проведения</w:t>
            </w:r>
          </w:p>
        </w:tc>
      </w:tr>
      <w:tr w:rsidR="00A35D15" w:rsidRPr="00FC29A3" w14:paraId="087E1DFC" w14:textId="77777777" w:rsidTr="00FB228C">
        <w:tc>
          <w:tcPr>
            <w:tcW w:w="1276" w:type="dxa"/>
            <w:vMerge w:val="restart"/>
            <w:tcMar>
              <w:top w:w="150" w:type="dxa"/>
              <w:left w:w="0" w:type="dxa"/>
              <w:bottom w:w="150" w:type="dxa"/>
              <w:right w:w="240" w:type="dxa"/>
            </w:tcMar>
            <w:hideMark/>
          </w:tcPr>
          <w:p w14:paraId="2F4CBE3F"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01.06</w:t>
            </w:r>
          </w:p>
        </w:tc>
        <w:tc>
          <w:tcPr>
            <w:tcW w:w="2056" w:type="dxa"/>
            <w:vMerge w:val="restart"/>
            <w:tcMar>
              <w:top w:w="150" w:type="dxa"/>
              <w:left w:w="240" w:type="dxa"/>
              <w:bottom w:w="150" w:type="dxa"/>
              <w:right w:w="240" w:type="dxa"/>
            </w:tcMar>
            <w:hideMark/>
          </w:tcPr>
          <w:p w14:paraId="2E2B54A0" w14:textId="77777777" w:rsidR="00A35D15" w:rsidRDefault="00A35D15" w:rsidP="00BF58C2">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1</w:t>
            </w:r>
          </w:p>
          <w:p w14:paraId="4F5A3A84"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«Здравствуй, лагерь!»</w:t>
            </w:r>
            <w:r w:rsidRPr="00FC29A3">
              <w:rPr>
                <w:rFonts w:ascii="Times New Roman" w:eastAsia="Times New Roman" w:hAnsi="Times New Roman" w:cs="Times New Roman"/>
                <w:sz w:val="24"/>
                <w:szCs w:val="24"/>
                <w:lang w:eastAsia="ru-RU"/>
              </w:rPr>
              <w:br/>
            </w:r>
            <w:r w:rsidRPr="00FC29A3">
              <w:rPr>
                <w:rFonts w:ascii="Times New Roman" w:eastAsia="Times New Roman" w:hAnsi="Times New Roman" w:cs="Times New Roman"/>
                <w:i/>
                <w:iCs/>
                <w:sz w:val="24"/>
                <w:szCs w:val="24"/>
                <w:lang w:eastAsia="ru-RU"/>
              </w:rPr>
              <w:t>(Открытие)</w:t>
            </w:r>
          </w:p>
        </w:tc>
        <w:tc>
          <w:tcPr>
            <w:tcW w:w="1984" w:type="dxa"/>
            <w:tcMar>
              <w:top w:w="150" w:type="dxa"/>
              <w:left w:w="240" w:type="dxa"/>
              <w:bottom w:w="150" w:type="dxa"/>
              <w:right w:w="240" w:type="dxa"/>
            </w:tcMar>
            <w:vAlign w:val="center"/>
            <w:hideMark/>
          </w:tcPr>
          <w:p w14:paraId="5383C33A" w14:textId="7FB8597B"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w:t>
            </w:r>
            <w:r w:rsidRPr="00FC29A3">
              <w:rPr>
                <w:rFonts w:ascii="Times New Roman" w:eastAsia="Times New Roman" w:hAnsi="Times New Roman" w:cs="Times New Roman"/>
                <w:sz w:val="24"/>
                <w:szCs w:val="24"/>
                <w:lang w:eastAsia="ru-RU"/>
              </w:rPr>
              <w:t>0</w:t>
            </w:r>
          </w:p>
        </w:tc>
        <w:tc>
          <w:tcPr>
            <w:tcW w:w="3828" w:type="dxa"/>
            <w:tcMar>
              <w:top w:w="150" w:type="dxa"/>
              <w:left w:w="240" w:type="dxa"/>
              <w:bottom w:w="150" w:type="dxa"/>
              <w:right w:w="240" w:type="dxa"/>
            </w:tcMar>
            <w:vAlign w:val="center"/>
            <w:hideMark/>
          </w:tcPr>
          <w:p w14:paraId="57E23296" w14:textId="1BBB9590" w:rsidR="00662A3A"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 xml:space="preserve">Торжественная линейка открытия смены. Подъем Государственного флага РФ. </w:t>
            </w:r>
          </w:p>
          <w:p w14:paraId="00E569C8" w14:textId="604F28EF"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Запуск игровой легенды «Этнографическая экспедиция».</w:t>
            </w:r>
          </w:p>
        </w:tc>
        <w:tc>
          <w:tcPr>
            <w:tcW w:w="1665" w:type="dxa"/>
            <w:tcMar>
              <w:top w:w="150" w:type="dxa"/>
              <w:left w:w="240" w:type="dxa"/>
              <w:bottom w:w="150" w:type="dxa"/>
              <w:right w:w="0" w:type="dxa"/>
            </w:tcMar>
            <w:vAlign w:val="center"/>
            <w:hideMark/>
          </w:tcPr>
          <w:p w14:paraId="37EFE056"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Спортивная площадка</w:t>
            </w:r>
          </w:p>
        </w:tc>
      </w:tr>
      <w:tr w:rsidR="00662A3A" w:rsidRPr="00FC29A3" w14:paraId="71F77731" w14:textId="77777777" w:rsidTr="00FB228C">
        <w:tc>
          <w:tcPr>
            <w:tcW w:w="1276" w:type="dxa"/>
            <w:vMerge/>
            <w:tcMar>
              <w:top w:w="150" w:type="dxa"/>
              <w:left w:w="0" w:type="dxa"/>
              <w:bottom w:w="150" w:type="dxa"/>
              <w:right w:w="240" w:type="dxa"/>
            </w:tcMar>
          </w:tcPr>
          <w:p w14:paraId="7DA0D214" w14:textId="77777777" w:rsidR="00662A3A" w:rsidRPr="00FC29A3" w:rsidRDefault="00662A3A" w:rsidP="00BF58C2">
            <w:pPr>
              <w:spacing w:after="0" w:line="276" w:lineRule="auto"/>
              <w:rPr>
                <w:rFonts w:ascii="Times New Roman" w:eastAsia="Times New Roman" w:hAnsi="Times New Roman" w:cs="Times New Roman"/>
                <w:b/>
                <w:bCs/>
                <w:sz w:val="24"/>
                <w:szCs w:val="24"/>
                <w:lang w:eastAsia="ru-RU"/>
              </w:rPr>
            </w:pPr>
          </w:p>
        </w:tc>
        <w:tc>
          <w:tcPr>
            <w:tcW w:w="2056" w:type="dxa"/>
            <w:vMerge/>
            <w:tcMar>
              <w:top w:w="150" w:type="dxa"/>
              <w:left w:w="240" w:type="dxa"/>
              <w:bottom w:w="150" w:type="dxa"/>
              <w:right w:w="240" w:type="dxa"/>
            </w:tcMar>
          </w:tcPr>
          <w:p w14:paraId="1DA835D7" w14:textId="77777777" w:rsidR="00662A3A" w:rsidRDefault="00662A3A" w:rsidP="00BF58C2">
            <w:pPr>
              <w:spacing w:after="0" w:line="276" w:lineRule="auto"/>
              <w:rPr>
                <w:rFonts w:ascii="Times New Roman" w:eastAsia="Times New Roman" w:hAnsi="Times New Roman" w:cs="Times New Roman"/>
                <w:b/>
                <w:bCs/>
                <w:sz w:val="24"/>
                <w:szCs w:val="24"/>
                <w:lang w:eastAsia="ru-RU"/>
              </w:rPr>
            </w:pPr>
          </w:p>
        </w:tc>
        <w:tc>
          <w:tcPr>
            <w:tcW w:w="1984" w:type="dxa"/>
            <w:tcMar>
              <w:top w:w="150" w:type="dxa"/>
              <w:left w:w="240" w:type="dxa"/>
              <w:bottom w:w="150" w:type="dxa"/>
              <w:right w:w="240" w:type="dxa"/>
            </w:tcMar>
            <w:vAlign w:val="center"/>
          </w:tcPr>
          <w:p w14:paraId="59263439" w14:textId="3DA476FB" w:rsidR="00662A3A" w:rsidRDefault="00662A3A"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09:00-09:30</w:t>
            </w:r>
          </w:p>
        </w:tc>
        <w:tc>
          <w:tcPr>
            <w:tcW w:w="3828" w:type="dxa"/>
            <w:tcMar>
              <w:top w:w="150" w:type="dxa"/>
              <w:left w:w="240" w:type="dxa"/>
              <w:bottom w:w="150" w:type="dxa"/>
              <w:right w:w="240" w:type="dxa"/>
            </w:tcMar>
            <w:vAlign w:val="center"/>
          </w:tcPr>
          <w:p w14:paraId="29AE549C" w14:textId="69754F7A" w:rsidR="00662A3A" w:rsidRPr="00FC29A3" w:rsidRDefault="00662A3A"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1665" w:type="dxa"/>
            <w:tcMar>
              <w:top w:w="150" w:type="dxa"/>
              <w:left w:w="240" w:type="dxa"/>
              <w:bottom w:w="150" w:type="dxa"/>
              <w:right w:w="0" w:type="dxa"/>
            </w:tcMar>
            <w:vAlign w:val="center"/>
          </w:tcPr>
          <w:p w14:paraId="1FF0BFB6" w14:textId="5476E26C" w:rsidR="00662A3A" w:rsidRPr="00FC29A3" w:rsidRDefault="00662A3A"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A35D15" w:rsidRPr="00FC29A3" w14:paraId="637E2634" w14:textId="77777777" w:rsidTr="00FB228C">
        <w:tc>
          <w:tcPr>
            <w:tcW w:w="1276" w:type="dxa"/>
            <w:vMerge/>
            <w:tcMar>
              <w:top w:w="150" w:type="dxa"/>
              <w:left w:w="0" w:type="dxa"/>
              <w:bottom w:w="150" w:type="dxa"/>
              <w:right w:w="240" w:type="dxa"/>
            </w:tcMar>
            <w:hideMark/>
          </w:tcPr>
          <w:p w14:paraId="6950FEBF"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6349DA0C"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233EF772"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09:30-10:30</w:t>
            </w:r>
          </w:p>
        </w:tc>
        <w:tc>
          <w:tcPr>
            <w:tcW w:w="3828" w:type="dxa"/>
            <w:tcMar>
              <w:top w:w="150" w:type="dxa"/>
              <w:left w:w="240" w:type="dxa"/>
              <w:bottom w:w="150" w:type="dxa"/>
              <w:right w:w="240" w:type="dxa"/>
            </w:tcMar>
            <w:vAlign w:val="center"/>
            <w:hideMark/>
          </w:tcPr>
          <w:p w14:paraId="41A79845"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Игры на знакомство «Снежный ком», «Атомы и молекулы».</w:t>
            </w:r>
          </w:p>
        </w:tc>
        <w:tc>
          <w:tcPr>
            <w:tcW w:w="1665" w:type="dxa"/>
            <w:tcMar>
              <w:top w:w="150" w:type="dxa"/>
              <w:left w:w="240" w:type="dxa"/>
              <w:bottom w:w="150" w:type="dxa"/>
              <w:right w:w="0" w:type="dxa"/>
            </w:tcMar>
            <w:vAlign w:val="center"/>
            <w:hideMark/>
          </w:tcPr>
          <w:p w14:paraId="14A6F12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A35D15" w:rsidRPr="00FC29A3" w14:paraId="4BBA0FC3" w14:textId="77777777" w:rsidTr="00FB228C">
        <w:tc>
          <w:tcPr>
            <w:tcW w:w="1276" w:type="dxa"/>
            <w:vMerge/>
            <w:tcMar>
              <w:top w:w="150" w:type="dxa"/>
              <w:left w:w="0" w:type="dxa"/>
              <w:bottom w:w="150" w:type="dxa"/>
              <w:right w:w="240" w:type="dxa"/>
            </w:tcMar>
            <w:hideMark/>
          </w:tcPr>
          <w:p w14:paraId="798C8C34"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1FEB95A3"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2BD853AD" w14:textId="71240EE2" w:rsidR="00A35D15" w:rsidRPr="00FC29A3" w:rsidRDefault="00662A3A"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10:30-11:0</w:t>
            </w:r>
            <w:r w:rsidR="00A35D15" w:rsidRPr="00FC29A3">
              <w:rPr>
                <w:rFonts w:ascii="Times New Roman" w:eastAsia="Times New Roman" w:hAnsi="Times New Roman" w:cs="Times New Roman"/>
                <w:sz w:val="24"/>
                <w:szCs w:val="24"/>
                <w:lang w:eastAsia="ru-RU"/>
              </w:rPr>
              <w:t>0</w:t>
            </w:r>
          </w:p>
        </w:tc>
        <w:tc>
          <w:tcPr>
            <w:tcW w:w="3828" w:type="dxa"/>
            <w:tcMar>
              <w:top w:w="150" w:type="dxa"/>
              <w:left w:w="240" w:type="dxa"/>
              <w:bottom w:w="150" w:type="dxa"/>
              <w:right w:w="240" w:type="dxa"/>
            </w:tcMar>
            <w:vAlign w:val="center"/>
            <w:hideMark/>
          </w:tcPr>
          <w:p w14:paraId="250ED5F0"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Квест-игра «Тропа доверия» (знакомство с территорией).</w:t>
            </w:r>
          </w:p>
        </w:tc>
        <w:tc>
          <w:tcPr>
            <w:tcW w:w="1665" w:type="dxa"/>
            <w:tcMar>
              <w:top w:w="150" w:type="dxa"/>
              <w:left w:w="240" w:type="dxa"/>
              <w:bottom w:w="150" w:type="dxa"/>
              <w:right w:w="0" w:type="dxa"/>
            </w:tcMar>
            <w:vAlign w:val="center"/>
            <w:hideMark/>
          </w:tcPr>
          <w:p w14:paraId="2D26FCB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Территория лагеря</w:t>
            </w:r>
          </w:p>
        </w:tc>
      </w:tr>
      <w:tr w:rsidR="00BF58C2" w:rsidRPr="00FC29A3" w14:paraId="6FFFE4FE" w14:textId="77777777" w:rsidTr="00FB228C">
        <w:tc>
          <w:tcPr>
            <w:tcW w:w="1276" w:type="dxa"/>
            <w:vMerge/>
            <w:tcMar>
              <w:top w:w="150" w:type="dxa"/>
              <w:left w:w="0" w:type="dxa"/>
              <w:bottom w:w="150" w:type="dxa"/>
              <w:right w:w="240" w:type="dxa"/>
            </w:tcMar>
          </w:tcPr>
          <w:p w14:paraId="177EB801" w14:textId="77777777" w:rsidR="00BF58C2" w:rsidRPr="00FC29A3" w:rsidRDefault="00BF58C2"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tcPr>
          <w:p w14:paraId="7365C47E" w14:textId="77777777" w:rsidR="00BF58C2" w:rsidRPr="00FC29A3" w:rsidRDefault="00BF58C2"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tcPr>
          <w:p w14:paraId="22301694" w14:textId="584E91CD" w:rsidR="00BF58C2" w:rsidRDefault="00BF58C2"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Pr="00FC29A3">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-11:15 </w:t>
            </w:r>
          </w:p>
        </w:tc>
        <w:tc>
          <w:tcPr>
            <w:tcW w:w="3828" w:type="dxa"/>
            <w:tcMar>
              <w:top w:w="150" w:type="dxa"/>
              <w:left w:w="240" w:type="dxa"/>
              <w:bottom w:w="150" w:type="dxa"/>
              <w:right w:w="240" w:type="dxa"/>
            </w:tcMar>
            <w:vAlign w:val="center"/>
          </w:tcPr>
          <w:p w14:paraId="29DEE889" w14:textId="593C4874" w:rsidR="00BF58C2" w:rsidRPr="00FC29A3" w:rsidRDefault="00BF58C2"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Полдник</w:t>
            </w:r>
          </w:p>
        </w:tc>
        <w:tc>
          <w:tcPr>
            <w:tcW w:w="1665" w:type="dxa"/>
            <w:tcMar>
              <w:top w:w="150" w:type="dxa"/>
              <w:left w:w="240" w:type="dxa"/>
              <w:bottom w:w="150" w:type="dxa"/>
              <w:right w:w="0" w:type="dxa"/>
            </w:tcMar>
            <w:vAlign w:val="center"/>
          </w:tcPr>
          <w:p w14:paraId="678B8F28" w14:textId="271F30FA" w:rsidR="00BF58C2" w:rsidRPr="00FC29A3" w:rsidRDefault="00BF58C2"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A35D15" w:rsidRPr="00FC29A3" w14:paraId="214BA114" w14:textId="77777777" w:rsidTr="00FB228C">
        <w:tc>
          <w:tcPr>
            <w:tcW w:w="1276" w:type="dxa"/>
            <w:vMerge/>
            <w:tcMar>
              <w:top w:w="150" w:type="dxa"/>
              <w:left w:w="0" w:type="dxa"/>
              <w:bottom w:w="150" w:type="dxa"/>
              <w:right w:w="240" w:type="dxa"/>
            </w:tcMar>
            <w:hideMark/>
          </w:tcPr>
          <w:p w14:paraId="3BFB7B6A"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39BA679A"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3F254D78" w14:textId="426990AC" w:rsidR="00A35D15" w:rsidRPr="00FC29A3" w:rsidRDefault="00BF58C2"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11:15-12: 3</w:t>
            </w:r>
            <w:r w:rsidR="00A35D15" w:rsidRPr="00FC29A3">
              <w:rPr>
                <w:rFonts w:ascii="Times New Roman" w:eastAsia="Times New Roman" w:hAnsi="Times New Roman" w:cs="Times New Roman"/>
                <w:sz w:val="24"/>
                <w:szCs w:val="24"/>
                <w:lang w:eastAsia="ru-RU"/>
              </w:rPr>
              <w:t>0</w:t>
            </w:r>
          </w:p>
        </w:tc>
        <w:tc>
          <w:tcPr>
            <w:tcW w:w="3828" w:type="dxa"/>
            <w:tcMar>
              <w:top w:w="150" w:type="dxa"/>
              <w:left w:w="240" w:type="dxa"/>
              <w:bottom w:w="150" w:type="dxa"/>
              <w:right w:w="240" w:type="dxa"/>
            </w:tcMar>
            <w:vAlign w:val="center"/>
            <w:hideMark/>
          </w:tcPr>
          <w:p w14:paraId="1519DC3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Операция «Уют»: оформление отрядных уголков, выбор названия и девиза в соответствии с выбранным народом. Получение маршрутных листов.</w:t>
            </w:r>
          </w:p>
        </w:tc>
        <w:tc>
          <w:tcPr>
            <w:tcW w:w="1665" w:type="dxa"/>
            <w:tcMar>
              <w:top w:w="150" w:type="dxa"/>
              <w:left w:w="240" w:type="dxa"/>
              <w:bottom w:w="150" w:type="dxa"/>
              <w:right w:w="0" w:type="dxa"/>
            </w:tcMar>
            <w:vAlign w:val="center"/>
            <w:hideMark/>
          </w:tcPr>
          <w:p w14:paraId="66ECB0E8"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A35D15" w:rsidRPr="00FC29A3" w14:paraId="2840DB1B" w14:textId="77777777" w:rsidTr="00FB228C">
        <w:tc>
          <w:tcPr>
            <w:tcW w:w="1276" w:type="dxa"/>
            <w:vMerge/>
            <w:tcMar>
              <w:top w:w="150" w:type="dxa"/>
              <w:left w:w="0" w:type="dxa"/>
              <w:bottom w:w="150" w:type="dxa"/>
              <w:right w:w="240" w:type="dxa"/>
            </w:tcMar>
            <w:hideMark/>
          </w:tcPr>
          <w:p w14:paraId="6D6F4C36"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61CBAC8D"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5DA77DA7" w14:textId="353672CE" w:rsidR="00A35D15" w:rsidRPr="00FC29A3" w:rsidRDefault="00BF58C2"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w:t>
            </w:r>
            <w:r w:rsidR="00A35D15" w:rsidRPr="00FC29A3">
              <w:rPr>
                <w:rFonts w:ascii="Times New Roman" w:eastAsia="Times New Roman" w:hAnsi="Times New Roman" w:cs="Times New Roman"/>
                <w:sz w:val="24"/>
                <w:szCs w:val="24"/>
                <w:lang w:eastAsia="ru-RU"/>
              </w:rPr>
              <w:t>0-13:00</w:t>
            </w:r>
          </w:p>
        </w:tc>
        <w:tc>
          <w:tcPr>
            <w:tcW w:w="3828" w:type="dxa"/>
            <w:tcMar>
              <w:top w:w="150" w:type="dxa"/>
              <w:left w:w="240" w:type="dxa"/>
              <w:bottom w:w="150" w:type="dxa"/>
              <w:right w:w="240" w:type="dxa"/>
            </w:tcMar>
            <w:vAlign w:val="center"/>
            <w:hideMark/>
          </w:tcPr>
          <w:p w14:paraId="7D8C671A"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Подвижные игры на сплочение «Путанка», «Тише едешь — дальше будешь».</w:t>
            </w:r>
          </w:p>
        </w:tc>
        <w:tc>
          <w:tcPr>
            <w:tcW w:w="1665" w:type="dxa"/>
            <w:tcMar>
              <w:top w:w="150" w:type="dxa"/>
              <w:left w:w="240" w:type="dxa"/>
              <w:bottom w:w="150" w:type="dxa"/>
              <w:right w:w="0" w:type="dxa"/>
            </w:tcMar>
            <w:vAlign w:val="center"/>
            <w:hideMark/>
          </w:tcPr>
          <w:p w14:paraId="03E2A0D6"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Спортивная площадка</w:t>
            </w:r>
          </w:p>
        </w:tc>
      </w:tr>
      <w:tr w:rsidR="00A35D15" w:rsidRPr="00FC29A3" w14:paraId="2CBB1262" w14:textId="77777777" w:rsidTr="00FB228C">
        <w:tc>
          <w:tcPr>
            <w:tcW w:w="1276" w:type="dxa"/>
            <w:vMerge/>
            <w:tcMar>
              <w:top w:w="150" w:type="dxa"/>
              <w:left w:w="0" w:type="dxa"/>
              <w:bottom w:w="150" w:type="dxa"/>
              <w:right w:w="240" w:type="dxa"/>
            </w:tcMar>
            <w:hideMark/>
          </w:tcPr>
          <w:p w14:paraId="5B22587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4FA9069A"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226F2A53"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Pr="00FC29A3">
              <w:rPr>
                <w:rFonts w:ascii="Times New Roman" w:eastAsia="Times New Roman" w:hAnsi="Times New Roman" w:cs="Times New Roman"/>
                <w:sz w:val="24"/>
                <w:szCs w:val="24"/>
                <w:lang w:eastAsia="ru-RU"/>
              </w:rPr>
              <w:t>0</w:t>
            </w:r>
          </w:p>
        </w:tc>
        <w:tc>
          <w:tcPr>
            <w:tcW w:w="3828" w:type="dxa"/>
            <w:tcMar>
              <w:top w:w="150" w:type="dxa"/>
              <w:left w:w="240" w:type="dxa"/>
              <w:bottom w:w="150" w:type="dxa"/>
              <w:right w:w="240" w:type="dxa"/>
            </w:tcMar>
            <w:vAlign w:val="center"/>
            <w:hideMark/>
          </w:tcPr>
          <w:p w14:paraId="1DB7669B"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1665" w:type="dxa"/>
            <w:tcMar>
              <w:top w:w="150" w:type="dxa"/>
              <w:left w:w="240" w:type="dxa"/>
              <w:bottom w:w="150" w:type="dxa"/>
              <w:right w:w="0" w:type="dxa"/>
            </w:tcMar>
            <w:vAlign w:val="center"/>
            <w:hideMark/>
          </w:tcPr>
          <w:p w14:paraId="228D95DD"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A35D15" w:rsidRPr="00FC29A3" w14:paraId="7CCDBBD7" w14:textId="77777777" w:rsidTr="00FB228C">
        <w:tc>
          <w:tcPr>
            <w:tcW w:w="1276" w:type="dxa"/>
            <w:vMerge/>
            <w:tcMar>
              <w:top w:w="150" w:type="dxa"/>
              <w:left w:w="0" w:type="dxa"/>
              <w:bottom w:w="150" w:type="dxa"/>
              <w:right w:w="240" w:type="dxa"/>
            </w:tcMar>
            <w:hideMark/>
          </w:tcPr>
          <w:p w14:paraId="1FBCFDF0"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3066ACD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6E0186F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13:30-14:20</w:t>
            </w:r>
          </w:p>
        </w:tc>
        <w:tc>
          <w:tcPr>
            <w:tcW w:w="3828" w:type="dxa"/>
            <w:tcMar>
              <w:top w:w="150" w:type="dxa"/>
              <w:left w:w="240" w:type="dxa"/>
              <w:bottom w:w="150" w:type="dxa"/>
              <w:right w:w="240" w:type="dxa"/>
            </w:tcMar>
            <w:vAlign w:val="center"/>
            <w:hideMark/>
          </w:tcPr>
          <w:p w14:paraId="4BA3FA9D"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Инструктаж по ТБ, ПДД (игровая программа «Безопасное лето»).</w:t>
            </w:r>
          </w:p>
        </w:tc>
        <w:tc>
          <w:tcPr>
            <w:tcW w:w="1665" w:type="dxa"/>
            <w:tcMar>
              <w:top w:w="150" w:type="dxa"/>
              <w:left w:w="240" w:type="dxa"/>
              <w:bottom w:w="150" w:type="dxa"/>
              <w:right w:w="0" w:type="dxa"/>
            </w:tcMar>
            <w:vAlign w:val="center"/>
            <w:hideMark/>
          </w:tcPr>
          <w:p w14:paraId="56D9CE5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Актовый зал</w:t>
            </w:r>
          </w:p>
        </w:tc>
      </w:tr>
      <w:tr w:rsidR="00A35D15" w:rsidRPr="00FC29A3" w14:paraId="076D8C7B" w14:textId="77777777" w:rsidTr="00FB228C">
        <w:tc>
          <w:tcPr>
            <w:tcW w:w="1276" w:type="dxa"/>
            <w:tcMar>
              <w:top w:w="150" w:type="dxa"/>
              <w:left w:w="0" w:type="dxa"/>
              <w:bottom w:w="150" w:type="dxa"/>
              <w:right w:w="240" w:type="dxa"/>
            </w:tcMar>
          </w:tcPr>
          <w:p w14:paraId="7BAC17F2"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tcMar>
              <w:top w:w="150" w:type="dxa"/>
              <w:left w:w="240" w:type="dxa"/>
              <w:bottom w:w="150" w:type="dxa"/>
              <w:right w:w="240" w:type="dxa"/>
            </w:tcMar>
          </w:tcPr>
          <w:p w14:paraId="141F8E0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tcPr>
          <w:p w14:paraId="1998B122" w14:textId="77777777" w:rsidR="00A35D15"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14:20-14:30</w:t>
            </w:r>
          </w:p>
        </w:tc>
        <w:tc>
          <w:tcPr>
            <w:tcW w:w="3828" w:type="dxa"/>
            <w:tcMar>
              <w:top w:w="150" w:type="dxa"/>
              <w:left w:w="240" w:type="dxa"/>
              <w:bottom w:w="150" w:type="dxa"/>
              <w:right w:w="240" w:type="dxa"/>
            </w:tcMar>
            <w:vAlign w:val="center"/>
          </w:tcPr>
          <w:p w14:paraId="11D0323B" w14:textId="35D93766"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A67B9D">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1665" w:type="dxa"/>
            <w:tcMar>
              <w:top w:w="150" w:type="dxa"/>
              <w:left w:w="240" w:type="dxa"/>
              <w:bottom w:w="150" w:type="dxa"/>
              <w:right w:w="0" w:type="dxa"/>
            </w:tcMar>
            <w:vAlign w:val="center"/>
          </w:tcPr>
          <w:p w14:paraId="25F6C844"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r>
      <w:tr w:rsidR="00A35D15" w:rsidRPr="00FC29A3" w14:paraId="37A8548C" w14:textId="77777777" w:rsidTr="00FB228C">
        <w:tc>
          <w:tcPr>
            <w:tcW w:w="1276" w:type="dxa"/>
            <w:vMerge w:val="restart"/>
            <w:tcMar>
              <w:top w:w="150" w:type="dxa"/>
              <w:left w:w="0" w:type="dxa"/>
              <w:bottom w:w="150" w:type="dxa"/>
              <w:right w:w="240" w:type="dxa"/>
            </w:tcMar>
            <w:hideMark/>
          </w:tcPr>
          <w:p w14:paraId="10B311DE"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02.06</w:t>
            </w:r>
          </w:p>
        </w:tc>
        <w:tc>
          <w:tcPr>
            <w:tcW w:w="2056" w:type="dxa"/>
            <w:vMerge w:val="restart"/>
            <w:tcMar>
              <w:top w:w="150" w:type="dxa"/>
              <w:left w:w="240" w:type="dxa"/>
              <w:bottom w:w="150" w:type="dxa"/>
              <w:right w:w="240" w:type="dxa"/>
            </w:tcMar>
            <w:hideMark/>
          </w:tcPr>
          <w:p w14:paraId="40C13A8E" w14:textId="77777777" w:rsidR="00A35D15" w:rsidRPr="00452489" w:rsidRDefault="00A35D15" w:rsidP="00BF58C2">
            <w:pPr>
              <w:spacing w:after="0" w:line="276" w:lineRule="auto"/>
              <w:rPr>
                <w:rFonts w:ascii="Times New Roman" w:eastAsia="Times New Roman" w:hAnsi="Times New Roman" w:cs="Times New Roman"/>
                <w:b/>
                <w:bCs/>
                <w:sz w:val="24"/>
                <w:szCs w:val="24"/>
                <w:lang w:eastAsia="ru-RU"/>
              </w:rPr>
            </w:pPr>
            <w:r w:rsidRPr="00452489">
              <w:rPr>
                <w:rFonts w:ascii="Times New Roman" w:eastAsia="Times New Roman" w:hAnsi="Times New Roman" w:cs="Times New Roman"/>
                <w:b/>
                <w:bCs/>
                <w:sz w:val="24"/>
                <w:szCs w:val="24"/>
                <w:lang w:eastAsia="ru-RU"/>
              </w:rPr>
              <w:t>День 2</w:t>
            </w:r>
          </w:p>
          <w:p w14:paraId="4FF0294F"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творчества»</w:t>
            </w:r>
          </w:p>
        </w:tc>
        <w:tc>
          <w:tcPr>
            <w:tcW w:w="1984" w:type="dxa"/>
            <w:tcMar>
              <w:top w:w="150" w:type="dxa"/>
              <w:left w:w="240" w:type="dxa"/>
              <w:bottom w:w="150" w:type="dxa"/>
              <w:right w:w="240" w:type="dxa"/>
            </w:tcMar>
            <w:vAlign w:val="center"/>
            <w:hideMark/>
          </w:tcPr>
          <w:p w14:paraId="4B6D9FBA" w14:textId="7BB2E183" w:rsidR="00A35D15" w:rsidRPr="00FC29A3" w:rsidRDefault="00BF58C2"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w:t>
            </w:r>
            <w:r w:rsidR="00A35D15">
              <w:rPr>
                <w:rFonts w:ascii="Times New Roman" w:eastAsia="Times New Roman" w:hAnsi="Times New Roman" w:cs="Times New Roman"/>
                <w:sz w:val="24"/>
                <w:szCs w:val="24"/>
                <w:lang w:eastAsia="ru-RU"/>
              </w:rPr>
              <w:t>-09:00</w:t>
            </w:r>
          </w:p>
        </w:tc>
        <w:tc>
          <w:tcPr>
            <w:tcW w:w="3828" w:type="dxa"/>
            <w:tcMar>
              <w:top w:w="150" w:type="dxa"/>
              <w:left w:w="240" w:type="dxa"/>
              <w:bottom w:w="150" w:type="dxa"/>
              <w:right w:w="240" w:type="dxa"/>
            </w:tcMar>
            <w:vAlign w:val="center"/>
            <w:hideMark/>
          </w:tcPr>
          <w:p w14:paraId="106888F8" w14:textId="155B41D3" w:rsidR="00BF58C2" w:rsidRDefault="00BF58C2"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Подъем Государственного флага РФ.</w:t>
            </w:r>
          </w:p>
          <w:p w14:paraId="47958F3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Утренняя зарядка (танцевальная).</w:t>
            </w:r>
          </w:p>
        </w:tc>
        <w:tc>
          <w:tcPr>
            <w:tcW w:w="1665" w:type="dxa"/>
            <w:tcMar>
              <w:top w:w="150" w:type="dxa"/>
              <w:left w:w="240" w:type="dxa"/>
              <w:bottom w:w="150" w:type="dxa"/>
              <w:right w:w="0" w:type="dxa"/>
            </w:tcMar>
            <w:vAlign w:val="center"/>
            <w:hideMark/>
          </w:tcPr>
          <w:p w14:paraId="656D92DF"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A35D15" w:rsidRPr="00FC29A3" w14:paraId="7AC10142" w14:textId="77777777" w:rsidTr="00FB228C">
        <w:tc>
          <w:tcPr>
            <w:tcW w:w="1276" w:type="dxa"/>
            <w:vMerge/>
            <w:tcMar>
              <w:top w:w="150" w:type="dxa"/>
              <w:left w:w="0" w:type="dxa"/>
              <w:bottom w:w="150" w:type="dxa"/>
              <w:right w:w="240" w:type="dxa"/>
            </w:tcMar>
          </w:tcPr>
          <w:p w14:paraId="4FC0490A" w14:textId="77777777" w:rsidR="00A35D15" w:rsidRPr="00FC29A3" w:rsidRDefault="00A35D15" w:rsidP="00BF58C2">
            <w:pPr>
              <w:spacing w:after="0" w:line="276" w:lineRule="auto"/>
              <w:rPr>
                <w:rFonts w:ascii="Times New Roman" w:eastAsia="Times New Roman" w:hAnsi="Times New Roman" w:cs="Times New Roman"/>
                <w:b/>
                <w:bCs/>
                <w:sz w:val="24"/>
                <w:szCs w:val="24"/>
                <w:lang w:eastAsia="ru-RU"/>
              </w:rPr>
            </w:pPr>
          </w:p>
        </w:tc>
        <w:tc>
          <w:tcPr>
            <w:tcW w:w="2056" w:type="dxa"/>
            <w:vMerge/>
            <w:tcMar>
              <w:top w:w="150" w:type="dxa"/>
              <w:left w:w="240" w:type="dxa"/>
              <w:bottom w:w="150" w:type="dxa"/>
              <w:right w:w="240" w:type="dxa"/>
            </w:tcMar>
          </w:tcPr>
          <w:p w14:paraId="1EBED7BB" w14:textId="77777777" w:rsidR="00A35D15" w:rsidRPr="00452489" w:rsidRDefault="00A35D15" w:rsidP="00BF58C2">
            <w:pPr>
              <w:spacing w:after="0" w:line="276" w:lineRule="auto"/>
              <w:rPr>
                <w:rFonts w:ascii="Times New Roman" w:eastAsia="Times New Roman" w:hAnsi="Times New Roman" w:cs="Times New Roman"/>
                <w:b/>
                <w:bCs/>
                <w:sz w:val="24"/>
                <w:szCs w:val="24"/>
                <w:lang w:eastAsia="ru-RU"/>
              </w:rPr>
            </w:pPr>
          </w:p>
        </w:tc>
        <w:tc>
          <w:tcPr>
            <w:tcW w:w="1984" w:type="dxa"/>
            <w:tcMar>
              <w:top w:w="150" w:type="dxa"/>
              <w:left w:w="240" w:type="dxa"/>
              <w:bottom w:w="150" w:type="dxa"/>
              <w:right w:w="240" w:type="dxa"/>
            </w:tcMar>
            <w:vAlign w:val="center"/>
          </w:tcPr>
          <w:p w14:paraId="1A66E545" w14:textId="77777777" w:rsidR="00A35D15"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09:00-09:30</w:t>
            </w:r>
          </w:p>
        </w:tc>
        <w:tc>
          <w:tcPr>
            <w:tcW w:w="3828" w:type="dxa"/>
            <w:tcMar>
              <w:top w:w="150" w:type="dxa"/>
              <w:left w:w="240" w:type="dxa"/>
              <w:bottom w:w="150" w:type="dxa"/>
              <w:right w:w="240" w:type="dxa"/>
            </w:tcMar>
            <w:vAlign w:val="center"/>
          </w:tcPr>
          <w:p w14:paraId="787654B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1665" w:type="dxa"/>
            <w:tcMar>
              <w:top w:w="150" w:type="dxa"/>
              <w:left w:w="240" w:type="dxa"/>
              <w:bottom w:w="150" w:type="dxa"/>
              <w:right w:w="0" w:type="dxa"/>
            </w:tcMar>
            <w:vAlign w:val="center"/>
          </w:tcPr>
          <w:p w14:paraId="14BEE76D"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A35D15" w:rsidRPr="00FC29A3" w14:paraId="3DC218A6" w14:textId="77777777" w:rsidTr="00FB228C">
        <w:tc>
          <w:tcPr>
            <w:tcW w:w="1276" w:type="dxa"/>
            <w:vMerge/>
            <w:tcMar>
              <w:top w:w="150" w:type="dxa"/>
              <w:left w:w="0" w:type="dxa"/>
              <w:bottom w:w="150" w:type="dxa"/>
              <w:right w:w="240" w:type="dxa"/>
            </w:tcMar>
            <w:hideMark/>
          </w:tcPr>
          <w:p w14:paraId="595A37D0"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751C03B2"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4EC6BB66"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09:30-10:30</w:t>
            </w:r>
          </w:p>
        </w:tc>
        <w:tc>
          <w:tcPr>
            <w:tcW w:w="3828" w:type="dxa"/>
            <w:tcMar>
              <w:top w:w="150" w:type="dxa"/>
              <w:left w:w="240" w:type="dxa"/>
              <w:bottom w:w="150" w:type="dxa"/>
              <w:right w:w="240" w:type="dxa"/>
            </w:tcMar>
            <w:vAlign w:val="center"/>
            <w:hideMark/>
          </w:tcPr>
          <w:p w14:paraId="39101C16" w14:textId="350847F9"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Конкурс рисунков на асфальте «</w:t>
            </w:r>
            <w:r w:rsidR="00BF58C2">
              <w:rPr>
                <w:rFonts w:ascii="Times New Roman" w:eastAsia="Times New Roman" w:hAnsi="Times New Roman" w:cs="Times New Roman"/>
                <w:sz w:val="24"/>
                <w:szCs w:val="24"/>
                <w:lang w:eastAsia="ru-RU"/>
              </w:rPr>
              <w:t>Моё лето</w:t>
            </w:r>
            <w:r w:rsidRPr="00FC29A3">
              <w:rPr>
                <w:rFonts w:ascii="Times New Roman" w:eastAsia="Times New Roman" w:hAnsi="Times New Roman" w:cs="Times New Roman"/>
                <w:sz w:val="24"/>
                <w:szCs w:val="24"/>
                <w:lang w:eastAsia="ru-RU"/>
              </w:rPr>
              <w:t>».</w:t>
            </w:r>
          </w:p>
        </w:tc>
        <w:tc>
          <w:tcPr>
            <w:tcW w:w="1665" w:type="dxa"/>
            <w:tcMar>
              <w:top w:w="150" w:type="dxa"/>
              <w:left w:w="240" w:type="dxa"/>
              <w:bottom w:w="150" w:type="dxa"/>
              <w:right w:w="0" w:type="dxa"/>
            </w:tcMar>
            <w:vAlign w:val="center"/>
            <w:hideMark/>
          </w:tcPr>
          <w:p w14:paraId="68EBEBCD"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A35D15" w:rsidRPr="00FC29A3" w14:paraId="2B792978" w14:textId="77777777" w:rsidTr="00FB228C">
        <w:tc>
          <w:tcPr>
            <w:tcW w:w="1276" w:type="dxa"/>
            <w:vMerge/>
            <w:tcMar>
              <w:top w:w="150" w:type="dxa"/>
              <w:left w:w="0" w:type="dxa"/>
              <w:bottom w:w="150" w:type="dxa"/>
              <w:right w:w="240" w:type="dxa"/>
            </w:tcMar>
            <w:hideMark/>
          </w:tcPr>
          <w:p w14:paraId="5A3877D6"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435A3D4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77EDEC9D"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10:30-11:0</w:t>
            </w:r>
            <w:r w:rsidRPr="00FC29A3">
              <w:rPr>
                <w:rFonts w:ascii="Times New Roman" w:eastAsia="Times New Roman" w:hAnsi="Times New Roman" w:cs="Times New Roman"/>
                <w:sz w:val="24"/>
                <w:szCs w:val="24"/>
                <w:lang w:eastAsia="ru-RU"/>
              </w:rPr>
              <w:t>0</w:t>
            </w:r>
          </w:p>
        </w:tc>
        <w:tc>
          <w:tcPr>
            <w:tcW w:w="3828" w:type="dxa"/>
            <w:tcMar>
              <w:top w:w="150" w:type="dxa"/>
              <w:left w:w="240" w:type="dxa"/>
              <w:bottom w:w="150" w:type="dxa"/>
              <w:right w:w="240" w:type="dxa"/>
            </w:tcMar>
            <w:vAlign w:val="center"/>
            <w:hideMark/>
          </w:tcPr>
          <w:p w14:paraId="7D9B2DBB" w14:textId="0FBA35AB"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 xml:space="preserve">Виртуальная экскурсия «Великие музеи мира: </w:t>
            </w:r>
            <w:r w:rsidR="00BF58C2">
              <w:rPr>
                <w:rFonts w:ascii="Times New Roman" w:eastAsia="Times New Roman" w:hAnsi="Times New Roman" w:cs="Times New Roman"/>
                <w:sz w:val="24"/>
                <w:szCs w:val="24"/>
                <w:lang w:eastAsia="ru-RU"/>
              </w:rPr>
              <w:t>Эрмитаж</w:t>
            </w:r>
            <w:r w:rsidRPr="00FC29A3">
              <w:rPr>
                <w:rFonts w:ascii="Times New Roman" w:eastAsia="Times New Roman" w:hAnsi="Times New Roman" w:cs="Times New Roman"/>
                <w:sz w:val="24"/>
                <w:szCs w:val="24"/>
                <w:lang w:eastAsia="ru-RU"/>
              </w:rPr>
              <w:t>».</w:t>
            </w:r>
          </w:p>
        </w:tc>
        <w:tc>
          <w:tcPr>
            <w:tcW w:w="1665" w:type="dxa"/>
            <w:tcMar>
              <w:top w:w="150" w:type="dxa"/>
              <w:left w:w="240" w:type="dxa"/>
              <w:bottom w:w="150" w:type="dxa"/>
              <w:right w:w="0" w:type="dxa"/>
            </w:tcMar>
            <w:vAlign w:val="center"/>
            <w:hideMark/>
          </w:tcPr>
          <w:p w14:paraId="4FF2AA39" w14:textId="78D60D31" w:rsidR="00A35D15" w:rsidRPr="00FC29A3" w:rsidRDefault="00BF58C2"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«Точка роста»</w:t>
            </w:r>
          </w:p>
        </w:tc>
      </w:tr>
      <w:tr w:rsidR="00A35D15" w:rsidRPr="00FC29A3" w14:paraId="6F28E2E4" w14:textId="77777777" w:rsidTr="00FB228C">
        <w:tc>
          <w:tcPr>
            <w:tcW w:w="1276" w:type="dxa"/>
            <w:vMerge/>
            <w:tcMar>
              <w:top w:w="150" w:type="dxa"/>
              <w:left w:w="0" w:type="dxa"/>
              <w:bottom w:w="150" w:type="dxa"/>
              <w:right w:w="240" w:type="dxa"/>
            </w:tcMar>
          </w:tcPr>
          <w:p w14:paraId="6238B57C"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tcPr>
          <w:p w14:paraId="34974E88"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tcPr>
          <w:p w14:paraId="2BAC943E" w14:textId="66183184" w:rsidR="00A35D15" w:rsidRDefault="00BF58C2"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A35D15">
              <w:rPr>
                <w:rFonts w:ascii="Times New Roman" w:eastAsia="Times New Roman" w:hAnsi="Times New Roman" w:cs="Times New Roman"/>
                <w:sz w:val="24"/>
                <w:szCs w:val="24"/>
                <w:lang w:eastAsia="ru-RU"/>
              </w:rPr>
              <w:t>00</w:t>
            </w:r>
            <w:r>
              <w:rPr>
                <w:rFonts w:ascii="Times New Roman" w:eastAsia="Times New Roman" w:hAnsi="Times New Roman" w:cs="Times New Roman"/>
                <w:sz w:val="24"/>
                <w:szCs w:val="24"/>
                <w:lang w:eastAsia="ru-RU"/>
              </w:rPr>
              <w:t>-11:15</w:t>
            </w:r>
          </w:p>
        </w:tc>
        <w:tc>
          <w:tcPr>
            <w:tcW w:w="3828" w:type="dxa"/>
            <w:tcMar>
              <w:top w:w="150" w:type="dxa"/>
              <w:left w:w="240" w:type="dxa"/>
              <w:bottom w:w="150" w:type="dxa"/>
              <w:right w:w="240" w:type="dxa"/>
            </w:tcMar>
            <w:vAlign w:val="center"/>
          </w:tcPr>
          <w:p w14:paraId="16BFEA63" w14:textId="77777777" w:rsidR="00A35D15" w:rsidRPr="00940D17" w:rsidRDefault="00A35D15" w:rsidP="00BF58C2">
            <w:pPr>
              <w:spacing w:after="0" w:line="276"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Полдник</w:t>
            </w:r>
          </w:p>
        </w:tc>
        <w:tc>
          <w:tcPr>
            <w:tcW w:w="1665" w:type="dxa"/>
            <w:tcMar>
              <w:top w:w="150" w:type="dxa"/>
              <w:left w:w="240" w:type="dxa"/>
              <w:bottom w:w="150" w:type="dxa"/>
              <w:right w:w="0" w:type="dxa"/>
            </w:tcMar>
            <w:vAlign w:val="center"/>
          </w:tcPr>
          <w:p w14:paraId="30DED1F1" w14:textId="4FEAAD3D" w:rsidR="00A35D15" w:rsidRPr="00FC29A3" w:rsidRDefault="00BF58C2"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A35D15" w:rsidRPr="00FC29A3" w14:paraId="0058C8F7" w14:textId="77777777" w:rsidTr="00FB228C">
        <w:tc>
          <w:tcPr>
            <w:tcW w:w="1276" w:type="dxa"/>
            <w:vMerge/>
            <w:tcMar>
              <w:top w:w="150" w:type="dxa"/>
              <w:left w:w="0" w:type="dxa"/>
              <w:bottom w:w="150" w:type="dxa"/>
              <w:right w:w="240" w:type="dxa"/>
            </w:tcMar>
            <w:hideMark/>
          </w:tcPr>
          <w:p w14:paraId="0E95249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0AA96DBB"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20E34D3E"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w:t>
            </w:r>
            <w:r w:rsidRPr="00FC29A3">
              <w:rPr>
                <w:rFonts w:ascii="Times New Roman" w:eastAsia="Times New Roman" w:hAnsi="Times New Roman" w:cs="Times New Roman"/>
                <w:sz w:val="24"/>
                <w:szCs w:val="24"/>
                <w:lang w:eastAsia="ru-RU"/>
              </w:rPr>
              <w:t>-12:00</w:t>
            </w:r>
          </w:p>
        </w:tc>
        <w:tc>
          <w:tcPr>
            <w:tcW w:w="3828" w:type="dxa"/>
            <w:tcMar>
              <w:top w:w="150" w:type="dxa"/>
              <w:left w:w="240" w:type="dxa"/>
              <w:bottom w:w="150" w:type="dxa"/>
              <w:right w:w="240" w:type="dxa"/>
            </w:tcMar>
            <w:vAlign w:val="center"/>
            <w:hideMark/>
          </w:tcPr>
          <w:p w14:paraId="4B1700BD" w14:textId="6C02D73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 xml:space="preserve">Работа кружков: «Яркая </w:t>
            </w:r>
            <w:r w:rsidR="00BF58C2">
              <w:rPr>
                <w:rFonts w:ascii="Times New Roman" w:eastAsia="Times New Roman" w:hAnsi="Times New Roman" w:cs="Times New Roman"/>
                <w:sz w:val="24"/>
                <w:szCs w:val="24"/>
                <w:lang w:eastAsia="ru-RU"/>
              </w:rPr>
              <w:t>кисточка»</w:t>
            </w:r>
          </w:p>
        </w:tc>
        <w:tc>
          <w:tcPr>
            <w:tcW w:w="1665" w:type="dxa"/>
            <w:tcMar>
              <w:top w:w="150" w:type="dxa"/>
              <w:left w:w="240" w:type="dxa"/>
              <w:bottom w:w="150" w:type="dxa"/>
              <w:right w:w="0" w:type="dxa"/>
            </w:tcMar>
            <w:vAlign w:val="center"/>
            <w:hideMark/>
          </w:tcPr>
          <w:p w14:paraId="07F941AA"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Кабинеты</w:t>
            </w:r>
          </w:p>
        </w:tc>
      </w:tr>
      <w:tr w:rsidR="00A35D15" w:rsidRPr="00FC29A3" w14:paraId="5AC52769" w14:textId="77777777" w:rsidTr="00FB228C">
        <w:tc>
          <w:tcPr>
            <w:tcW w:w="1276" w:type="dxa"/>
            <w:vMerge/>
            <w:tcMar>
              <w:top w:w="150" w:type="dxa"/>
              <w:left w:w="0" w:type="dxa"/>
              <w:bottom w:w="150" w:type="dxa"/>
              <w:right w:w="240" w:type="dxa"/>
            </w:tcMar>
            <w:hideMark/>
          </w:tcPr>
          <w:p w14:paraId="692253AA"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64F099D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7D4AC9B5"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12:00-13:00</w:t>
            </w:r>
          </w:p>
        </w:tc>
        <w:tc>
          <w:tcPr>
            <w:tcW w:w="3828" w:type="dxa"/>
            <w:tcMar>
              <w:top w:w="150" w:type="dxa"/>
              <w:left w:w="240" w:type="dxa"/>
              <w:bottom w:w="150" w:type="dxa"/>
              <w:right w:w="240" w:type="dxa"/>
            </w:tcMar>
            <w:vAlign w:val="center"/>
            <w:hideMark/>
          </w:tcPr>
          <w:p w14:paraId="39292794"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Спортивный час «Игры нашего двора» (резиночка, вышибалы).</w:t>
            </w:r>
          </w:p>
        </w:tc>
        <w:tc>
          <w:tcPr>
            <w:tcW w:w="1665" w:type="dxa"/>
            <w:tcMar>
              <w:top w:w="150" w:type="dxa"/>
              <w:left w:w="240" w:type="dxa"/>
              <w:bottom w:w="150" w:type="dxa"/>
              <w:right w:w="0" w:type="dxa"/>
            </w:tcMar>
            <w:vAlign w:val="center"/>
            <w:hideMark/>
          </w:tcPr>
          <w:p w14:paraId="06DCAC28"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A35D15" w:rsidRPr="00FC29A3" w14:paraId="2AEC2057" w14:textId="77777777" w:rsidTr="00FB228C">
        <w:tc>
          <w:tcPr>
            <w:tcW w:w="1276" w:type="dxa"/>
            <w:vMerge/>
            <w:tcMar>
              <w:top w:w="150" w:type="dxa"/>
              <w:left w:w="0" w:type="dxa"/>
              <w:bottom w:w="150" w:type="dxa"/>
              <w:right w:w="240" w:type="dxa"/>
            </w:tcMar>
            <w:hideMark/>
          </w:tcPr>
          <w:p w14:paraId="5885DFC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22E6C011"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09631FCD"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Pr="00FC29A3">
              <w:rPr>
                <w:rFonts w:ascii="Times New Roman" w:eastAsia="Times New Roman" w:hAnsi="Times New Roman" w:cs="Times New Roman"/>
                <w:sz w:val="24"/>
                <w:szCs w:val="24"/>
                <w:lang w:eastAsia="ru-RU"/>
              </w:rPr>
              <w:t>0</w:t>
            </w:r>
          </w:p>
        </w:tc>
        <w:tc>
          <w:tcPr>
            <w:tcW w:w="3828" w:type="dxa"/>
            <w:tcMar>
              <w:top w:w="150" w:type="dxa"/>
              <w:left w:w="240" w:type="dxa"/>
              <w:bottom w:w="150" w:type="dxa"/>
              <w:right w:w="240" w:type="dxa"/>
            </w:tcMar>
            <w:vAlign w:val="center"/>
            <w:hideMark/>
          </w:tcPr>
          <w:p w14:paraId="3AC7A3DC"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1665" w:type="dxa"/>
            <w:tcMar>
              <w:top w:w="150" w:type="dxa"/>
              <w:left w:w="240" w:type="dxa"/>
              <w:bottom w:w="150" w:type="dxa"/>
              <w:right w:w="0" w:type="dxa"/>
            </w:tcMar>
            <w:vAlign w:val="center"/>
            <w:hideMark/>
          </w:tcPr>
          <w:p w14:paraId="6E5E18D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A35D15" w:rsidRPr="00FC29A3" w14:paraId="6F334098" w14:textId="77777777" w:rsidTr="00FB228C">
        <w:tc>
          <w:tcPr>
            <w:tcW w:w="1276" w:type="dxa"/>
            <w:vMerge/>
            <w:tcMar>
              <w:top w:w="150" w:type="dxa"/>
              <w:left w:w="0" w:type="dxa"/>
              <w:bottom w:w="150" w:type="dxa"/>
              <w:right w:w="240" w:type="dxa"/>
            </w:tcMar>
            <w:hideMark/>
          </w:tcPr>
          <w:p w14:paraId="3FA1657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2DBEB1D1"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07B8771F"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Pr="00FC29A3">
              <w:rPr>
                <w:rFonts w:ascii="Times New Roman" w:eastAsia="Times New Roman" w:hAnsi="Times New Roman" w:cs="Times New Roman"/>
                <w:sz w:val="24"/>
                <w:szCs w:val="24"/>
                <w:lang w:eastAsia="ru-RU"/>
              </w:rPr>
              <w:t>:30</w:t>
            </w:r>
          </w:p>
        </w:tc>
        <w:tc>
          <w:tcPr>
            <w:tcW w:w="3828" w:type="dxa"/>
            <w:tcMar>
              <w:top w:w="150" w:type="dxa"/>
              <w:left w:w="240" w:type="dxa"/>
              <w:bottom w:w="150" w:type="dxa"/>
              <w:right w:w="240" w:type="dxa"/>
            </w:tcMar>
            <w:vAlign w:val="center"/>
            <w:hideMark/>
          </w:tcPr>
          <w:p w14:paraId="4ABE8BB8" w14:textId="45A21559"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Подвижные игры на свежем воздухе.</w:t>
            </w:r>
            <w:r w:rsidR="0006678D">
              <w:rPr>
                <w:rFonts w:ascii="Times New Roman" w:eastAsia="Times New Roman" w:hAnsi="Times New Roman" w:cs="Times New Roman"/>
                <w:sz w:val="24"/>
                <w:szCs w:val="24"/>
                <w:lang w:eastAsia="ru-RU"/>
              </w:rPr>
              <w:t xml:space="preserve"> Уход домой.</w:t>
            </w:r>
            <w:r w:rsidR="00A67B9D">
              <w:rPr>
                <w:rFonts w:ascii="Times New Roman" w:eastAsia="Times New Roman" w:hAnsi="Times New Roman" w:cs="Times New Roman"/>
                <w:sz w:val="24"/>
                <w:szCs w:val="24"/>
                <w:lang w:eastAsia="ru-RU"/>
              </w:rPr>
              <w:t xml:space="preserve"> Размещение поста о прошедшем дне в канале школы «МАКС»</w:t>
            </w:r>
          </w:p>
        </w:tc>
        <w:tc>
          <w:tcPr>
            <w:tcW w:w="1665" w:type="dxa"/>
            <w:tcMar>
              <w:top w:w="150" w:type="dxa"/>
              <w:left w:w="240" w:type="dxa"/>
              <w:bottom w:w="150" w:type="dxa"/>
              <w:right w:w="0" w:type="dxa"/>
            </w:tcMar>
            <w:vAlign w:val="center"/>
            <w:hideMark/>
          </w:tcPr>
          <w:p w14:paraId="0C1DD2F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Спортивная площадка</w:t>
            </w:r>
          </w:p>
        </w:tc>
      </w:tr>
      <w:tr w:rsidR="00A35D15" w:rsidRPr="00FC29A3" w14:paraId="3F8FA7B8" w14:textId="77777777" w:rsidTr="00FB228C">
        <w:tc>
          <w:tcPr>
            <w:tcW w:w="1276" w:type="dxa"/>
            <w:vMerge w:val="restart"/>
            <w:tcMar>
              <w:top w:w="150" w:type="dxa"/>
              <w:left w:w="0" w:type="dxa"/>
              <w:bottom w:w="150" w:type="dxa"/>
              <w:right w:w="240" w:type="dxa"/>
            </w:tcMar>
            <w:hideMark/>
          </w:tcPr>
          <w:p w14:paraId="1C41F285"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03.06</w:t>
            </w:r>
          </w:p>
        </w:tc>
        <w:tc>
          <w:tcPr>
            <w:tcW w:w="2056" w:type="dxa"/>
            <w:vMerge w:val="restart"/>
            <w:tcMar>
              <w:top w:w="150" w:type="dxa"/>
              <w:left w:w="240" w:type="dxa"/>
              <w:bottom w:w="150" w:type="dxa"/>
              <w:right w:w="240" w:type="dxa"/>
            </w:tcMar>
            <w:hideMark/>
          </w:tcPr>
          <w:p w14:paraId="29018FFD" w14:textId="77777777" w:rsidR="00A35D15" w:rsidRDefault="00A35D15" w:rsidP="00BF58C2">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3</w:t>
            </w:r>
          </w:p>
          <w:p w14:paraId="3BFDB52D"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природы»</w:t>
            </w:r>
            <w:r w:rsidRPr="00FC29A3">
              <w:rPr>
                <w:rFonts w:ascii="Times New Roman" w:eastAsia="Times New Roman" w:hAnsi="Times New Roman" w:cs="Times New Roman"/>
                <w:sz w:val="24"/>
                <w:szCs w:val="24"/>
                <w:lang w:eastAsia="ru-RU"/>
              </w:rPr>
              <w:br/>
            </w:r>
            <w:r w:rsidRPr="00FC29A3">
              <w:rPr>
                <w:rFonts w:ascii="Times New Roman" w:eastAsia="Times New Roman" w:hAnsi="Times New Roman" w:cs="Times New Roman"/>
                <w:i/>
                <w:iCs/>
                <w:sz w:val="24"/>
                <w:szCs w:val="24"/>
                <w:lang w:eastAsia="ru-RU"/>
              </w:rPr>
              <w:t>(Начало кризиса)</w:t>
            </w:r>
          </w:p>
        </w:tc>
        <w:tc>
          <w:tcPr>
            <w:tcW w:w="1984" w:type="dxa"/>
            <w:tcMar>
              <w:top w:w="150" w:type="dxa"/>
              <w:left w:w="240" w:type="dxa"/>
              <w:bottom w:w="150" w:type="dxa"/>
              <w:right w:w="240" w:type="dxa"/>
            </w:tcMar>
            <w:vAlign w:val="center"/>
            <w:hideMark/>
          </w:tcPr>
          <w:p w14:paraId="0F1C5824" w14:textId="7DED0CF2" w:rsidR="00A35D15" w:rsidRPr="00FC29A3" w:rsidRDefault="0006678D"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w:t>
            </w:r>
            <w:r w:rsidR="00A35D15">
              <w:rPr>
                <w:rFonts w:ascii="Times New Roman" w:eastAsia="Times New Roman" w:hAnsi="Times New Roman" w:cs="Times New Roman"/>
                <w:sz w:val="24"/>
                <w:szCs w:val="24"/>
                <w:lang w:eastAsia="ru-RU"/>
              </w:rPr>
              <w:t>-09:00</w:t>
            </w:r>
          </w:p>
        </w:tc>
        <w:tc>
          <w:tcPr>
            <w:tcW w:w="3828" w:type="dxa"/>
            <w:tcMar>
              <w:top w:w="150" w:type="dxa"/>
              <w:left w:w="240" w:type="dxa"/>
              <w:bottom w:w="150" w:type="dxa"/>
              <w:right w:w="240" w:type="dxa"/>
            </w:tcMar>
            <w:vAlign w:val="center"/>
            <w:hideMark/>
          </w:tcPr>
          <w:p w14:paraId="0A16A058" w14:textId="21121056" w:rsidR="0006678D" w:rsidRDefault="0006678D"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Подъём флага.</w:t>
            </w:r>
          </w:p>
          <w:p w14:paraId="4D6E19EB"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Утренняя зарядка (дыхательная).</w:t>
            </w:r>
          </w:p>
        </w:tc>
        <w:tc>
          <w:tcPr>
            <w:tcW w:w="1665" w:type="dxa"/>
            <w:tcMar>
              <w:top w:w="150" w:type="dxa"/>
              <w:left w:w="240" w:type="dxa"/>
              <w:bottom w:w="150" w:type="dxa"/>
              <w:right w:w="0" w:type="dxa"/>
            </w:tcMar>
            <w:vAlign w:val="center"/>
            <w:hideMark/>
          </w:tcPr>
          <w:p w14:paraId="5BCC16B3"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A35D15" w:rsidRPr="00FC29A3" w14:paraId="12E154D9" w14:textId="77777777" w:rsidTr="00FB228C">
        <w:tc>
          <w:tcPr>
            <w:tcW w:w="1276" w:type="dxa"/>
            <w:vMerge/>
            <w:tcMar>
              <w:top w:w="150" w:type="dxa"/>
              <w:left w:w="0" w:type="dxa"/>
              <w:bottom w:w="150" w:type="dxa"/>
              <w:right w:w="240" w:type="dxa"/>
            </w:tcMar>
            <w:hideMark/>
          </w:tcPr>
          <w:p w14:paraId="05221DC2"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08DC3BC6"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03EDD96D"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Pr="00FC29A3">
              <w:rPr>
                <w:rFonts w:ascii="Times New Roman" w:eastAsia="Times New Roman" w:hAnsi="Times New Roman" w:cs="Times New Roman"/>
                <w:sz w:val="24"/>
                <w:szCs w:val="24"/>
                <w:lang w:eastAsia="ru-RU"/>
              </w:rPr>
              <w:t>-09:30</w:t>
            </w:r>
          </w:p>
        </w:tc>
        <w:tc>
          <w:tcPr>
            <w:tcW w:w="3828" w:type="dxa"/>
            <w:tcMar>
              <w:top w:w="150" w:type="dxa"/>
              <w:left w:w="240" w:type="dxa"/>
              <w:bottom w:w="150" w:type="dxa"/>
              <w:right w:w="240" w:type="dxa"/>
            </w:tcMar>
            <w:vAlign w:val="center"/>
            <w:hideMark/>
          </w:tcPr>
          <w:p w14:paraId="56BACA71"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1665" w:type="dxa"/>
            <w:tcMar>
              <w:top w:w="150" w:type="dxa"/>
              <w:left w:w="240" w:type="dxa"/>
              <w:bottom w:w="150" w:type="dxa"/>
              <w:right w:w="0" w:type="dxa"/>
            </w:tcMar>
            <w:vAlign w:val="center"/>
            <w:hideMark/>
          </w:tcPr>
          <w:p w14:paraId="179D9171"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A35D15" w:rsidRPr="00FC29A3" w14:paraId="21CF5206" w14:textId="77777777" w:rsidTr="00FB228C">
        <w:tc>
          <w:tcPr>
            <w:tcW w:w="1276" w:type="dxa"/>
            <w:vMerge/>
            <w:tcMar>
              <w:top w:w="150" w:type="dxa"/>
              <w:left w:w="0" w:type="dxa"/>
              <w:bottom w:w="150" w:type="dxa"/>
              <w:right w:w="240" w:type="dxa"/>
            </w:tcMar>
            <w:hideMark/>
          </w:tcPr>
          <w:p w14:paraId="6980D688"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0EB3071C"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05247FA3"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09:30-11:00</w:t>
            </w:r>
          </w:p>
        </w:tc>
        <w:tc>
          <w:tcPr>
            <w:tcW w:w="3828" w:type="dxa"/>
            <w:tcMar>
              <w:top w:w="150" w:type="dxa"/>
              <w:left w:w="240" w:type="dxa"/>
              <w:bottom w:w="150" w:type="dxa"/>
              <w:right w:w="240" w:type="dxa"/>
            </w:tcMar>
            <w:vAlign w:val="center"/>
            <w:hideMark/>
          </w:tcPr>
          <w:p w14:paraId="6441481C"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Экологический квест «Тропа открытий» (станции: «Лесная аптека», «Птичьи голоса», «Красная книга»).</w:t>
            </w:r>
          </w:p>
        </w:tc>
        <w:tc>
          <w:tcPr>
            <w:tcW w:w="1665" w:type="dxa"/>
            <w:tcMar>
              <w:top w:w="150" w:type="dxa"/>
              <w:left w:w="240" w:type="dxa"/>
              <w:bottom w:w="150" w:type="dxa"/>
              <w:right w:w="0" w:type="dxa"/>
            </w:tcMar>
            <w:vAlign w:val="center"/>
            <w:hideMark/>
          </w:tcPr>
          <w:p w14:paraId="1C55C766"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Территория школы</w:t>
            </w:r>
          </w:p>
        </w:tc>
      </w:tr>
      <w:tr w:rsidR="00A35D15" w:rsidRPr="00FC29A3" w14:paraId="2F9694CC" w14:textId="77777777" w:rsidTr="00FB228C">
        <w:tc>
          <w:tcPr>
            <w:tcW w:w="1276" w:type="dxa"/>
            <w:vMerge/>
            <w:tcMar>
              <w:top w:w="150" w:type="dxa"/>
              <w:left w:w="0" w:type="dxa"/>
              <w:bottom w:w="150" w:type="dxa"/>
              <w:right w:w="240" w:type="dxa"/>
            </w:tcMar>
            <w:hideMark/>
          </w:tcPr>
          <w:p w14:paraId="298A6BF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3E5D075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11EFBDA6"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11:00-12:00</w:t>
            </w:r>
          </w:p>
        </w:tc>
        <w:tc>
          <w:tcPr>
            <w:tcW w:w="3828" w:type="dxa"/>
            <w:tcMar>
              <w:top w:w="150" w:type="dxa"/>
              <w:left w:w="240" w:type="dxa"/>
              <w:bottom w:w="150" w:type="dxa"/>
              <w:right w:w="240" w:type="dxa"/>
            </w:tcMar>
            <w:vAlign w:val="center"/>
            <w:hideMark/>
          </w:tcPr>
          <w:p w14:paraId="354B3464" w14:textId="7CE19093"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Викторина «Знатоки природы родного края».</w:t>
            </w:r>
            <w:r w:rsidR="0006678D">
              <w:rPr>
                <w:rFonts w:ascii="Times New Roman" w:eastAsia="Times New Roman" w:hAnsi="Times New Roman" w:cs="Times New Roman"/>
                <w:sz w:val="24"/>
                <w:szCs w:val="24"/>
                <w:lang w:eastAsia="ru-RU"/>
              </w:rPr>
              <w:t xml:space="preserve"> Квиз про птиц.</w:t>
            </w:r>
          </w:p>
        </w:tc>
        <w:tc>
          <w:tcPr>
            <w:tcW w:w="1665" w:type="dxa"/>
            <w:tcMar>
              <w:top w:w="150" w:type="dxa"/>
              <w:left w:w="240" w:type="dxa"/>
              <w:bottom w:w="150" w:type="dxa"/>
              <w:right w:w="0" w:type="dxa"/>
            </w:tcMar>
            <w:vAlign w:val="center"/>
            <w:hideMark/>
          </w:tcPr>
          <w:p w14:paraId="3C309A2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A35D15" w:rsidRPr="00FC29A3" w14:paraId="0B7A202F" w14:textId="77777777" w:rsidTr="00FB228C">
        <w:tc>
          <w:tcPr>
            <w:tcW w:w="1276" w:type="dxa"/>
            <w:vMerge/>
            <w:tcMar>
              <w:top w:w="150" w:type="dxa"/>
              <w:left w:w="0" w:type="dxa"/>
              <w:bottom w:w="150" w:type="dxa"/>
              <w:right w:w="240" w:type="dxa"/>
            </w:tcMar>
            <w:hideMark/>
          </w:tcPr>
          <w:p w14:paraId="3ED72CA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5FD8D4A3"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1C62667B"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12:00-13:00</w:t>
            </w:r>
          </w:p>
        </w:tc>
        <w:tc>
          <w:tcPr>
            <w:tcW w:w="3828" w:type="dxa"/>
            <w:tcMar>
              <w:top w:w="150" w:type="dxa"/>
              <w:left w:w="240" w:type="dxa"/>
              <w:bottom w:w="150" w:type="dxa"/>
              <w:right w:w="240" w:type="dxa"/>
            </w:tcMar>
            <w:vAlign w:val="center"/>
            <w:hideMark/>
          </w:tcPr>
          <w:p w14:paraId="06023A6E"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Подвижные игры на свежем воздухе.</w:t>
            </w:r>
          </w:p>
        </w:tc>
        <w:tc>
          <w:tcPr>
            <w:tcW w:w="1665" w:type="dxa"/>
            <w:tcMar>
              <w:top w:w="150" w:type="dxa"/>
              <w:left w:w="240" w:type="dxa"/>
              <w:bottom w:w="150" w:type="dxa"/>
              <w:right w:w="0" w:type="dxa"/>
            </w:tcMar>
            <w:vAlign w:val="center"/>
            <w:hideMark/>
          </w:tcPr>
          <w:p w14:paraId="6A604D15"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Спортивная площадка</w:t>
            </w:r>
          </w:p>
        </w:tc>
      </w:tr>
      <w:tr w:rsidR="00A35D15" w:rsidRPr="00FC29A3" w14:paraId="4FAB38E6" w14:textId="77777777" w:rsidTr="00FB228C">
        <w:tc>
          <w:tcPr>
            <w:tcW w:w="1276" w:type="dxa"/>
            <w:vMerge/>
            <w:tcMar>
              <w:top w:w="150" w:type="dxa"/>
              <w:left w:w="0" w:type="dxa"/>
              <w:bottom w:w="150" w:type="dxa"/>
              <w:right w:w="240" w:type="dxa"/>
            </w:tcMar>
            <w:hideMark/>
          </w:tcPr>
          <w:p w14:paraId="673160B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6C587524"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1892E16A"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Pr="00FC29A3">
              <w:rPr>
                <w:rFonts w:ascii="Times New Roman" w:eastAsia="Times New Roman" w:hAnsi="Times New Roman" w:cs="Times New Roman"/>
                <w:sz w:val="24"/>
                <w:szCs w:val="24"/>
                <w:lang w:eastAsia="ru-RU"/>
              </w:rPr>
              <w:t>0</w:t>
            </w:r>
          </w:p>
        </w:tc>
        <w:tc>
          <w:tcPr>
            <w:tcW w:w="3828" w:type="dxa"/>
            <w:tcMar>
              <w:top w:w="150" w:type="dxa"/>
              <w:left w:w="240" w:type="dxa"/>
              <w:bottom w:w="150" w:type="dxa"/>
              <w:right w:w="240" w:type="dxa"/>
            </w:tcMar>
            <w:vAlign w:val="center"/>
            <w:hideMark/>
          </w:tcPr>
          <w:p w14:paraId="55DE5262"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1665" w:type="dxa"/>
            <w:tcMar>
              <w:top w:w="150" w:type="dxa"/>
              <w:left w:w="240" w:type="dxa"/>
              <w:bottom w:w="150" w:type="dxa"/>
              <w:right w:w="0" w:type="dxa"/>
            </w:tcMar>
            <w:vAlign w:val="center"/>
            <w:hideMark/>
          </w:tcPr>
          <w:p w14:paraId="4878719C"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A35D15" w:rsidRPr="00FC29A3" w14:paraId="5ADF85F6" w14:textId="77777777" w:rsidTr="00FB228C">
        <w:tc>
          <w:tcPr>
            <w:tcW w:w="1276" w:type="dxa"/>
            <w:vMerge/>
            <w:tcMar>
              <w:top w:w="150" w:type="dxa"/>
              <w:left w:w="0" w:type="dxa"/>
              <w:bottom w:w="150" w:type="dxa"/>
              <w:right w:w="240" w:type="dxa"/>
            </w:tcMar>
            <w:hideMark/>
          </w:tcPr>
          <w:p w14:paraId="76B2B77A"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4135C10D"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463BE1C5"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13:30-14:0</w:t>
            </w:r>
            <w:r w:rsidRPr="00FC29A3">
              <w:rPr>
                <w:rFonts w:ascii="Times New Roman" w:eastAsia="Times New Roman" w:hAnsi="Times New Roman" w:cs="Times New Roman"/>
                <w:sz w:val="24"/>
                <w:szCs w:val="24"/>
                <w:lang w:eastAsia="ru-RU"/>
              </w:rPr>
              <w:t>0</w:t>
            </w:r>
          </w:p>
        </w:tc>
        <w:tc>
          <w:tcPr>
            <w:tcW w:w="3828" w:type="dxa"/>
            <w:tcMar>
              <w:top w:w="150" w:type="dxa"/>
              <w:left w:w="240" w:type="dxa"/>
              <w:bottom w:w="150" w:type="dxa"/>
              <w:right w:w="240" w:type="dxa"/>
            </w:tcMar>
            <w:vAlign w:val="center"/>
            <w:hideMark/>
          </w:tcPr>
          <w:p w14:paraId="02511870"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Просмотр познавательного мультфильма из цикла «Гора самоцветов».</w:t>
            </w:r>
          </w:p>
        </w:tc>
        <w:tc>
          <w:tcPr>
            <w:tcW w:w="1665" w:type="dxa"/>
            <w:tcMar>
              <w:top w:w="150" w:type="dxa"/>
              <w:left w:w="240" w:type="dxa"/>
              <w:bottom w:w="150" w:type="dxa"/>
              <w:right w:w="0" w:type="dxa"/>
            </w:tcMar>
            <w:vAlign w:val="center"/>
            <w:hideMark/>
          </w:tcPr>
          <w:p w14:paraId="6E80B653"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Актовый зал</w:t>
            </w:r>
          </w:p>
        </w:tc>
      </w:tr>
      <w:tr w:rsidR="00A35D15" w:rsidRPr="00FC29A3" w14:paraId="333A58D7" w14:textId="77777777" w:rsidTr="00FB228C">
        <w:tc>
          <w:tcPr>
            <w:tcW w:w="1276" w:type="dxa"/>
            <w:vMerge/>
            <w:tcMar>
              <w:top w:w="150" w:type="dxa"/>
              <w:left w:w="0" w:type="dxa"/>
              <w:bottom w:w="150" w:type="dxa"/>
              <w:right w:w="240" w:type="dxa"/>
            </w:tcMar>
            <w:hideMark/>
          </w:tcPr>
          <w:p w14:paraId="4C23194A"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798E0D70"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59A66E8F"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14:00-14</w:t>
            </w:r>
            <w:r w:rsidRPr="00FC29A3">
              <w:rPr>
                <w:rFonts w:ascii="Times New Roman" w:eastAsia="Times New Roman" w:hAnsi="Times New Roman" w:cs="Times New Roman"/>
                <w:sz w:val="24"/>
                <w:szCs w:val="24"/>
                <w:lang w:eastAsia="ru-RU"/>
              </w:rPr>
              <w:t>:30</w:t>
            </w:r>
          </w:p>
        </w:tc>
        <w:tc>
          <w:tcPr>
            <w:tcW w:w="3828" w:type="dxa"/>
            <w:tcMar>
              <w:top w:w="150" w:type="dxa"/>
              <w:left w:w="240" w:type="dxa"/>
              <w:bottom w:w="150" w:type="dxa"/>
              <w:right w:w="240" w:type="dxa"/>
            </w:tcMar>
            <w:vAlign w:val="center"/>
            <w:hideMark/>
          </w:tcPr>
          <w:p w14:paraId="60EC3AF0"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Беседа с психологом «Как подружиться с эмоциями».</w:t>
            </w:r>
          </w:p>
        </w:tc>
        <w:tc>
          <w:tcPr>
            <w:tcW w:w="1665" w:type="dxa"/>
            <w:tcMar>
              <w:top w:w="150" w:type="dxa"/>
              <w:left w:w="240" w:type="dxa"/>
              <w:bottom w:w="150" w:type="dxa"/>
              <w:right w:w="0" w:type="dxa"/>
            </w:tcMar>
            <w:vAlign w:val="center"/>
            <w:hideMark/>
          </w:tcPr>
          <w:p w14:paraId="06317AA2"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Библиотека</w:t>
            </w:r>
          </w:p>
        </w:tc>
      </w:tr>
      <w:tr w:rsidR="00A35D15" w:rsidRPr="00FC29A3" w14:paraId="20802A75" w14:textId="77777777" w:rsidTr="00FB228C">
        <w:tc>
          <w:tcPr>
            <w:tcW w:w="1276" w:type="dxa"/>
            <w:vMerge/>
            <w:tcMar>
              <w:top w:w="150" w:type="dxa"/>
              <w:left w:w="0" w:type="dxa"/>
              <w:bottom w:w="150" w:type="dxa"/>
              <w:right w:w="240" w:type="dxa"/>
            </w:tcMar>
            <w:hideMark/>
          </w:tcPr>
          <w:p w14:paraId="606F0E9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1F8F9292"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tcPr>
          <w:p w14:paraId="61F6AB1A"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w:t>
            </w:r>
          </w:p>
        </w:tc>
        <w:tc>
          <w:tcPr>
            <w:tcW w:w="3828" w:type="dxa"/>
            <w:tcMar>
              <w:top w:w="150" w:type="dxa"/>
              <w:left w:w="240" w:type="dxa"/>
              <w:bottom w:w="150" w:type="dxa"/>
              <w:right w:w="240" w:type="dxa"/>
            </w:tcMar>
            <w:vAlign w:val="center"/>
          </w:tcPr>
          <w:p w14:paraId="4F0EE9E6" w14:textId="6CB21EB4" w:rsidR="00A35D15" w:rsidRPr="00FC29A3" w:rsidRDefault="00A35D15"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1665" w:type="dxa"/>
            <w:tcMar>
              <w:top w:w="150" w:type="dxa"/>
              <w:left w:w="240" w:type="dxa"/>
              <w:bottom w:w="150" w:type="dxa"/>
              <w:right w:w="0" w:type="dxa"/>
            </w:tcMar>
            <w:vAlign w:val="center"/>
          </w:tcPr>
          <w:p w14:paraId="6CB6163E"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r>
      <w:tr w:rsidR="00A35D15" w:rsidRPr="00FC29A3" w14:paraId="5AA4B50D" w14:textId="77777777" w:rsidTr="00FB228C">
        <w:tc>
          <w:tcPr>
            <w:tcW w:w="1276" w:type="dxa"/>
            <w:vMerge w:val="restart"/>
            <w:tcMar>
              <w:top w:w="150" w:type="dxa"/>
              <w:left w:w="0" w:type="dxa"/>
              <w:bottom w:w="150" w:type="dxa"/>
              <w:right w:w="240" w:type="dxa"/>
            </w:tcMar>
            <w:hideMark/>
          </w:tcPr>
          <w:p w14:paraId="6FE98D90"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04.06</w:t>
            </w:r>
          </w:p>
        </w:tc>
        <w:tc>
          <w:tcPr>
            <w:tcW w:w="2056" w:type="dxa"/>
            <w:vMerge w:val="restart"/>
            <w:tcMar>
              <w:top w:w="150" w:type="dxa"/>
              <w:left w:w="240" w:type="dxa"/>
              <w:bottom w:w="150" w:type="dxa"/>
              <w:right w:w="240" w:type="dxa"/>
            </w:tcMar>
            <w:hideMark/>
          </w:tcPr>
          <w:p w14:paraId="6DE8BCF4" w14:textId="77777777" w:rsidR="00A35D15" w:rsidRDefault="00A35D15" w:rsidP="00BF58C2">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4</w:t>
            </w:r>
          </w:p>
          <w:p w14:paraId="14A5CF5C"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дружбы»</w:t>
            </w:r>
            <w:r w:rsidRPr="00FC29A3">
              <w:rPr>
                <w:rFonts w:ascii="Times New Roman" w:eastAsia="Times New Roman" w:hAnsi="Times New Roman" w:cs="Times New Roman"/>
                <w:sz w:val="24"/>
                <w:szCs w:val="24"/>
                <w:lang w:eastAsia="ru-RU"/>
              </w:rPr>
              <w:br/>
            </w:r>
            <w:r w:rsidRPr="00FC29A3">
              <w:rPr>
                <w:rFonts w:ascii="Times New Roman" w:eastAsia="Times New Roman" w:hAnsi="Times New Roman" w:cs="Times New Roman"/>
                <w:i/>
                <w:iCs/>
                <w:sz w:val="24"/>
                <w:szCs w:val="24"/>
                <w:lang w:eastAsia="ru-RU"/>
              </w:rPr>
              <w:t>(Кризис)</w:t>
            </w:r>
          </w:p>
        </w:tc>
        <w:tc>
          <w:tcPr>
            <w:tcW w:w="1984" w:type="dxa"/>
            <w:tcMar>
              <w:top w:w="150" w:type="dxa"/>
              <w:left w:w="240" w:type="dxa"/>
              <w:bottom w:w="150" w:type="dxa"/>
              <w:right w:w="240" w:type="dxa"/>
            </w:tcMar>
            <w:vAlign w:val="center"/>
            <w:hideMark/>
          </w:tcPr>
          <w:p w14:paraId="3810B37F" w14:textId="4F9FD48C" w:rsidR="00A35D15" w:rsidRPr="00FC29A3" w:rsidRDefault="0006678D"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3828" w:type="dxa"/>
            <w:tcMar>
              <w:top w:w="150" w:type="dxa"/>
              <w:left w:w="240" w:type="dxa"/>
              <w:bottom w:w="150" w:type="dxa"/>
              <w:right w:w="240" w:type="dxa"/>
            </w:tcMar>
            <w:vAlign w:val="center"/>
            <w:hideMark/>
          </w:tcPr>
          <w:p w14:paraId="36428D86" w14:textId="77777777" w:rsidR="0006678D" w:rsidRDefault="0006678D"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Церемония подъема Государственного флага РФ.</w:t>
            </w:r>
          </w:p>
          <w:p w14:paraId="73C2D604" w14:textId="323C1144"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Утренняя зарядка (игровая).</w:t>
            </w:r>
          </w:p>
        </w:tc>
        <w:tc>
          <w:tcPr>
            <w:tcW w:w="1665" w:type="dxa"/>
            <w:tcMar>
              <w:top w:w="150" w:type="dxa"/>
              <w:left w:w="240" w:type="dxa"/>
              <w:bottom w:w="150" w:type="dxa"/>
              <w:right w:w="0" w:type="dxa"/>
            </w:tcMar>
            <w:vAlign w:val="center"/>
            <w:hideMark/>
          </w:tcPr>
          <w:p w14:paraId="58CD64E6"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A35D15" w:rsidRPr="00FC29A3" w14:paraId="3E9C7F74" w14:textId="77777777" w:rsidTr="00FB228C">
        <w:tc>
          <w:tcPr>
            <w:tcW w:w="1276" w:type="dxa"/>
            <w:vMerge/>
            <w:tcMar>
              <w:top w:w="150" w:type="dxa"/>
              <w:left w:w="0" w:type="dxa"/>
              <w:bottom w:w="150" w:type="dxa"/>
              <w:right w:w="240" w:type="dxa"/>
            </w:tcMar>
            <w:hideMark/>
          </w:tcPr>
          <w:p w14:paraId="7BC2AA55"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760D6D52"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7C27D919" w14:textId="55C6EBC6" w:rsidR="00A35D15" w:rsidRPr="00FC29A3" w:rsidRDefault="0006678D"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A35D15" w:rsidRPr="00FC29A3">
              <w:rPr>
                <w:rFonts w:ascii="Times New Roman" w:eastAsia="Times New Roman" w:hAnsi="Times New Roman" w:cs="Times New Roman"/>
                <w:sz w:val="24"/>
                <w:szCs w:val="24"/>
                <w:lang w:eastAsia="ru-RU"/>
              </w:rPr>
              <w:t>-09:30</w:t>
            </w:r>
          </w:p>
        </w:tc>
        <w:tc>
          <w:tcPr>
            <w:tcW w:w="3828" w:type="dxa"/>
            <w:tcMar>
              <w:top w:w="150" w:type="dxa"/>
              <w:left w:w="240" w:type="dxa"/>
              <w:bottom w:w="150" w:type="dxa"/>
              <w:right w:w="240" w:type="dxa"/>
            </w:tcMar>
            <w:vAlign w:val="center"/>
            <w:hideMark/>
          </w:tcPr>
          <w:p w14:paraId="1FC08D18" w14:textId="4B4FDCFA" w:rsidR="00A35D15" w:rsidRPr="00FC29A3" w:rsidRDefault="0006678D"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1665" w:type="dxa"/>
            <w:tcMar>
              <w:top w:w="150" w:type="dxa"/>
              <w:left w:w="240" w:type="dxa"/>
              <w:bottom w:w="150" w:type="dxa"/>
              <w:right w:w="0" w:type="dxa"/>
            </w:tcMar>
            <w:vAlign w:val="center"/>
            <w:hideMark/>
          </w:tcPr>
          <w:p w14:paraId="2695098F" w14:textId="2ED497EC" w:rsidR="00A35D15" w:rsidRPr="00FC29A3" w:rsidRDefault="0006678D"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A35D15" w:rsidRPr="00FC29A3" w14:paraId="5A53D3BD" w14:textId="77777777" w:rsidTr="00FB228C">
        <w:tc>
          <w:tcPr>
            <w:tcW w:w="1276" w:type="dxa"/>
            <w:vMerge/>
            <w:tcMar>
              <w:top w:w="150" w:type="dxa"/>
              <w:left w:w="0" w:type="dxa"/>
              <w:bottom w:w="150" w:type="dxa"/>
              <w:right w:w="240" w:type="dxa"/>
            </w:tcMar>
            <w:hideMark/>
          </w:tcPr>
          <w:p w14:paraId="14D24A14"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627098F0"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14A80775"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09:30-11:00</w:t>
            </w:r>
          </w:p>
        </w:tc>
        <w:tc>
          <w:tcPr>
            <w:tcW w:w="3828" w:type="dxa"/>
            <w:tcMar>
              <w:top w:w="150" w:type="dxa"/>
              <w:left w:w="240" w:type="dxa"/>
              <w:bottom w:w="150" w:type="dxa"/>
              <w:right w:w="240" w:type="dxa"/>
            </w:tcMar>
            <w:vAlign w:val="center"/>
            <w:hideMark/>
          </w:tcPr>
          <w:p w14:paraId="0D32C5EF"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Психологическая игра «Мы команда!» (тренинг на сплочение).</w:t>
            </w:r>
          </w:p>
        </w:tc>
        <w:tc>
          <w:tcPr>
            <w:tcW w:w="1665" w:type="dxa"/>
            <w:tcMar>
              <w:top w:w="150" w:type="dxa"/>
              <w:left w:w="240" w:type="dxa"/>
              <w:bottom w:w="150" w:type="dxa"/>
              <w:right w:w="0" w:type="dxa"/>
            </w:tcMar>
            <w:vAlign w:val="center"/>
            <w:hideMark/>
          </w:tcPr>
          <w:p w14:paraId="04054C7C" w14:textId="588BD658" w:rsidR="00A35D15"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 xml:space="preserve">Холл 1 этажа </w:t>
            </w:r>
          </w:p>
        </w:tc>
      </w:tr>
      <w:tr w:rsidR="00A35D15" w:rsidRPr="00FC29A3" w14:paraId="319FF7A0" w14:textId="77777777" w:rsidTr="00FB228C">
        <w:tc>
          <w:tcPr>
            <w:tcW w:w="1276" w:type="dxa"/>
            <w:vMerge/>
            <w:tcMar>
              <w:top w:w="150" w:type="dxa"/>
              <w:left w:w="0" w:type="dxa"/>
              <w:bottom w:w="150" w:type="dxa"/>
              <w:right w:w="240" w:type="dxa"/>
            </w:tcMar>
            <w:hideMark/>
          </w:tcPr>
          <w:p w14:paraId="5CEED752"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51C74093"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640534CC"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11:00-12:00</w:t>
            </w:r>
          </w:p>
        </w:tc>
        <w:tc>
          <w:tcPr>
            <w:tcW w:w="3828" w:type="dxa"/>
            <w:tcMar>
              <w:top w:w="150" w:type="dxa"/>
              <w:left w:w="240" w:type="dxa"/>
              <w:bottom w:w="150" w:type="dxa"/>
              <w:right w:w="240" w:type="dxa"/>
            </w:tcMar>
            <w:vAlign w:val="center"/>
            <w:hideMark/>
          </w:tcPr>
          <w:p w14:paraId="36C75771" w14:textId="0361D829" w:rsidR="00A35D15" w:rsidRPr="00FC29A3" w:rsidRDefault="0006678D"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Спартакиада</w:t>
            </w:r>
          </w:p>
        </w:tc>
        <w:tc>
          <w:tcPr>
            <w:tcW w:w="1665" w:type="dxa"/>
            <w:tcMar>
              <w:top w:w="150" w:type="dxa"/>
              <w:left w:w="240" w:type="dxa"/>
              <w:bottom w:w="150" w:type="dxa"/>
              <w:right w:w="0" w:type="dxa"/>
            </w:tcMar>
            <w:vAlign w:val="center"/>
            <w:hideMark/>
          </w:tcPr>
          <w:p w14:paraId="772716BB" w14:textId="07AAE3E9" w:rsidR="00A35D15" w:rsidRPr="00FC29A3" w:rsidRDefault="0006678D"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Спортивный зал</w:t>
            </w:r>
          </w:p>
        </w:tc>
      </w:tr>
      <w:tr w:rsidR="00A35D15" w:rsidRPr="00FC29A3" w14:paraId="029D831F" w14:textId="77777777" w:rsidTr="00FB228C">
        <w:tc>
          <w:tcPr>
            <w:tcW w:w="1276" w:type="dxa"/>
            <w:vMerge/>
            <w:tcMar>
              <w:top w:w="150" w:type="dxa"/>
              <w:left w:w="0" w:type="dxa"/>
              <w:bottom w:w="150" w:type="dxa"/>
              <w:right w:w="240" w:type="dxa"/>
            </w:tcMar>
            <w:hideMark/>
          </w:tcPr>
          <w:p w14:paraId="60EB79FB"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44B38F9D"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3799566C"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12:00-13:00</w:t>
            </w:r>
          </w:p>
        </w:tc>
        <w:tc>
          <w:tcPr>
            <w:tcW w:w="3828" w:type="dxa"/>
            <w:tcMar>
              <w:top w:w="150" w:type="dxa"/>
              <w:left w:w="240" w:type="dxa"/>
              <w:bottom w:w="150" w:type="dxa"/>
              <w:right w:w="240" w:type="dxa"/>
            </w:tcMar>
            <w:vAlign w:val="center"/>
            <w:hideMark/>
          </w:tcPr>
          <w:p w14:paraId="109545A7" w14:textId="18213312" w:rsidR="00A35D15" w:rsidRPr="00FC29A3" w:rsidRDefault="00A35D15"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Разучивание русских</w:t>
            </w:r>
            <w:r w:rsidR="0006678D">
              <w:rPr>
                <w:rFonts w:ascii="Times New Roman" w:eastAsia="Times New Roman" w:hAnsi="Times New Roman" w:cs="Times New Roman"/>
                <w:sz w:val="24"/>
                <w:szCs w:val="24"/>
                <w:lang w:eastAsia="ru-RU"/>
              </w:rPr>
              <w:t xml:space="preserve"> и татарских народных игр.</w:t>
            </w:r>
          </w:p>
        </w:tc>
        <w:tc>
          <w:tcPr>
            <w:tcW w:w="1665" w:type="dxa"/>
            <w:tcMar>
              <w:top w:w="150" w:type="dxa"/>
              <w:left w:w="240" w:type="dxa"/>
              <w:bottom w:w="150" w:type="dxa"/>
              <w:right w:w="0" w:type="dxa"/>
            </w:tcMar>
            <w:vAlign w:val="center"/>
            <w:hideMark/>
          </w:tcPr>
          <w:p w14:paraId="477585DE"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A35D15" w:rsidRPr="00FC29A3" w14:paraId="32219E18" w14:textId="77777777" w:rsidTr="00FB228C">
        <w:tc>
          <w:tcPr>
            <w:tcW w:w="1276" w:type="dxa"/>
            <w:vMerge/>
            <w:tcMar>
              <w:top w:w="150" w:type="dxa"/>
              <w:left w:w="0" w:type="dxa"/>
              <w:bottom w:w="150" w:type="dxa"/>
              <w:right w:w="240" w:type="dxa"/>
            </w:tcMar>
            <w:hideMark/>
          </w:tcPr>
          <w:p w14:paraId="6FBBFE32"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1A13BE61"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027B3D2C" w14:textId="1114B3CC" w:rsidR="00A35D15" w:rsidRPr="00FC29A3" w:rsidRDefault="0006678D"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A35D15" w:rsidRPr="00FC29A3">
              <w:rPr>
                <w:rFonts w:ascii="Times New Roman" w:eastAsia="Times New Roman" w:hAnsi="Times New Roman" w:cs="Times New Roman"/>
                <w:sz w:val="24"/>
                <w:szCs w:val="24"/>
                <w:lang w:eastAsia="ru-RU"/>
              </w:rPr>
              <w:t>0</w:t>
            </w:r>
          </w:p>
        </w:tc>
        <w:tc>
          <w:tcPr>
            <w:tcW w:w="3828" w:type="dxa"/>
            <w:tcMar>
              <w:top w:w="150" w:type="dxa"/>
              <w:left w:w="240" w:type="dxa"/>
              <w:bottom w:w="150" w:type="dxa"/>
              <w:right w:w="240" w:type="dxa"/>
            </w:tcMar>
            <w:vAlign w:val="center"/>
            <w:hideMark/>
          </w:tcPr>
          <w:p w14:paraId="4CE681B9"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1665" w:type="dxa"/>
            <w:tcMar>
              <w:top w:w="150" w:type="dxa"/>
              <w:left w:w="240" w:type="dxa"/>
              <w:bottom w:w="150" w:type="dxa"/>
              <w:right w:w="0" w:type="dxa"/>
            </w:tcMar>
            <w:vAlign w:val="center"/>
            <w:hideMark/>
          </w:tcPr>
          <w:p w14:paraId="4B7A692C"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A35D15" w:rsidRPr="00FC29A3" w14:paraId="006BF7E9" w14:textId="77777777" w:rsidTr="00FB228C">
        <w:tc>
          <w:tcPr>
            <w:tcW w:w="1276" w:type="dxa"/>
            <w:vMerge/>
            <w:tcMar>
              <w:top w:w="150" w:type="dxa"/>
              <w:left w:w="0" w:type="dxa"/>
              <w:bottom w:w="150" w:type="dxa"/>
              <w:right w:w="240" w:type="dxa"/>
            </w:tcMar>
            <w:hideMark/>
          </w:tcPr>
          <w:p w14:paraId="4EBAC1C7"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2056" w:type="dxa"/>
            <w:vMerge/>
            <w:tcMar>
              <w:top w:w="150" w:type="dxa"/>
              <w:left w:w="240" w:type="dxa"/>
              <w:bottom w:w="150" w:type="dxa"/>
              <w:right w:w="240" w:type="dxa"/>
            </w:tcMar>
            <w:hideMark/>
          </w:tcPr>
          <w:p w14:paraId="6DA8DEEF"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p>
        </w:tc>
        <w:tc>
          <w:tcPr>
            <w:tcW w:w="1984" w:type="dxa"/>
            <w:tcMar>
              <w:top w:w="150" w:type="dxa"/>
              <w:left w:w="240" w:type="dxa"/>
              <w:bottom w:w="150" w:type="dxa"/>
              <w:right w:w="240" w:type="dxa"/>
            </w:tcMar>
            <w:vAlign w:val="center"/>
            <w:hideMark/>
          </w:tcPr>
          <w:p w14:paraId="027D6965" w14:textId="7B497DD3" w:rsidR="00A35D15" w:rsidRPr="00FC29A3" w:rsidRDefault="0006678D" w:rsidP="00BF58C2">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00A35D15" w:rsidRPr="00FC29A3">
              <w:rPr>
                <w:rFonts w:ascii="Times New Roman" w:eastAsia="Times New Roman" w:hAnsi="Times New Roman" w:cs="Times New Roman"/>
                <w:sz w:val="24"/>
                <w:szCs w:val="24"/>
                <w:lang w:eastAsia="ru-RU"/>
              </w:rPr>
              <w:t>:30</w:t>
            </w:r>
          </w:p>
        </w:tc>
        <w:tc>
          <w:tcPr>
            <w:tcW w:w="3828" w:type="dxa"/>
            <w:tcMar>
              <w:top w:w="150" w:type="dxa"/>
              <w:left w:w="240" w:type="dxa"/>
              <w:bottom w:w="150" w:type="dxa"/>
              <w:right w:w="240" w:type="dxa"/>
            </w:tcMar>
            <w:vAlign w:val="center"/>
            <w:hideMark/>
          </w:tcPr>
          <w:p w14:paraId="2040F0D4" w14:textId="4D6CF02D"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Мастер-класс по оригами «Журавлик мира» (искусство Японии).</w:t>
            </w:r>
            <w:r w:rsidR="0006678D">
              <w:rPr>
                <w:rFonts w:ascii="Times New Roman" w:eastAsia="Times New Roman" w:hAnsi="Times New Roman" w:cs="Times New Roman"/>
                <w:sz w:val="24"/>
                <w:szCs w:val="24"/>
                <w:lang w:eastAsia="ru-RU"/>
              </w:rPr>
              <w:t>Уход домой.</w:t>
            </w:r>
          </w:p>
        </w:tc>
        <w:tc>
          <w:tcPr>
            <w:tcW w:w="1665" w:type="dxa"/>
            <w:tcMar>
              <w:top w:w="150" w:type="dxa"/>
              <w:left w:w="240" w:type="dxa"/>
              <w:bottom w:w="150" w:type="dxa"/>
              <w:right w:w="0" w:type="dxa"/>
            </w:tcMar>
            <w:vAlign w:val="center"/>
            <w:hideMark/>
          </w:tcPr>
          <w:p w14:paraId="6C6882BA" w14:textId="77777777" w:rsidR="00A35D15" w:rsidRPr="00FC29A3" w:rsidRDefault="00A35D15" w:rsidP="00BF58C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Кабинет технологии</w:t>
            </w:r>
          </w:p>
        </w:tc>
      </w:tr>
    </w:tbl>
    <w:p w14:paraId="37514FAF" w14:textId="77777777" w:rsidR="0006678D" w:rsidRDefault="0006678D" w:rsidP="009C3613">
      <w:pPr>
        <w:tabs>
          <w:tab w:val="left" w:pos="0"/>
          <w:tab w:val="num" w:pos="709"/>
        </w:tabs>
        <w:spacing w:after="0" w:line="360" w:lineRule="auto"/>
        <w:rPr>
          <w:rFonts w:ascii="Times New Roman" w:hAnsi="Times New Roman" w:cs="Times New Roman"/>
          <w:b/>
          <w:sz w:val="36"/>
          <w:szCs w:val="28"/>
        </w:rPr>
      </w:pPr>
    </w:p>
    <w:p w14:paraId="0850CCB7" w14:textId="77777777" w:rsidR="009C3613" w:rsidRDefault="009C3613" w:rsidP="009C3613">
      <w:pPr>
        <w:tabs>
          <w:tab w:val="left" w:pos="0"/>
          <w:tab w:val="num" w:pos="709"/>
        </w:tabs>
        <w:spacing w:after="0" w:line="360" w:lineRule="auto"/>
        <w:rPr>
          <w:rFonts w:ascii="Times New Roman" w:hAnsi="Times New Roman" w:cs="Times New Roman"/>
          <w:b/>
          <w:sz w:val="36"/>
          <w:szCs w:val="28"/>
        </w:rPr>
      </w:pPr>
    </w:p>
    <w:p w14:paraId="1ECA3C8F" w14:textId="77777777" w:rsidR="009C3613" w:rsidRDefault="009C3613" w:rsidP="009C3613">
      <w:pPr>
        <w:tabs>
          <w:tab w:val="left" w:pos="0"/>
          <w:tab w:val="num" w:pos="709"/>
        </w:tabs>
        <w:spacing w:after="0" w:line="360" w:lineRule="auto"/>
        <w:rPr>
          <w:rFonts w:ascii="Times New Roman" w:hAnsi="Times New Roman" w:cs="Times New Roman"/>
          <w:b/>
          <w:sz w:val="36"/>
          <w:szCs w:val="28"/>
        </w:rPr>
      </w:pPr>
    </w:p>
    <w:p w14:paraId="337FA443" w14:textId="6A4D537F" w:rsidR="0006678D" w:rsidRPr="00FC29A3" w:rsidRDefault="0006678D" w:rsidP="0006678D">
      <w:pPr>
        <w:shd w:val="clear" w:color="auto" w:fill="FFFFFF"/>
        <w:spacing w:after="0" w:line="276" w:lineRule="auto"/>
        <w:outlineLvl w:val="1"/>
        <w:rPr>
          <w:rFonts w:ascii="Times New Roman" w:eastAsia="Times New Roman" w:hAnsi="Times New Roman" w:cs="Times New Roman"/>
          <w:b/>
          <w:bCs/>
          <w:color w:val="0F1115"/>
          <w:sz w:val="24"/>
          <w:szCs w:val="24"/>
          <w:lang w:eastAsia="ru-RU"/>
        </w:rPr>
      </w:pPr>
      <w:r w:rsidRPr="00FC29A3">
        <w:rPr>
          <w:rFonts w:ascii="Times New Roman" w:eastAsia="Times New Roman" w:hAnsi="Times New Roman" w:cs="Times New Roman"/>
          <w:b/>
          <w:bCs/>
          <w:color w:val="0F1115"/>
          <w:sz w:val="24"/>
          <w:szCs w:val="24"/>
          <w:lang w:eastAsia="ru-RU"/>
        </w:rPr>
        <w:t>ОСНОВНОЙ ПЕРИОД</w:t>
      </w:r>
    </w:p>
    <w:p w14:paraId="42CD7748" w14:textId="490C2963" w:rsidR="0006678D" w:rsidRPr="00FC29A3" w:rsidRDefault="0006678D" w:rsidP="0006678D">
      <w:pPr>
        <w:shd w:val="clear" w:color="auto" w:fill="FFFFFF"/>
        <w:spacing w:after="0" w:line="276" w:lineRule="auto"/>
        <w:rPr>
          <w:rFonts w:ascii="Times New Roman" w:eastAsia="Times New Roman" w:hAnsi="Times New Roman" w:cs="Times New Roman"/>
          <w:color w:val="0F1115"/>
          <w:sz w:val="24"/>
          <w:szCs w:val="24"/>
          <w:lang w:eastAsia="ru-RU"/>
        </w:rPr>
      </w:pPr>
      <w:r w:rsidRPr="00FC29A3">
        <w:rPr>
          <w:rFonts w:ascii="Times New Roman" w:eastAsia="Times New Roman" w:hAnsi="Times New Roman" w:cs="Times New Roman"/>
          <w:i/>
          <w:iCs/>
          <w:color w:val="0F1115"/>
          <w:sz w:val="24"/>
          <w:szCs w:val="24"/>
          <w:lang w:eastAsia="ru-RU"/>
        </w:rPr>
        <w:t>Задачи: реализация тематических дней, раскрытие потенциала, укрепление колле</w:t>
      </w:r>
      <w:r w:rsidR="00A256B7">
        <w:rPr>
          <w:rFonts w:ascii="Times New Roman" w:eastAsia="Times New Roman" w:hAnsi="Times New Roman" w:cs="Times New Roman"/>
          <w:i/>
          <w:iCs/>
          <w:color w:val="0F1115"/>
          <w:sz w:val="24"/>
          <w:szCs w:val="24"/>
          <w:lang w:eastAsia="ru-RU"/>
        </w:rPr>
        <w:t>ктива, работа над этно проектом (фестиваль народов России)</w:t>
      </w: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6"/>
        <w:gridCol w:w="2126"/>
        <w:gridCol w:w="1701"/>
        <w:gridCol w:w="2766"/>
        <w:gridCol w:w="2126"/>
      </w:tblGrid>
      <w:tr w:rsidR="0006678D" w:rsidRPr="00FC29A3" w14:paraId="60DA37B6" w14:textId="77777777" w:rsidTr="0006678D">
        <w:trPr>
          <w:tblHeader/>
        </w:trPr>
        <w:tc>
          <w:tcPr>
            <w:tcW w:w="846" w:type="dxa"/>
            <w:tcMar>
              <w:top w:w="150" w:type="dxa"/>
              <w:left w:w="0" w:type="dxa"/>
              <w:bottom w:w="150" w:type="dxa"/>
              <w:right w:w="240" w:type="dxa"/>
            </w:tcMar>
            <w:vAlign w:val="center"/>
            <w:hideMark/>
          </w:tcPr>
          <w:p w14:paraId="5F65CFE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Дата</w:t>
            </w:r>
          </w:p>
        </w:tc>
        <w:tc>
          <w:tcPr>
            <w:tcW w:w="2126" w:type="dxa"/>
            <w:tcMar>
              <w:top w:w="150" w:type="dxa"/>
              <w:left w:w="240" w:type="dxa"/>
              <w:bottom w:w="150" w:type="dxa"/>
              <w:right w:w="240" w:type="dxa"/>
            </w:tcMar>
            <w:vAlign w:val="center"/>
            <w:hideMark/>
          </w:tcPr>
          <w:p w14:paraId="5FE6E84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Тематика дня</w:t>
            </w:r>
          </w:p>
        </w:tc>
        <w:tc>
          <w:tcPr>
            <w:tcW w:w="1701" w:type="dxa"/>
            <w:tcMar>
              <w:top w:w="150" w:type="dxa"/>
              <w:left w:w="240" w:type="dxa"/>
              <w:bottom w:w="150" w:type="dxa"/>
              <w:right w:w="240" w:type="dxa"/>
            </w:tcMar>
            <w:vAlign w:val="center"/>
            <w:hideMark/>
          </w:tcPr>
          <w:p w14:paraId="386AC21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Время</w:t>
            </w:r>
          </w:p>
        </w:tc>
        <w:tc>
          <w:tcPr>
            <w:tcW w:w="2766" w:type="dxa"/>
            <w:tcMar>
              <w:top w:w="150" w:type="dxa"/>
              <w:left w:w="240" w:type="dxa"/>
              <w:bottom w:w="150" w:type="dxa"/>
              <w:right w:w="240" w:type="dxa"/>
            </w:tcMar>
            <w:vAlign w:val="center"/>
            <w:hideMark/>
          </w:tcPr>
          <w:p w14:paraId="124EDCB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Мероприятие</w:t>
            </w:r>
          </w:p>
        </w:tc>
        <w:tc>
          <w:tcPr>
            <w:tcW w:w="2126" w:type="dxa"/>
            <w:tcMar>
              <w:top w:w="150" w:type="dxa"/>
              <w:left w:w="240" w:type="dxa"/>
              <w:bottom w:w="150" w:type="dxa"/>
              <w:right w:w="240" w:type="dxa"/>
            </w:tcMar>
            <w:vAlign w:val="center"/>
            <w:hideMark/>
          </w:tcPr>
          <w:p w14:paraId="2D2ADFD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Место проведения</w:t>
            </w:r>
          </w:p>
        </w:tc>
      </w:tr>
      <w:tr w:rsidR="0006678D" w:rsidRPr="00FC29A3" w14:paraId="7152DB6D" w14:textId="77777777" w:rsidTr="0006678D">
        <w:tc>
          <w:tcPr>
            <w:tcW w:w="846" w:type="dxa"/>
            <w:vMerge w:val="restart"/>
            <w:tcMar>
              <w:top w:w="150" w:type="dxa"/>
              <w:left w:w="0" w:type="dxa"/>
              <w:bottom w:w="150" w:type="dxa"/>
              <w:right w:w="240" w:type="dxa"/>
            </w:tcMar>
            <w:hideMark/>
          </w:tcPr>
          <w:p w14:paraId="2E981D9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05.06</w:t>
            </w:r>
          </w:p>
        </w:tc>
        <w:tc>
          <w:tcPr>
            <w:tcW w:w="2126" w:type="dxa"/>
            <w:tcMar>
              <w:top w:w="150" w:type="dxa"/>
              <w:left w:w="240" w:type="dxa"/>
              <w:bottom w:w="150" w:type="dxa"/>
              <w:right w:w="240" w:type="dxa"/>
            </w:tcMar>
            <w:hideMark/>
          </w:tcPr>
          <w:p w14:paraId="1CB39627"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5</w:t>
            </w:r>
          </w:p>
          <w:p w14:paraId="3094126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спорта»</w:t>
            </w:r>
            <w:r w:rsidRPr="00FC29A3">
              <w:rPr>
                <w:rFonts w:ascii="Times New Roman" w:eastAsia="Times New Roman" w:hAnsi="Times New Roman" w:cs="Times New Roman"/>
                <w:sz w:val="24"/>
                <w:szCs w:val="24"/>
                <w:lang w:eastAsia="ru-RU"/>
              </w:rPr>
              <w:br/>
            </w:r>
            <w:r w:rsidRPr="00FC29A3">
              <w:rPr>
                <w:rFonts w:ascii="Times New Roman" w:eastAsia="Times New Roman" w:hAnsi="Times New Roman" w:cs="Times New Roman"/>
                <w:i/>
                <w:iCs/>
                <w:sz w:val="24"/>
                <w:szCs w:val="24"/>
                <w:lang w:eastAsia="ru-RU"/>
              </w:rPr>
              <w:t>(Кризис)</w:t>
            </w:r>
          </w:p>
        </w:tc>
        <w:tc>
          <w:tcPr>
            <w:tcW w:w="1701" w:type="dxa"/>
            <w:tcMar>
              <w:top w:w="150" w:type="dxa"/>
              <w:left w:w="240" w:type="dxa"/>
              <w:bottom w:w="150" w:type="dxa"/>
              <w:right w:w="240" w:type="dxa"/>
            </w:tcMar>
            <w:vAlign w:val="center"/>
            <w:hideMark/>
          </w:tcPr>
          <w:p w14:paraId="3B93217C" w14:textId="0EAE7B33"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2179FB8C" w14:textId="729CA67C" w:rsidR="0006678D" w:rsidRPr="00FC29A3" w:rsidRDefault="007A7663"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Церемония подъема Государственного флага РФ.</w:t>
            </w:r>
            <w:r w:rsidR="00A256B7">
              <w:rPr>
                <w:rFonts w:ascii="Times New Roman" w:eastAsia="Times New Roman" w:hAnsi="Times New Roman" w:cs="Times New Roman"/>
                <w:sz w:val="24"/>
                <w:szCs w:val="24"/>
                <w:lang w:eastAsia="ru-RU"/>
              </w:rPr>
              <w:t xml:space="preserve"> </w:t>
            </w:r>
            <w:r w:rsidR="0006678D" w:rsidRPr="00FC29A3">
              <w:rPr>
                <w:rFonts w:ascii="Times New Roman" w:eastAsia="Times New Roman" w:hAnsi="Times New Roman" w:cs="Times New Roman"/>
                <w:sz w:val="24"/>
                <w:szCs w:val="24"/>
                <w:lang w:eastAsia="ru-RU"/>
              </w:rPr>
              <w:t>Утренняя зарядка (беговая).</w:t>
            </w:r>
          </w:p>
        </w:tc>
        <w:tc>
          <w:tcPr>
            <w:tcW w:w="2126" w:type="dxa"/>
            <w:tcMar>
              <w:top w:w="150" w:type="dxa"/>
              <w:left w:w="240" w:type="dxa"/>
              <w:bottom w:w="150" w:type="dxa"/>
              <w:right w:w="0" w:type="dxa"/>
            </w:tcMar>
            <w:vAlign w:val="center"/>
            <w:hideMark/>
          </w:tcPr>
          <w:p w14:paraId="1760A2D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Стадион</w:t>
            </w:r>
          </w:p>
        </w:tc>
      </w:tr>
      <w:tr w:rsidR="0006678D" w:rsidRPr="00FC29A3" w14:paraId="33505913" w14:textId="77777777" w:rsidTr="0006678D">
        <w:tc>
          <w:tcPr>
            <w:tcW w:w="846" w:type="dxa"/>
            <w:vMerge/>
            <w:tcMar>
              <w:top w:w="150" w:type="dxa"/>
              <w:left w:w="0" w:type="dxa"/>
              <w:bottom w:w="150" w:type="dxa"/>
              <w:right w:w="240" w:type="dxa"/>
            </w:tcMar>
            <w:hideMark/>
          </w:tcPr>
          <w:p w14:paraId="12B8EAF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tcMar>
              <w:top w:w="150" w:type="dxa"/>
              <w:left w:w="240" w:type="dxa"/>
              <w:bottom w:w="150" w:type="dxa"/>
              <w:right w:w="240" w:type="dxa"/>
            </w:tcMar>
            <w:hideMark/>
          </w:tcPr>
          <w:p w14:paraId="5B1A139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126F55BD" w14:textId="0BACBB49"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2846E186" w14:textId="7C998C8C"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2954BFD7" w14:textId="2788A77E"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06678D" w:rsidRPr="00FC29A3" w14:paraId="257493D4" w14:textId="77777777" w:rsidTr="0006678D">
        <w:tc>
          <w:tcPr>
            <w:tcW w:w="846" w:type="dxa"/>
            <w:vMerge/>
            <w:tcMar>
              <w:top w:w="150" w:type="dxa"/>
              <w:left w:w="0" w:type="dxa"/>
              <w:bottom w:w="150" w:type="dxa"/>
              <w:right w:w="240" w:type="dxa"/>
            </w:tcMar>
            <w:hideMark/>
          </w:tcPr>
          <w:p w14:paraId="2C75E9B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tcMar>
              <w:top w:w="150" w:type="dxa"/>
              <w:left w:w="240" w:type="dxa"/>
              <w:bottom w:w="150" w:type="dxa"/>
              <w:right w:w="240" w:type="dxa"/>
            </w:tcMar>
            <w:hideMark/>
          </w:tcPr>
          <w:p w14:paraId="4293298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2AE08E6" w14:textId="619ABF8E"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09:30-11:3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2E9CB7D9" w14:textId="6B453DFE"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Выезд в ДК «Светоч» п. Хор</w:t>
            </w:r>
          </w:p>
        </w:tc>
        <w:tc>
          <w:tcPr>
            <w:tcW w:w="2126" w:type="dxa"/>
            <w:tcMar>
              <w:top w:w="150" w:type="dxa"/>
              <w:left w:w="240" w:type="dxa"/>
              <w:bottom w:w="150" w:type="dxa"/>
              <w:right w:w="0" w:type="dxa"/>
            </w:tcMar>
            <w:vAlign w:val="center"/>
            <w:hideMark/>
          </w:tcPr>
          <w:p w14:paraId="0BD92BDE" w14:textId="6B4C70D2"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6678D" w:rsidRPr="00FC29A3" w14:paraId="72962460" w14:textId="77777777" w:rsidTr="0006678D">
        <w:tc>
          <w:tcPr>
            <w:tcW w:w="846" w:type="dxa"/>
            <w:vMerge/>
            <w:tcMar>
              <w:top w:w="150" w:type="dxa"/>
              <w:left w:w="0" w:type="dxa"/>
              <w:bottom w:w="150" w:type="dxa"/>
              <w:right w:w="240" w:type="dxa"/>
            </w:tcMar>
            <w:hideMark/>
          </w:tcPr>
          <w:p w14:paraId="0457FDF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tcMar>
              <w:top w:w="150" w:type="dxa"/>
              <w:left w:w="240" w:type="dxa"/>
              <w:bottom w:w="150" w:type="dxa"/>
              <w:right w:w="240" w:type="dxa"/>
            </w:tcMar>
            <w:hideMark/>
          </w:tcPr>
          <w:p w14:paraId="3EB7A1C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5C7664E" w14:textId="4CE79D7C"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0F73DDC0" w14:textId="0E167140"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Выезд в ДК «Юбилейный» п. Переяславка</w:t>
            </w:r>
          </w:p>
        </w:tc>
        <w:tc>
          <w:tcPr>
            <w:tcW w:w="2126" w:type="dxa"/>
            <w:tcMar>
              <w:top w:w="150" w:type="dxa"/>
              <w:left w:w="240" w:type="dxa"/>
              <w:bottom w:w="150" w:type="dxa"/>
              <w:right w:w="0" w:type="dxa"/>
            </w:tcMar>
            <w:vAlign w:val="center"/>
            <w:hideMark/>
          </w:tcPr>
          <w:p w14:paraId="30777A28" w14:textId="31E48542"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6678D" w:rsidRPr="00FC29A3" w14:paraId="476442A7" w14:textId="77777777" w:rsidTr="0006678D">
        <w:tc>
          <w:tcPr>
            <w:tcW w:w="846" w:type="dxa"/>
            <w:vMerge/>
            <w:tcMar>
              <w:top w:w="150" w:type="dxa"/>
              <w:left w:w="0" w:type="dxa"/>
              <w:bottom w:w="150" w:type="dxa"/>
              <w:right w:w="240" w:type="dxa"/>
            </w:tcMar>
            <w:hideMark/>
          </w:tcPr>
          <w:p w14:paraId="04FE5A8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tcMar>
              <w:top w:w="150" w:type="dxa"/>
              <w:left w:w="240" w:type="dxa"/>
              <w:bottom w:w="150" w:type="dxa"/>
              <w:right w:w="240" w:type="dxa"/>
            </w:tcMar>
            <w:hideMark/>
          </w:tcPr>
          <w:p w14:paraId="2CE3DD5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3CAFF6FA" w14:textId="72DDA966"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w:t>
            </w:r>
            <w:r w:rsidR="0006678D" w:rsidRPr="00FC29A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4</w:t>
            </w:r>
            <w:r w:rsidR="0006678D" w:rsidRPr="00FC29A3">
              <w:rPr>
                <w:rFonts w:ascii="Times New Roman" w:eastAsia="Times New Roman" w:hAnsi="Times New Roman" w:cs="Times New Roman"/>
                <w:sz w:val="24"/>
                <w:szCs w:val="24"/>
                <w:lang w:eastAsia="ru-RU"/>
              </w:rPr>
              <w:t>:00</w:t>
            </w:r>
          </w:p>
        </w:tc>
        <w:tc>
          <w:tcPr>
            <w:tcW w:w="2766" w:type="dxa"/>
            <w:tcMar>
              <w:top w:w="150" w:type="dxa"/>
              <w:left w:w="240" w:type="dxa"/>
              <w:bottom w:w="150" w:type="dxa"/>
              <w:right w:w="240" w:type="dxa"/>
            </w:tcMar>
            <w:vAlign w:val="center"/>
            <w:hideMark/>
          </w:tcPr>
          <w:p w14:paraId="0BB4AAD9" w14:textId="135293B1"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19BB742B" w14:textId="6E25D531" w:rsidR="0006678D" w:rsidRPr="00FC29A3" w:rsidRDefault="007A7663"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7BABE570" w14:textId="77777777" w:rsidTr="0006678D">
        <w:tc>
          <w:tcPr>
            <w:tcW w:w="846" w:type="dxa"/>
            <w:vMerge/>
            <w:tcMar>
              <w:top w:w="150" w:type="dxa"/>
              <w:left w:w="0" w:type="dxa"/>
              <w:bottom w:w="150" w:type="dxa"/>
              <w:right w:w="240" w:type="dxa"/>
            </w:tcMar>
            <w:hideMark/>
          </w:tcPr>
          <w:p w14:paraId="6C5DE0E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tcMar>
              <w:top w:w="150" w:type="dxa"/>
              <w:left w:w="240" w:type="dxa"/>
              <w:bottom w:w="150" w:type="dxa"/>
              <w:right w:w="240" w:type="dxa"/>
            </w:tcMar>
            <w:hideMark/>
          </w:tcPr>
          <w:p w14:paraId="6888D3E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64363FB9" w14:textId="748D10FF"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14:00-14:3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3ECBED16" w14:textId="6645B8FF" w:rsidR="0006678D" w:rsidRPr="00FC29A3" w:rsidRDefault="007A7663" w:rsidP="007A7663">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Беседа «З</w:t>
            </w:r>
            <w:r>
              <w:rPr>
                <w:rFonts w:ascii="Times New Roman" w:eastAsia="Times New Roman" w:hAnsi="Times New Roman" w:cs="Times New Roman"/>
                <w:sz w:val="24"/>
                <w:szCs w:val="24"/>
                <w:lang w:eastAsia="ru-RU"/>
              </w:rPr>
              <w:t>доровые зубы — красивая улыбка».</w:t>
            </w:r>
          </w:p>
        </w:tc>
        <w:tc>
          <w:tcPr>
            <w:tcW w:w="2126" w:type="dxa"/>
            <w:tcMar>
              <w:top w:w="150" w:type="dxa"/>
              <w:left w:w="240" w:type="dxa"/>
              <w:bottom w:w="150" w:type="dxa"/>
              <w:right w:w="0" w:type="dxa"/>
            </w:tcMar>
            <w:vAlign w:val="center"/>
            <w:hideMark/>
          </w:tcPr>
          <w:p w14:paraId="0495A371" w14:textId="1BD6FFEE"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Отряды</w:t>
            </w:r>
          </w:p>
        </w:tc>
      </w:tr>
      <w:tr w:rsidR="0006678D" w:rsidRPr="00FC29A3" w14:paraId="4A5EF456" w14:textId="77777777" w:rsidTr="0006678D">
        <w:tc>
          <w:tcPr>
            <w:tcW w:w="846" w:type="dxa"/>
            <w:vMerge/>
            <w:tcMar>
              <w:top w:w="150" w:type="dxa"/>
              <w:left w:w="0" w:type="dxa"/>
              <w:bottom w:w="150" w:type="dxa"/>
              <w:right w:w="240" w:type="dxa"/>
            </w:tcMar>
            <w:hideMark/>
          </w:tcPr>
          <w:p w14:paraId="0C8DED2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tcMar>
              <w:top w:w="150" w:type="dxa"/>
              <w:left w:w="240" w:type="dxa"/>
              <w:bottom w:w="150" w:type="dxa"/>
              <w:right w:w="240" w:type="dxa"/>
            </w:tcMar>
            <w:hideMark/>
          </w:tcPr>
          <w:p w14:paraId="3BCFC79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D27A359" w14:textId="1720FCB5" w:rsidR="0006678D" w:rsidRPr="00FC29A3" w:rsidRDefault="007A7663" w:rsidP="007A7663">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w:t>
            </w:r>
          </w:p>
        </w:tc>
        <w:tc>
          <w:tcPr>
            <w:tcW w:w="2766" w:type="dxa"/>
            <w:tcMar>
              <w:top w:w="150" w:type="dxa"/>
              <w:left w:w="240" w:type="dxa"/>
              <w:bottom w:w="150" w:type="dxa"/>
              <w:right w:w="240" w:type="dxa"/>
            </w:tcMar>
            <w:vAlign w:val="center"/>
            <w:hideMark/>
          </w:tcPr>
          <w:p w14:paraId="2AC55950" w14:textId="47DFD05D"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hideMark/>
          </w:tcPr>
          <w:p w14:paraId="50CC5829" w14:textId="01795280" w:rsidR="0006678D" w:rsidRPr="00FC29A3" w:rsidRDefault="0006678D" w:rsidP="0006678D">
            <w:pPr>
              <w:spacing w:after="0" w:line="276" w:lineRule="auto"/>
              <w:rPr>
                <w:rFonts w:ascii="Times New Roman" w:eastAsia="Times New Roman" w:hAnsi="Times New Roman" w:cs="Times New Roman"/>
                <w:sz w:val="24"/>
                <w:szCs w:val="24"/>
                <w:lang w:eastAsia="ru-RU"/>
              </w:rPr>
            </w:pPr>
          </w:p>
        </w:tc>
      </w:tr>
      <w:tr w:rsidR="0006678D" w:rsidRPr="00FC29A3" w14:paraId="69F9AA67" w14:textId="77777777" w:rsidTr="0006678D">
        <w:tc>
          <w:tcPr>
            <w:tcW w:w="846" w:type="dxa"/>
            <w:vMerge w:val="restart"/>
            <w:tcMar>
              <w:top w:w="150" w:type="dxa"/>
              <w:left w:w="0" w:type="dxa"/>
              <w:bottom w:w="150" w:type="dxa"/>
              <w:right w:w="240" w:type="dxa"/>
            </w:tcMar>
            <w:hideMark/>
          </w:tcPr>
          <w:p w14:paraId="56C2262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06.06</w:t>
            </w:r>
          </w:p>
        </w:tc>
        <w:tc>
          <w:tcPr>
            <w:tcW w:w="2126" w:type="dxa"/>
            <w:vMerge w:val="restart"/>
            <w:tcMar>
              <w:top w:w="150" w:type="dxa"/>
              <w:left w:w="240" w:type="dxa"/>
              <w:bottom w:w="150" w:type="dxa"/>
              <w:right w:w="240" w:type="dxa"/>
            </w:tcMar>
            <w:hideMark/>
          </w:tcPr>
          <w:p w14:paraId="713F3E2C"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6</w:t>
            </w:r>
          </w:p>
          <w:p w14:paraId="2241162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русского языка»</w:t>
            </w:r>
          </w:p>
        </w:tc>
        <w:tc>
          <w:tcPr>
            <w:tcW w:w="1701" w:type="dxa"/>
            <w:tcMar>
              <w:top w:w="150" w:type="dxa"/>
              <w:left w:w="240" w:type="dxa"/>
              <w:bottom w:w="150" w:type="dxa"/>
              <w:right w:w="240" w:type="dxa"/>
            </w:tcMar>
            <w:vAlign w:val="center"/>
            <w:hideMark/>
          </w:tcPr>
          <w:p w14:paraId="35FC56F3" w14:textId="1FF68DFC"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2EB771D5" w14:textId="4E96CE05" w:rsidR="007A7663" w:rsidRDefault="007A7663"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Церемония подъема Государственного флага РФ.</w:t>
            </w:r>
          </w:p>
          <w:p w14:paraId="21B2CCD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Утренняя зарядка (спортивная).</w:t>
            </w:r>
          </w:p>
        </w:tc>
        <w:tc>
          <w:tcPr>
            <w:tcW w:w="2126" w:type="dxa"/>
            <w:tcMar>
              <w:top w:w="150" w:type="dxa"/>
              <w:left w:w="240" w:type="dxa"/>
              <w:bottom w:w="150" w:type="dxa"/>
              <w:right w:w="0" w:type="dxa"/>
            </w:tcMar>
            <w:vAlign w:val="center"/>
            <w:hideMark/>
          </w:tcPr>
          <w:p w14:paraId="57B2307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6CCFF287" w14:textId="77777777" w:rsidTr="0006678D">
        <w:tc>
          <w:tcPr>
            <w:tcW w:w="846" w:type="dxa"/>
            <w:vMerge/>
            <w:tcMar>
              <w:top w:w="150" w:type="dxa"/>
              <w:left w:w="0" w:type="dxa"/>
              <w:bottom w:w="150" w:type="dxa"/>
              <w:right w:w="240" w:type="dxa"/>
            </w:tcMar>
            <w:hideMark/>
          </w:tcPr>
          <w:p w14:paraId="2A0B309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A53343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35081B3F" w14:textId="33D3C8F7"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03030358" w14:textId="250F1017"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1FB48E9D" w14:textId="7FC0E04D"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06678D" w:rsidRPr="00FC29A3" w14:paraId="285D1860" w14:textId="77777777" w:rsidTr="0006678D">
        <w:tc>
          <w:tcPr>
            <w:tcW w:w="846" w:type="dxa"/>
            <w:vMerge/>
            <w:tcMar>
              <w:top w:w="150" w:type="dxa"/>
              <w:left w:w="0" w:type="dxa"/>
              <w:bottom w:w="150" w:type="dxa"/>
              <w:right w:w="240" w:type="dxa"/>
            </w:tcMar>
            <w:hideMark/>
          </w:tcPr>
          <w:p w14:paraId="0098088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38CC51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A71E23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09:30-10:30</w:t>
            </w:r>
          </w:p>
        </w:tc>
        <w:tc>
          <w:tcPr>
            <w:tcW w:w="2766" w:type="dxa"/>
            <w:tcMar>
              <w:top w:w="150" w:type="dxa"/>
              <w:left w:w="240" w:type="dxa"/>
              <w:bottom w:w="150" w:type="dxa"/>
              <w:right w:w="240" w:type="dxa"/>
            </w:tcMar>
            <w:vAlign w:val="center"/>
            <w:hideMark/>
          </w:tcPr>
          <w:p w14:paraId="19FCA60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Игра-путешествие «В гостях у сказки» (русские народные сказки).</w:t>
            </w:r>
          </w:p>
        </w:tc>
        <w:tc>
          <w:tcPr>
            <w:tcW w:w="2126" w:type="dxa"/>
            <w:tcMar>
              <w:top w:w="150" w:type="dxa"/>
              <w:left w:w="240" w:type="dxa"/>
              <w:bottom w:w="150" w:type="dxa"/>
              <w:right w:w="0" w:type="dxa"/>
            </w:tcMar>
            <w:vAlign w:val="center"/>
            <w:hideMark/>
          </w:tcPr>
          <w:p w14:paraId="3B402F2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Актовый зал</w:t>
            </w:r>
          </w:p>
        </w:tc>
      </w:tr>
      <w:tr w:rsidR="0006678D" w:rsidRPr="00FC29A3" w14:paraId="43680044" w14:textId="77777777" w:rsidTr="0006678D">
        <w:tc>
          <w:tcPr>
            <w:tcW w:w="846" w:type="dxa"/>
            <w:vMerge/>
            <w:tcMar>
              <w:top w:w="150" w:type="dxa"/>
              <w:left w:w="0" w:type="dxa"/>
              <w:bottom w:w="150" w:type="dxa"/>
              <w:right w:w="240" w:type="dxa"/>
            </w:tcMar>
            <w:hideMark/>
          </w:tcPr>
          <w:p w14:paraId="167CD95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4EABB15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BBFD178" w14:textId="7CAC1A57"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10:30-11:00</w:t>
            </w:r>
          </w:p>
        </w:tc>
        <w:tc>
          <w:tcPr>
            <w:tcW w:w="2766" w:type="dxa"/>
            <w:tcMar>
              <w:top w:w="150" w:type="dxa"/>
              <w:left w:w="240" w:type="dxa"/>
              <w:bottom w:w="150" w:type="dxa"/>
              <w:right w:w="240" w:type="dxa"/>
            </w:tcMar>
            <w:vAlign w:val="center"/>
            <w:hideMark/>
          </w:tcPr>
          <w:p w14:paraId="69DAA76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Акция «За чистоту русского языка» (создание листовок).</w:t>
            </w:r>
          </w:p>
        </w:tc>
        <w:tc>
          <w:tcPr>
            <w:tcW w:w="2126" w:type="dxa"/>
            <w:tcMar>
              <w:top w:w="150" w:type="dxa"/>
              <w:left w:w="240" w:type="dxa"/>
              <w:bottom w:w="150" w:type="dxa"/>
              <w:right w:w="0" w:type="dxa"/>
            </w:tcMar>
            <w:vAlign w:val="center"/>
            <w:hideMark/>
          </w:tcPr>
          <w:p w14:paraId="5F5E657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06678D" w:rsidRPr="00FC29A3" w14:paraId="1A82DBC8" w14:textId="77777777" w:rsidTr="0006678D">
        <w:tc>
          <w:tcPr>
            <w:tcW w:w="846" w:type="dxa"/>
            <w:vMerge/>
            <w:tcMar>
              <w:top w:w="150" w:type="dxa"/>
              <w:left w:w="0" w:type="dxa"/>
              <w:bottom w:w="150" w:type="dxa"/>
              <w:right w:w="240" w:type="dxa"/>
            </w:tcMar>
            <w:hideMark/>
          </w:tcPr>
          <w:p w14:paraId="07DF0FB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36A9F3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7C6BFD77" w14:textId="28AEC64A" w:rsidR="0006678D" w:rsidRPr="00FC29A3" w:rsidRDefault="007A766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11:15</w:t>
            </w:r>
            <w:r w:rsidR="0006678D" w:rsidRPr="00FC29A3">
              <w:rPr>
                <w:rFonts w:ascii="Times New Roman" w:eastAsia="Times New Roman" w:hAnsi="Times New Roman" w:cs="Times New Roman"/>
                <w:sz w:val="24"/>
                <w:szCs w:val="24"/>
                <w:lang w:eastAsia="ru-RU"/>
              </w:rPr>
              <w:t>-12:00</w:t>
            </w:r>
          </w:p>
        </w:tc>
        <w:tc>
          <w:tcPr>
            <w:tcW w:w="2766" w:type="dxa"/>
            <w:tcMar>
              <w:top w:w="150" w:type="dxa"/>
              <w:left w:w="240" w:type="dxa"/>
              <w:bottom w:w="150" w:type="dxa"/>
              <w:right w:w="240" w:type="dxa"/>
            </w:tcMar>
            <w:vAlign w:val="center"/>
            <w:hideMark/>
          </w:tcPr>
          <w:p w14:paraId="32E3E3B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Мастер-класс по каллиграфии «Азбука кистью».</w:t>
            </w:r>
          </w:p>
        </w:tc>
        <w:tc>
          <w:tcPr>
            <w:tcW w:w="2126" w:type="dxa"/>
            <w:tcMar>
              <w:top w:w="150" w:type="dxa"/>
              <w:left w:w="240" w:type="dxa"/>
              <w:bottom w:w="150" w:type="dxa"/>
              <w:right w:w="0" w:type="dxa"/>
            </w:tcMar>
            <w:vAlign w:val="center"/>
            <w:hideMark/>
          </w:tcPr>
          <w:p w14:paraId="0241345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Кабинет рисования</w:t>
            </w:r>
          </w:p>
        </w:tc>
      </w:tr>
      <w:tr w:rsidR="0006678D" w:rsidRPr="00FC29A3" w14:paraId="6C02E16E" w14:textId="77777777" w:rsidTr="0006678D">
        <w:tc>
          <w:tcPr>
            <w:tcW w:w="846" w:type="dxa"/>
            <w:vMerge/>
            <w:tcMar>
              <w:top w:w="150" w:type="dxa"/>
              <w:left w:w="0" w:type="dxa"/>
              <w:bottom w:w="150" w:type="dxa"/>
              <w:right w:w="240" w:type="dxa"/>
            </w:tcMar>
            <w:hideMark/>
          </w:tcPr>
          <w:p w14:paraId="2936552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46CE32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005314E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12:00-13:00</w:t>
            </w:r>
          </w:p>
        </w:tc>
        <w:tc>
          <w:tcPr>
            <w:tcW w:w="2766" w:type="dxa"/>
            <w:tcMar>
              <w:top w:w="150" w:type="dxa"/>
              <w:left w:w="240" w:type="dxa"/>
              <w:bottom w:w="150" w:type="dxa"/>
              <w:right w:w="240" w:type="dxa"/>
            </w:tcMar>
            <w:vAlign w:val="center"/>
            <w:hideMark/>
          </w:tcPr>
          <w:p w14:paraId="2D2D5EC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Подготовка к Фестивалю (изготовление элементов костюмов).</w:t>
            </w:r>
          </w:p>
        </w:tc>
        <w:tc>
          <w:tcPr>
            <w:tcW w:w="2126" w:type="dxa"/>
            <w:tcMar>
              <w:top w:w="150" w:type="dxa"/>
              <w:left w:w="240" w:type="dxa"/>
              <w:bottom w:w="150" w:type="dxa"/>
              <w:right w:w="0" w:type="dxa"/>
            </w:tcMar>
            <w:vAlign w:val="center"/>
            <w:hideMark/>
          </w:tcPr>
          <w:p w14:paraId="3CBE4FA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06678D" w:rsidRPr="00FC29A3" w14:paraId="0152BF89" w14:textId="77777777" w:rsidTr="0006678D">
        <w:tc>
          <w:tcPr>
            <w:tcW w:w="846" w:type="dxa"/>
            <w:vMerge/>
            <w:tcMar>
              <w:top w:w="150" w:type="dxa"/>
              <w:left w:w="0" w:type="dxa"/>
              <w:bottom w:w="150" w:type="dxa"/>
              <w:right w:w="240" w:type="dxa"/>
            </w:tcMar>
            <w:hideMark/>
          </w:tcPr>
          <w:p w14:paraId="458F2D6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0CD866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07A93FC3" w14:textId="678DB929" w:rsidR="0006678D" w:rsidRPr="00FC29A3" w:rsidRDefault="0047590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2A766B7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152681E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154D353B" w14:textId="77777777" w:rsidTr="0006678D">
        <w:tc>
          <w:tcPr>
            <w:tcW w:w="846" w:type="dxa"/>
            <w:vMerge/>
            <w:tcMar>
              <w:top w:w="150" w:type="dxa"/>
              <w:left w:w="0" w:type="dxa"/>
              <w:bottom w:w="150" w:type="dxa"/>
              <w:right w:w="240" w:type="dxa"/>
            </w:tcMar>
            <w:hideMark/>
          </w:tcPr>
          <w:p w14:paraId="5E8A8FD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4BDC16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7EB0EFCB" w14:textId="744A40F9" w:rsidR="0006678D" w:rsidRPr="00FC29A3" w:rsidRDefault="0047590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53FE9BA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Конкурс чтецов «С чего начинается Родина?».</w:t>
            </w:r>
          </w:p>
        </w:tc>
        <w:tc>
          <w:tcPr>
            <w:tcW w:w="2126" w:type="dxa"/>
            <w:tcMar>
              <w:top w:w="150" w:type="dxa"/>
              <w:left w:w="240" w:type="dxa"/>
              <w:bottom w:w="150" w:type="dxa"/>
              <w:right w:w="0" w:type="dxa"/>
            </w:tcMar>
            <w:vAlign w:val="center"/>
            <w:hideMark/>
          </w:tcPr>
          <w:p w14:paraId="0781B01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Актовый зал</w:t>
            </w:r>
          </w:p>
        </w:tc>
      </w:tr>
      <w:tr w:rsidR="0006678D" w:rsidRPr="00FC29A3" w14:paraId="0E50BE91" w14:textId="77777777" w:rsidTr="0006678D">
        <w:tc>
          <w:tcPr>
            <w:tcW w:w="846" w:type="dxa"/>
            <w:vMerge/>
            <w:tcMar>
              <w:top w:w="150" w:type="dxa"/>
              <w:left w:w="0" w:type="dxa"/>
              <w:bottom w:w="150" w:type="dxa"/>
              <w:right w:w="240" w:type="dxa"/>
            </w:tcMar>
            <w:hideMark/>
          </w:tcPr>
          <w:p w14:paraId="4DFFC7D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8A3424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5A3355B8" w14:textId="1BD69DEB" w:rsidR="0006678D" w:rsidRPr="00FC29A3" w:rsidRDefault="0047590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w:t>
            </w:r>
            <w:r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1CE718FF" w14:textId="1B557A26" w:rsidR="0006678D" w:rsidRPr="00FC29A3" w:rsidRDefault="0047590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hideMark/>
          </w:tcPr>
          <w:p w14:paraId="452A9988" w14:textId="75060A92" w:rsidR="0006678D" w:rsidRPr="00FC29A3" w:rsidRDefault="0006678D" w:rsidP="0006678D">
            <w:pPr>
              <w:spacing w:after="0" w:line="276" w:lineRule="auto"/>
              <w:rPr>
                <w:rFonts w:ascii="Times New Roman" w:eastAsia="Times New Roman" w:hAnsi="Times New Roman" w:cs="Times New Roman"/>
                <w:sz w:val="24"/>
                <w:szCs w:val="24"/>
                <w:lang w:eastAsia="ru-RU"/>
              </w:rPr>
            </w:pPr>
          </w:p>
        </w:tc>
      </w:tr>
      <w:tr w:rsidR="0006678D" w:rsidRPr="00FC29A3" w14:paraId="4D675D46" w14:textId="77777777" w:rsidTr="0006678D">
        <w:tc>
          <w:tcPr>
            <w:tcW w:w="846" w:type="dxa"/>
            <w:vMerge w:val="restart"/>
            <w:tcMar>
              <w:top w:w="150" w:type="dxa"/>
              <w:left w:w="0" w:type="dxa"/>
              <w:bottom w:w="150" w:type="dxa"/>
              <w:right w:w="240" w:type="dxa"/>
            </w:tcMar>
            <w:hideMark/>
          </w:tcPr>
          <w:p w14:paraId="418DEB5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07.06</w:t>
            </w:r>
          </w:p>
        </w:tc>
        <w:tc>
          <w:tcPr>
            <w:tcW w:w="2126" w:type="dxa"/>
            <w:vMerge w:val="restart"/>
            <w:tcMar>
              <w:top w:w="150" w:type="dxa"/>
              <w:left w:w="240" w:type="dxa"/>
              <w:bottom w:w="150" w:type="dxa"/>
              <w:right w:w="240" w:type="dxa"/>
            </w:tcMar>
            <w:hideMark/>
          </w:tcPr>
          <w:p w14:paraId="7C895418"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7</w:t>
            </w:r>
          </w:p>
          <w:p w14:paraId="3B6C1C7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памяти и славы»</w:t>
            </w:r>
            <w:r w:rsidRPr="00FC29A3">
              <w:rPr>
                <w:rFonts w:ascii="Times New Roman" w:eastAsia="Times New Roman" w:hAnsi="Times New Roman" w:cs="Times New Roman"/>
                <w:sz w:val="24"/>
                <w:szCs w:val="24"/>
                <w:lang w:eastAsia="ru-RU"/>
              </w:rPr>
              <w:br/>
            </w:r>
            <w:r w:rsidRPr="00FC29A3">
              <w:rPr>
                <w:rFonts w:ascii="Times New Roman" w:eastAsia="Times New Roman" w:hAnsi="Times New Roman" w:cs="Times New Roman"/>
                <w:i/>
                <w:iCs/>
                <w:sz w:val="24"/>
                <w:szCs w:val="24"/>
                <w:lang w:eastAsia="ru-RU"/>
              </w:rPr>
              <w:t>(Кризис)</w:t>
            </w:r>
          </w:p>
        </w:tc>
        <w:tc>
          <w:tcPr>
            <w:tcW w:w="1701" w:type="dxa"/>
            <w:tcMar>
              <w:top w:w="150" w:type="dxa"/>
              <w:left w:w="240" w:type="dxa"/>
              <w:bottom w:w="150" w:type="dxa"/>
              <w:right w:w="240" w:type="dxa"/>
            </w:tcMar>
            <w:vAlign w:val="center"/>
            <w:hideMark/>
          </w:tcPr>
          <w:p w14:paraId="3D8D1C42" w14:textId="591AFE47"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36E2B4E2" w14:textId="6D0DAC45" w:rsidR="0006678D" w:rsidRPr="00FC29A3" w:rsidRDefault="00651A7A"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Церемония подъема Государственного флага РФ.</w:t>
            </w:r>
            <w:r>
              <w:rPr>
                <w:rFonts w:ascii="Times New Roman" w:eastAsia="Times New Roman" w:hAnsi="Times New Roman" w:cs="Times New Roman"/>
                <w:sz w:val="24"/>
                <w:szCs w:val="24"/>
                <w:lang w:eastAsia="ru-RU"/>
              </w:rPr>
              <w:t xml:space="preserve"> </w:t>
            </w:r>
            <w:r w:rsidR="0006678D" w:rsidRPr="00FC29A3">
              <w:rPr>
                <w:rFonts w:ascii="Times New Roman" w:eastAsia="Times New Roman" w:hAnsi="Times New Roman" w:cs="Times New Roman"/>
                <w:sz w:val="24"/>
                <w:szCs w:val="24"/>
                <w:lang w:eastAsia="ru-RU"/>
              </w:rPr>
              <w:t>Утренняя зарядка.</w:t>
            </w:r>
          </w:p>
        </w:tc>
        <w:tc>
          <w:tcPr>
            <w:tcW w:w="2126" w:type="dxa"/>
            <w:tcMar>
              <w:top w:w="150" w:type="dxa"/>
              <w:left w:w="240" w:type="dxa"/>
              <w:bottom w:w="150" w:type="dxa"/>
              <w:right w:w="0" w:type="dxa"/>
            </w:tcMar>
            <w:vAlign w:val="center"/>
            <w:hideMark/>
          </w:tcPr>
          <w:p w14:paraId="2E53516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2F83390E" w14:textId="77777777" w:rsidTr="0006678D">
        <w:tc>
          <w:tcPr>
            <w:tcW w:w="846" w:type="dxa"/>
            <w:vMerge/>
            <w:tcMar>
              <w:top w:w="150" w:type="dxa"/>
              <w:left w:w="0" w:type="dxa"/>
              <w:bottom w:w="150" w:type="dxa"/>
              <w:right w:w="240" w:type="dxa"/>
            </w:tcMar>
            <w:hideMark/>
          </w:tcPr>
          <w:p w14:paraId="1172136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05E5EF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1F6EAEDC" w14:textId="730BE8A4"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788BB68F" w14:textId="2AE8D3EA"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281B045D" w14:textId="18481621"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06678D" w:rsidRPr="00FC29A3" w14:paraId="0A10C463" w14:textId="77777777" w:rsidTr="0006678D">
        <w:tc>
          <w:tcPr>
            <w:tcW w:w="846" w:type="dxa"/>
            <w:vMerge/>
            <w:tcMar>
              <w:top w:w="150" w:type="dxa"/>
              <w:left w:w="0" w:type="dxa"/>
              <w:bottom w:w="150" w:type="dxa"/>
              <w:right w:w="240" w:type="dxa"/>
            </w:tcMar>
            <w:hideMark/>
          </w:tcPr>
          <w:p w14:paraId="58309CA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5BF7D42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D93535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09:30-10:30</w:t>
            </w:r>
          </w:p>
        </w:tc>
        <w:tc>
          <w:tcPr>
            <w:tcW w:w="2766" w:type="dxa"/>
            <w:tcMar>
              <w:top w:w="150" w:type="dxa"/>
              <w:left w:w="240" w:type="dxa"/>
              <w:bottom w:w="150" w:type="dxa"/>
              <w:right w:w="240" w:type="dxa"/>
            </w:tcMar>
            <w:vAlign w:val="center"/>
            <w:hideMark/>
          </w:tcPr>
          <w:p w14:paraId="7D7F90D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Урок мужества «Герои России — мои земляки» (встреча с ветераном).</w:t>
            </w:r>
          </w:p>
        </w:tc>
        <w:tc>
          <w:tcPr>
            <w:tcW w:w="2126" w:type="dxa"/>
            <w:tcMar>
              <w:top w:w="150" w:type="dxa"/>
              <w:left w:w="240" w:type="dxa"/>
              <w:bottom w:w="150" w:type="dxa"/>
              <w:right w:w="0" w:type="dxa"/>
            </w:tcMar>
            <w:vAlign w:val="center"/>
            <w:hideMark/>
          </w:tcPr>
          <w:p w14:paraId="4CFC673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Актовый зал</w:t>
            </w:r>
          </w:p>
        </w:tc>
      </w:tr>
      <w:tr w:rsidR="0006678D" w:rsidRPr="00FC29A3" w14:paraId="5F55B718" w14:textId="77777777" w:rsidTr="0006678D">
        <w:tc>
          <w:tcPr>
            <w:tcW w:w="846" w:type="dxa"/>
            <w:vMerge/>
            <w:tcMar>
              <w:top w:w="150" w:type="dxa"/>
              <w:left w:w="0" w:type="dxa"/>
              <w:bottom w:w="150" w:type="dxa"/>
              <w:right w:w="240" w:type="dxa"/>
            </w:tcMar>
            <w:hideMark/>
          </w:tcPr>
          <w:p w14:paraId="404AB2C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CBA3C1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5F9FFB1F" w14:textId="1C7AD648"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10:30-13</w:t>
            </w:r>
            <w:r w:rsidR="0006678D" w:rsidRPr="00FC29A3">
              <w:rPr>
                <w:rFonts w:ascii="Times New Roman" w:eastAsia="Times New Roman" w:hAnsi="Times New Roman" w:cs="Times New Roman"/>
                <w:sz w:val="24"/>
                <w:szCs w:val="24"/>
                <w:lang w:eastAsia="ru-RU"/>
              </w:rPr>
              <w:t>:00</w:t>
            </w:r>
          </w:p>
        </w:tc>
        <w:tc>
          <w:tcPr>
            <w:tcW w:w="2766" w:type="dxa"/>
            <w:tcMar>
              <w:top w:w="150" w:type="dxa"/>
              <w:left w:w="240" w:type="dxa"/>
              <w:bottom w:w="150" w:type="dxa"/>
              <w:right w:w="240" w:type="dxa"/>
            </w:tcMar>
            <w:vAlign w:val="center"/>
            <w:hideMark/>
          </w:tcPr>
          <w:p w14:paraId="00F9F88F" w14:textId="447D7FA4"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Выезд на пограничную заставу с.Могилёвка</w:t>
            </w:r>
          </w:p>
        </w:tc>
        <w:tc>
          <w:tcPr>
            <w:tcW w:w="2126" w:type="dxa"/>
            <w:tcMar>
              <w:top w:w="150" w:type="dxa"/>
              <w:left w:w="240" w:type="dxa"/>
              <w:bottom w:w="150" w:type="dxa"/>
              <w:right w:w="0" w:type="dxa"/>
            </w:tcMar>
            <w:vAlign w:val="center"/>
            <w:hideMark/>
          </w:tcPr>
          <w:p w14:paraId="5F3DC259" w14:textId="3354B45F"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6678D" w:rsidRPr="00FC29A3" w14:paraId="4B9175C0" w14:textId="77777777" w:rsidTr="0006678D">
        <w:tc>
          <w:tcPr>
            <w:tcW w:w="846" w:type="dxa"/>
            <w:vMerge/>
            <w:tcMar>
              <w:top w:w="150" w:type="dxa"/>
              <w:left w:w="0" w:type="dxa"/>
              <w:bottom w:w="150" w:type="dxa"/>
              <w:right w:w="240" w:type="dxa"/>
            </w:tcMar>
            <w:hideMark/>
          </w:tcPr>
          <w:p w14:paraId="2D62216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8A91B3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7A85741A" w14:textId="718CB908"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35F28B3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452585F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3B23022F" w14:textId="77777777" w:rsidTr="0006678D">
        <w:tc>
          <w:tcPr>
            <w:tcW w:w="846" w:type="dxa"/>
            <w:vMerge/>
            <w:tcMar>
              <w:top w:w="150" w:type="dxa"/>
              <w:left w:w="0" w:type="dxa"/>
              <w:bottom w:w="150" w:type="dxa"/>
              <w:right w:w="240" w:type="dxa"/>
            </w:tcMar>
            <w:hideMark/>
          </w:tcPr>
          <w:p w14:paraId="265F2DD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C6EDBA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33ECD515" w14:textId="6B7D053D"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0006678D"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55AF934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Просмотр и обсуждение фильма о войне («Солдатик»).</w:t>
            </w:r>
          </w:p>
        </w:tc>
        <w:tc>
          <w:tcPr>
            <w:tcW w:w="2126" w:type="dxa"/>
            <w:tcMar>
              <w:top w:w="150" w:type="dxa"/>
              <w:left w:w="240" w:type="dxa"/>
              <w:bottom w:w="150" w:type="dxa"/>
              <w:right w:w="0" w:type="dxa"/>
            </w:tcMar>
            <w:vAlign w:val="center"/>
            <w:hideMark/>
          </w:tcPr>
          <w:p w14:paraId="1163C255" w14:textId="2A40D31C"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Отрядные комнаты</w:t>
            </w:r>
          </w:p>
        </w:tc>
      </w:tr>
      <w:tr w:rsidR="0006678D" w:rsidRPr="00FC29A3" w14:paraId="56C56383" w14:textId="77777777" w:rsidTr="0006678D">
        <w:tc>
          <w:tcPr>
            <w:tcW w:w="846" w:type="dxa"/>
            <w:vMerge/>
            <w:tcMar>
              <w:top w:w="150" w:type="dxa"/>
              <w:left w:w="0" w:type="dxa"/>
              <w:bottom w:w="150" w:type="dxa"/>
              <w:right w:w="240" w:type="dxa"/>
            </w:tcMar>
            <w:hideMark/>
          </w:tcPr>
          <w:p w14:paraId="49178D9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7A0468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ABF87DB" w14:textId="12136637" w:rsidR="0006678D" w:rsidRPr="00FC29A3" w:rsidRDefault="00651A7A" w:rsidP="00651A7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14AADB80" w14:textId="3731B018"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hideMark/>
          </w:tcPr>
          <w:p w14:paraId="7818496A" w14:textId="42AF2B7C" w:rsidR="0006678D" w:rsidRPr="00FC29A3" w:rsidRDefault="0006678D" w:rsidP="0006678D">
            <w:pPr>
              <w:spacing w:after="0" w:line="276" w:lineRule="auto"/>
              <w:rPr>
                <w:rFonts w:ascii="Times New Roman" w:eastAsia="Times New Roman" w:hAnsi="Times New Roman" w:cs="Times New Roman"/>
                <w:sz w:val="24"/>
                <w:szCs w:val="24"/>
                <w:lang w:eastAsia="ru-RU"/>
              </w:rPr>
            </w:pPr>
          </w:p>
        </w:tc>
      </w:tr>
      <w:tr w:rsidR="0006678D" w:rsidRPr="00FC29A3" w14:paraId="25A8368C" w14:textId="77777777" w:rsidTr="0006678D">
        <w:tc>
          <w:tcPr>
            <w:tcW w:w="846" w:type="dxa"/>
            <w:vMerge w:val="restart"/>
            <w:tcMar>
              <w:top w:w="150" w:type="dxa"/>
              <w:left w:w="0" w:type="dxa"/>
              <w:bottom w:w="150" w:type="dxa"/>
              <w:right w:w="240" w:type="dxa"/>
            </w:tcMar>
            <w:hideMark/>
          </w:tcPr>
          <w:p w14:paraId="6D878A1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08.06</w:t>
            </w:r>
          </w:p>
        </w:tc>
        <w:tc>
          <w:tcPr>
            <w:tcW w:w="2126" w:type="dxa"/>
            <w:vMerge w:val="restart"/>
            <w:tcMar>
              <w:top w:w="150" w:type="dxa"/>
              <w:left w:w="240" w:type="dxa"/>
              <w:bottom w:w="150" w:type="dxa"/>
              <w:right w:w="240" w:type="dxa"/>
            </w:tcMar>
            <w:hideMark/>
          </w:tcPr>
          <w:p w14:paraId="03CA0EC5"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8</w:t>
            </w:r>
          </w:p>
          <w:p w14:paraId="79A550D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семьи»</w:t>
            </w:r>
          </w:p>
        </w:tc>
        <w:tc>
          <w:tcPr>
            <w:tcW w:w="1701" w:type="dxa"/>
            <w:tcMar>
              <w:top w:w="150" w:type="dxa"/>
              <w:left w:w="240" w:type="dxa"/>
              <w:bottom w:w="150" w:type="dxa"/>
              <w:right w:w="240" w:type="dxa"/>
            </w:tcMar>
            <w:vAlign w:val="center"/>
            <w:hideMark/>
          </w:tcPr>
          <w:p w14:paraId="561B2790" w14:textId="3A683E25"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5566A36C" w14:textId="1C10E232" w:rsidR="0006678D" w:rsidRPr="00FC29A3" w:rsidRDefault="00651A7A" w:rsidP="00651A7A">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Церемония подъема Государственного фла</w:t>
            </w:r>
            <w:r>
              <w:rPr>
                <w:rFonts w:ascii="Times New Roman" w:eastAsia="Times New Roman" w:hAnsi="Times New Roman" w:cs="Times New Roman"/>
                <w:sz w:val="24"/>
                <w:szCs w:val="24"/>
                <w:lang w:eastAsia="ru-RU"/>
              </w:rPr>
              <w:t>га РФ. Утренняя зарядка с родителями</w:t>
            </w:r>
          </w:p>
        </w:tc>
        <w:tc>
          <w:tcPr>
            <w:tcW w:w="2126" w:type="dxa"/>
            <w:tcMar>
              <w:top w:w="150" w:type="dxa"/>
              <w:left w:w="240" w:type="dxa"/>
              <w:bottom w:w="150" w:type="dxa"/>
              <w:right w:w="0" w:type="dxa"/>
            </w:tcMar>
            <w:vAlign w:val="center"/>
            <w:hideMark/>
          </w:tcPr>
          <w:p w14:paraId="3620DC1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0BA96C44" w14:textId="77777777" w:rsidTr="0006678D">
        <w:tc>
          <w:tcPr>
            <w:tcW w:w="846" w:type="dxa"/>
            <w:vMerge/>
            <w:tcMar>
              <w:top w:w="150" w:type="dxa"/>
              <w:left w:w="0" w:type="dxa"/>
              <w:bottom w:w="150" w:type="dxa"/>
              <w:right w:w="240" w:type="dxa"/>
            </w:tcMar>
            <w:hideMark/>
          </w:tcPr>
          <w:p w14:paraId="41416AA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5A67C8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5F04801D" w14:textId="1086111D"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6E8EF359" w14:textId="024B3C76"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01BB5B47" w14:textId="14DF8E35"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06678D" w:rsidRPr="00FC29A3" w14:paraId="064F8BA9" w14:textId="77777777" w:rsidTr="0006678D">
        <w:tc>
          <w:tcPr>
            <w:tcW w:w="846" w:type="dxa"/>
            <w:vMerge/>
            <w:tcMar>
              <w:top w:w="150" w:type="dxa"/>
              <w:left w:w="0" w:type="dxa"/>
              <w:bottom w:w="150" w:type="dxa"/>
              <w:right w:w="240" w:type="dxa"/>
            </w:tcMar>
            <w:hideMark/>
          </w:tcPr>
          <w:p w14:paraId="7DAB2C6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AD2F84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7A8C4F9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09:30-11:00</w:t>
            </w:r>
          </w:p>
        </w:tc>
        <w:tc>
          <w:tcPr>
            <w:tcW w:w="2766" w:type="dxa"/>
            <w:tcMar>
              <w:top w:w="150" w:type="dxa"/>
              <w:left w:w="240" w:type="dxa"/>
              <w:bottom w:w="150" w:type="dxa"/>
              <w:right w:w="240" w:type="dxa"/>
            </w:tcMar>
            <w:vAlign w:val="center"/>
            <w:hideMark/>
          </w:tcPr>
          <w:p w14:paraId="0F7247B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Спортивные соревнования «Папа, мама, я — спортивная семья».</w:t>
            </w:r>
          </w:p>
        </w:tc>
        <w:tc>
          <w:tcPr>
            <w:tcW w:w="2126" w:type="dxa"/>
            <w:tcMar>
              <w:top w:w="150" w:type="dxa"/>
              <w:left w:w="240" w:type="dxa"/>
              <w:bottom w:w="150" w:type="dxa"/>
              <w:right w:w="0" w:type="dxa"/>
            </w:tcMar>
            <w:vAlign w:val="center"/>
            <w:hideMark/>
          </w:tcPr>
          <w:p w14:paraId="4E2897A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Стадион</w:t>
            </w:r>
          </w:p>
        </w:tc>
      </w:tr>
      <w:tr w:rsidR="0006678D" w:rsidRPr="00FC29A3" w14:paraId="169039CD" w14:textId="77777777" w:rsidTr="0006678D">
        <w:tc>
          <w:tcPr>
            <w:tcW w:w="846" w:type="dxa"/>
            <w:vMerge/>
            <w:tcMar>
              <w:top w:w="150" w:type="dxa"/>
              <w:left w:w="0" w:type="dxa"/>
              <w:bottom w:w="150" w:type="dxa"/>
              <w:right w:w="240" w:type="dxa"/>
            </w:tcMar>
            <w:hideMark/>
          </w:tcPr>
          <w:p w14:paraId="34AD94A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22BD43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6678C86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11:00-12:00</w:t>
            </w:r>
          </w:p>
        </w:tc>
        <w:tc>
          <w:tcPr>
            <w:tcW w:w="2766" w:type="dxa"/>
            <w:tcMar>
              <w:top w:w="150" w:type="dxa"/>
              <w:left w:w="240" w:type="dxa"/>
              <w:bottom w:w="150" w:type="dxa"/>
              <w:right w:w="240" w:type="dxa"/>
            </w:tcMar>
            <w:vAlign w:val="center"/>
            <w:hideMark/>
          </w:tcPr>
          <w:p w14:paraId="20012574" w14:textId="61E73A6B"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Профилактическая беседа с сотрудником ГИБДД</w:t>
            </w:r>
          </w:p>
        </w:tc>
        <w:tc>
          <w:tcPr>
            <w:tcW w:w="2126" w:type="dxa"/>
            <w:tcMar>
              <w:top w:w="150" w:type="dxa"/>
              <w:left w:w="240" w:type="dxa"/>
              <w:bottom w:w="150" w:type="dxa"/>
              <w:right w:w="0" w:type="dxa"/>
            </w:tcMar>
            <w:vAlign w:val="center"/>
            <w:hideMark/>
          </w:tcPr>
          <w:p w14:paraId="03CE25E3" w14:textId="184BBEE5"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Актовый зал</w:t>
            </w:r>
          </w:p>
        </w:tc>
      </w:tr>
      <w:tr w:rsidR="0006678D" w:rsidRPr="00FC29A3" w14:paraId="15AED494" w14:textId="77777777" w:rsidTr="0006678D">
        <w:tc>
          <w:tcPr>
            <w:tcW w:w="846" w:type="dxa"/>
            <w:vMerge/>
            <w:tcMar>
              <w:top w:w="150" w:type="dxa"/>
              <w:left w:w="0" w:type="dxa"/>
              <w:bottom w:w="150" w:type="dxa"/>
              <w:right w:w="240" w:type="dxa"/>
            </w:tcMar>
            <w:hideMark/>
          </w:tcPr>
          <w:p w14:paraId="36063A2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7F0B07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57AFCDE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12:00-13:00</w:t>
            </w:r>
          </w:p>
        </w:tc>
        <w:tc>
          <w:tcPr>
            <w:tcW w:w="2766" w:type="dxa"/>
            <w:tcMar>
              <w:top w:w="150" w:type="dxa"/>
              <w:left w:w="240" w:type="dxa"/>
              <w:bottom w:w="150" w:type="dxa"/>
              <w:right w:w="240" w:type="dxa"/>
            </w:tcMar>
            <w:vAlign w:val="center"/>
            <w:hideMark/>
          </w:tcPr>
          <w:p w14:paraId="4591A61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Мастер-класс от родителей «Профессии моей семьи».</w:t>
            </w:r>
          </w:p>
        </w:tc>
        <w:tc>
          <w:tcPr>
            <w:tcW w:w="2126" w:type="dxa"/>
            <w:tcMar>
              <w:top w:w="150" w:type="dxa"/>
              <w:left w:w="240" w:type="dxa"/>
              <w:bottom w:w="150" w:type="dxa"/>
              <w:right w:w="0" w:type="dxa"/>
            </w:tcMar>
            <w:vAlign w:val="center"/>
            <w:hideMark/>
          </w:tcPr>
          <w:p w14:paraId="3AACE3E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Кабинеты</w:t>
            </w:r>
          </w:p>
        </w:tc>
      </w:tr>
      <w:tr w:rsidR="0006678D" w:rsidRPr="00FC29A3" w14:paraId="6B002C15" w14:textId="77777777" w:rsidTr="0006678D">
        <w:tc>
          <w:tcPr>
            <w:tcW w:w="846" w:type="dxa"/>
            <w:vMerge/>
            <w:tcMar>
              <w:top w:w="150" w:type="dxa"/>
              <w:left w:w="0" w:type="dxa"/>
              <w:bottom w:w="150" w:type="dxa"/>
              <w:right w:w="240" w:type="dxa"/>
            </w:tcMar>
            <w:hideMark/>
          </w:tcPr>
          <w:p w14:paraId="6F1E013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D207CF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126699D9" w14:textId="49028426"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0C5B7EB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305FEC7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3558D9B8" w14:textId="77777777" w:rsidTr="0006678D">
        <w:tc>
          <w:tcPr>
            <w:tcW w:w="846" w:type="dxa"/>
            <w:vMerge/>
            <w:tcMar>
              <w:top w:w="150" w:type="dxa"/>
              <w:left w:w="0" w:type="dxa"/>
              <w:bottom w:w="150" w:type="dxa"/>
              <w:right w:w="240" w:type="dxa"/>
            </w:tcMar>
            <w:hideMark/>
          </w:tcPr>
          <w:p w14:paraId="00A8161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4B636E8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0932D05" w14:textId="20AA7623" w:rsidR="0006678D" w:rsidRPr="00FC29A3" w:rsidRDefault="00651A7A" w:rsidP="00651A7A">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w:t>
            </w:r>
            <w:r w:rsidR="0006678D" w:rsidRPr="00FC29A3">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4</w:t>
            </w:r>
            <w:r w:rsidR="0006678D"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6400F84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Конкурс рисунков «Моя семья».</w:t>
            </w:r>
          </w:p>
        </w:tc>
        <w:tc>
          <w:tcPr>
            <w:tcW w:w="2126" w:type="dxa"/>
            <w:tcMar>
              <w:top w:w="150" w:type="dxa"/>
              <w:left w:w="240" w:type="dxa"/>
              <w:bottom w:w="150" w:type="dxa"/>
              <w:right w:w="0" w:type="dxa"/>
            </w:tcMar>
            <w:vAlign w:val="center"/>
            <w:hideMark/>
          </w:tcPr>
          <w:p w14:paraId="351302A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06678D" w:rsidRPr="00FC29A3" w14:paraId="2D42FA72" w14:textId="77777777" w:rsidTr="0006678D">
        <w:tc>
          <w:tcPr>
            <w:tcW w:w="846" w:type="dxa"/>
            <w:vMerge/>
            <w:tcMar>
              <w:top w:w="150" w:type="dxa"/>
              <w:left w:w="0" w:type="dxa"/>
              <w:bottom w:w="150" w:type="dxa"/>
              <w:right w:w="240" w:type="dxa"/>
            </w:tcMar>
            <w:hideMark/>
          </w:tcPr>
          <w:p w14:paraId="2CA52BA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57888E4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CC6B66C" w14:textId="1B8070F2" w:rsidR="0006678D" w:rsidRPr="00FC29A3" w:rsidRDefault="00651A7A"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4</w:t>
            </w:r>
            <w:r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69550115" w14:textId="32F87C48"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hideMark/>
          </w:tcPr>
          <w:p w14:paraId="076AF4EE" w14:textId="5C8F42A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r>
      <w:tr w:rsidR="0006678D" w:rsidRPr="00FC29A3" w14:paraId="0385A77B" w14:textId="77777777" w:rsidTr="0006678D">
        <w:tc>
          <w:tcPr>
            <w:tcW w:w="846" w:type="dxa"/>
            <w:vMerge w:val="restart"/>
            <w:tcMar>
              <w:top w:w="150" w:type="dxa"/>
              <w:left w:w="0" w:type="dxa"/>
              <w:bottom w:w="150" w:type="dxa"/>
              <w:right w:w="240" w:type="dxa"/>
            </w:tcMar>
            <w:hideMark/>
          </w:tcPr>
          <w:p w14:paraId="7D8EB2C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09.06</w:t>
            </w:r>
          </w:p>
        </w:tc>
        <w:tc>
          <w:tcPr>
            <w:tcW w:w="2126" w:type="dxa"/>
            <w:vMerge w:val="restart"/>
            <w:tcMar>
              <w:top w:w="150" w:type="dxa"/>
              <w:left w:w="240" w:type="dxa"/>
              <w:bottom w:w="150" w:type="dxa"/>
              <w:right w:w="240" w:type="dxa"/>
            </w:tcMar>
            <w:hideMark/>
          </w:tcPr>
          <w:p w14:paraId="666DE53E"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9</w:t>
            </w:r>
          </w:p>
          <w:p w14:paraId="2100711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мастеров»</w:t>
            </w:r>
          </w:p>
        </w:tc>
        <w:tc>
          <w:tcPr>
            <w:tcW w:w="1701" w:type="dxa"/>
            <w:tcMar>
              <w:top w:w="150" w:type="dxa"/>
              <w:left w:w="240" w:type="dxa"/>
              <w:bottom w:w="150" w:type="dxa"/>
              <w:right w:w="240" w:type="dxa"/>
            </w:tcMar>
            <w:vAlign w:val="center"/>
            <w:hideMark/>
          </w:tcPr>
          <w:p w14:paraId="28FF329C" w14:textId="0818BEAB"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39D27971" w14:textId="39B1CC95" w:rsidR="0006678D" w:rsidRPr="00FC29A3" w:rsidRDefault="00651A7A"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Церемония подъема Государственного флага РФ.</w:t>
            </w:r>
            <w:r>
              <w:rPr>
                <w:rFonts w:ascii="Times New Roman" w:eastAsia="Times New Roman" w:hAnsi="Times New Roman" w:cs="Times New Roman"/>
                <w:sz w:val="24"/>
                <w:szCs w:val="24"/>
                <w:lang w:eastAsia="ru-RU"/>
              </w:rPr>
              <w:t xml:space="preserve"> </w:t>
            </w:r>
            <w:r w:rsidR="0006678D" w:rsidRPr="00FC29A3">
              <w:rPr>
                <w:rFonts w:ascii="Times New Roman" w:eastAsia="Times New Roman" w:hAnsi="Times New Roman" w:cs="Times New Roman"/>
                <w:sz w:val="24"/>
                <w:szCs w:val="24"/>
                <w:lang w:eastAsia="ru-RU"/>
              </w:rPr>
              <w:t>Утренняя зарядка.</w:t>
            </w:r>
          </w:p>
        </w:tc>
        <w:tc>
          <w:tcPr>
            <w:tcW w:w="2126" w:type="dxa"/>
            <w:tcMar>
              <w:top w:w="150" w:type="dxa"/>
              <w:left w:w="240" w:type="dxa"/>
              <w:bottom w:w="150" w:type="dxa"/>
              <w:right w:w="0" w:type="dxa"/>
            </w:tcMar>
            <w:vAlign w:val="center"/>
            <w:hideMark/>
          </w:tcPr>
          <w:p w14:paraId="6F5DFB7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3CBDEAF9" w14:textId="77777777" w:rsidTr="0006678D">
        <w:tc>
          <w:tcPr>
            <w:tcW w:w="846" w:type="dxa"/>
            <w:vMerge/>
            <w:tcMar>
              <w:top w:w="150" w:type="dxa"/>
              <w:left w:w="0" w:type="dxa"/>
              <w:bottom w:w="150" w:type="dxa"/>
              <w:right w:w="240" w:type="dxa"/>
            </w:tcMar>
            <w:hideMark/>
          </w:tcPr>
          <w:p w14:paraId="3976CEA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DE2ECF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5AA2CE1" w14:textId="70672898"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6D0E1F8C" w14:textId="089FAED0"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2F0A647D" w14:textId="7102102A"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06678D" w:rsidRPr="00FC29A3" w14:paraId="71860ECE" w14:textId="77777777" w:rsidTr="0006678D">
        <w:tc>
          <w:tcPr>
            <w:tcW w:w="846" w:type="dxa"/>
            <w:vMerge/>
            <w:tcMar>
              <w:top w:w="150" w:type="dxa"/>
              <w:left w:w="0" w:type="dxa"/>
              <w:bottom w:w="150" w:type="dxa"/>
              <w:right w:w="240" w:type="dxa"/>
            </w:tcMar>
            <w:hideMark/>
          </w:tcPr>
          <w:p w14:paraId="5CEC2AF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B38739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6FB7FE8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09:30-12:00</w:t>
            </w:r>
          </w:p>
        </w:tc>
        <w:tc>
          <w:tcPr>
            <w:tcW w:w="2766" w:type="dxa"/>
            <w:tcMar>
              <w:top w:w="150" w:type="dxa"/>
              <w:left w:w="240" w:type="dxa"/>
              <w:bottom w:w="150" w:type="dxa"/>
              <w:right w:w="240" w:type="dxa"/>
            </w:tcMar>
            <w:vAlign w:val="center"/>
            <w:hideMark/>
          </w:tcPr>
          <w:p w14:paraId="5B2AC80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Мастер-классы по народным ремеслам (плетение из бересты, гончарное дело, куклы-обереги).</w:t>
            </w:r>
          </w:p>
        </w:tc>
        <w:tc>
          <w:tcPr>
            <w:tcW w:w="2126" w:type="dxa"/>
            <w:tcMar>
              <w:top w:w="150" w:type="dxa"/>
              <w:left w:w="240" w:type="dxa"/>
              <w:bottom w:w="150" w:type="dxa"/>
              <w:right w:w="0" w:type="dxa"/>
            </w:tcMar>
            <w:vAlign w:val="center"/>
            <w:hideMark/>
          </w:tcPr>
          <w:p w14:paraId="007A5E73" w14:textId="7E9490E7"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Отряды</w:t>
            </w:r>
          </w:p>
        </w:tc>
      </w:tr>
      <w:tr w:rsidR="0006678D" w:rsidRPr="00FC29A3" w14:paraId="132C5F7B" w14:textId="77777777" w:rsidTr="0006678D">
        <w:tc>
          <w:tcPr>
            <w:tcW w:w="846" w:type="dxa"/>
            <w:vMerge/>
            <w:tcMar>
              <w:top w:w="150" w:type="dxa"/>
              <w:left w:w="0" w:type="dxa"/>
              <w:bottom w:w="150" w:type="dxa"/>
              <w:right w:w="240" w:type="dxa"/>
            </w:tcMar>
            <w:hideMark/>
          </w:tcPr>
          <w:p w14:paraId="3EF2FB6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AA3B2D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511288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12:00-13:00</w:t>
            </w:r>
          </w:p>
        </w:tc>
        <w:tc>
          <w:tcPr>
            <w:tcW w:w="2766" w:type="dxa"/>
            <w:tcMar>
              <w:top w:w="150" w:type="dxa"/>
              <w:left w:w="240" w:type="dxa"/>
              <w:bottom w:w="150" w:type="dxa"/>
              <w:right w:w="240" w:type="dxa"/>
            </w:tcMar>
            <w:vAlign w:val="center"/>
            <w:hideMark/>
          </w:tcPr>
          <w:p w14:paraId="0AD5237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Игра-путешествие «Моя Россия: от Калининграда до Камчатки».</w:t>
            </w:r>
          </w:p>
        </w:tc>
        <w:tc>
          <w:tcPr>
            <w:tcW w:w="2126" w:type="dxa"/>
            <w:tcMar>
              <w:top w:w="150" w:type="dxa"/>
              <w:left w:w="240" w:type="dxa"/>
              <w:bottom w:w="150" w:type="dxa"/>
              <w:right w:w="0" w:type="dxa"/>
            </w:tcMar>
            <w:vAlign w:val="center"/>
            <w:hideMark/>
          </w:tcPr>
          <w:p w14:paraId="6A3F22F1" w14:textId="0F311CB7"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Точка роста</w:t>
            </w:r>
          </w:p>
        </w:tc>
      </w:tr>
      <w:tr w:rsidR="0006678D" w:rsidRPr="00FC29A3" w14:paraId="2D93164F" w14:textId="77777777" w:rsidTr="0006678D">
        <w:tc>
          <w:tcPr>
            <w:tcW w:w="846" w:type="dxa"/>
            <w:vMerge/>
            <w:tcMar>
              <w:top w:w="150" w:type="dxa"/>
              <w:left w:w="0" w:type="dxa"/>
              <w:bottom w:w="150" w:type="dxa"/>
              <w:right w:w="240" w:type="dxa"/>
            </w:tcMar>
            <w:hideMark/>
          </w:tcPr>
          <w:p w14:paraId="2857A2B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45090BD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0717D8AD" w14:textId="6319F148"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0A39E0F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6F33B42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541F159C" w14:textId="77777777" w:rsidTr="0006678D">
        <w:tc>
          <w:tcPr>
            <w:tcW w:w="846" w:type="dxa"/>
            <w:vMerge/>
            <w:tcMar>
              <w:top w:w="150" w:type="dxa"/>
              <w:left w:w="0" w:type="dxa"/>
              <w:bottom w:w="150" w:type="dxa"/>
              <w:right w:w="240" w:type="dxa"/>
            </w:tcMar>
            <w:hideMark/>
          </w:tcPr>
          <w:p w14:paraId="7ECB9BF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42AD5E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5A5BE47D" w14:textId="3A34ED63"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0006678D"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0ED383A3" w14:textId="2A0B89C2" w:rsidR="0006678D" w:rsidRPr="00FC29A3" w:rsidRDefault="0006678D" w:rsidP="00651A7A">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 xml:space="preserve">Соревнования по </w:t>
            </w:r>
            <w:r w:rsidR="00651A7A">
              <w:rPr>
                <w:rFonts w:ascii="Times New Roman" w:eastAsia="Times New Roman" w:hAnsi="Times New Roman" w:cs="Times New Roman"/>
                <w:sz w:val="24"/>
                <w:szCs w:val="24"/>
                <w:lang w:eastAsia="ru-RU"/>
              </w:rPr>
              <w:t>традиционному лото</w:t>
            </w:r>
          </w:p>
        </w:tc>
        <w:tc>
          <w:tcPr>
            <w:tcW w:w="2126" w:type="dxa"/>
            <w:tcMar>
              <w:top w:w="150" w:type="dxa"/>
              <w:left w:w="240" w:type="dxa"/>
              <w:bottom w:w="150" w:type="dxa"/>
              <w:right w:w="0" w:type="dxa"/>
            </w:tcMar>
            <w:vAlign w:val="center"/>
            <w:hideMark/>
          </w:tcPr>
          <w:p w14:paraId="0260BC29" w14:textId="748DE9EA"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Отряды </w:t>
            </w:r>
          </w:p>
        </w:tc>
      </w:tr>
      <w:tr w:rsidR="0006678D" w:rsidRPr="00FC29A3" w14:paraId="114193AB" w14:textId="77777777" w:rsidTr="0006678D">
        <w:tc>
          <w:tcPr>
            <w:tcW w:w="846" w:type="dxa"/>
            <w:vMerge/>
            <w:tcMar>
              <w:top w:w="150" w:type="dxa"/>
              <w:left w:w="0" w:type="dxa"/>
              <w:bottom w:w="150" w:type="dxa"/>
              <w:right w:w="240" w:type="dxa"/>
            </w:tcMar>
            <w:hideMark/>
          </w:tcPr>
          <w:p w14:paraId="478CDBA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1D3D90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3738E9CF" w14:textId="1A004A4F"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324B2DA3" w14:textId="7058EA0D"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hideMark/>
          </w:tcPr>
          <w:p w14:paraId="113AA110" w14:textId="2D35ED0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r>
      <w:tr w:rsidR="0006678D" w:rsidRPr="00FC29A3" w14:paraId="4C01B22B" w14:textId="77777777" w:rsidTr="0006678D">
        <w:tc>
          <w:tcPr>
            <w:tcW w:w="846" w:type="dxa"/>
            <w:vMerge w:val="restart"/>
            <w:tcMar>
              <w:top w:w="150" w:type="dxa"/>
              <w:left w:w="0" w:type="dxa"/>
              <w:bottom w:w="150" w:type="dxa"/>
              <w:right w:w="240" w:type="dxa"/>
            </w:tcMar>
            <w:hideMark/>
          </w:tcPr>
          <w:p w14:paraId="1BCACB1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10.06</w:t>
            </w:r>
          </w:p>
        </w:tc>
        <w:tc>
          <w:tcPr>
            <w:tcW w:w="2126" w:type="dxa"/>
            <w:vMerge w:val="restart"/>
            <w:tcMar>
              <w:top w:w="150" w:type="dxa"/>
              <w:left w:w="240" w:type="dxa"/>
              <w:bottom w:w="150" w:type="dxa"/>
              <w:right w:w="240" w:type="dxa"/>
            </w:tcMar>
            <w:hideMark/>
          </w:tcPr>
          <w:p w14:paraId="4DDDB4CD"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10</w:t>
            </w:r>
          </w:p>
          <w:p w14:paraId="4D6E03F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безопасности»</w:t>
            </w:r>
          </w:p>
        </w:tc>
        <w:tc>
          <w:tcPr>
            <w:tcW w:w="1701" w:type="dxa"/>
            <w:tcMar>
              <w:top w:w="150" w:type="dxa"/>
              <w:left w:w="240" w:type="dxa"/>
              <w:bottom w:w="150" w:type="dxa"/>
              <w:right w:w="240" w:type="dxa"/>
            </w:tcMar>
            <w:vAlign w:val="center"/>
            <w:hideMark/>
          </w:tcPr>
          <w:p w14:paraId="109A5533" w14:textId="4B058FB4"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5DF29011" w14:textId="46E8A1E4" w:rsidR="0006678D" w:rsidRPr="00FC29A3" w:rsidRDefault="00651A7A"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Церемония подъема Государственного флага РФ.</w:t>
            </w:r>
            <w:r>
              <w:rPr>
                <w:rFonts w:ascii="Times New Roman" w:eastAsia="Times New Roman" w:hAnsi="Times New Roman" w:cs="Times New Roman"/>
                <w:sz w:val="24"/>
                <w:szCs w:val="24"/>
                <w:lang w:eastAsia="ru-RU"/>
              </w:rPr>
              <w:t xml:space="preserve"> </w:t>
            </w:r>
            <w:r w:rsidR="0006678D" w:rsidRPr="00FC29A3">
              <w:rPr>
                <w:rFonts w:ascii="Times New Roman" w:eastAsia="Times New Roman" w:hAnsi="Times New Roman" w:cs="Times New Roman"/>
                <w:sz w:val="24"/>
                <w:szCs w:val="24"/>
                <w:lang w:eastAsia="ru-RU"/>
              </w:rPr>
              <w:t>Утренняя зарядка.</w:t>
            </w:r>
          </w:p>
        </w:tc>
        <w:tc>
          <w:tcPr>
            <w:tcW w:w="2126" w:type="dxa"/>
            <w:tcMar>
              <w:top w:w="150" w:type="dxa"/>
              <w:left w:w="240" w:type="dxa"/>
              <w:bottom w:w="150" w:type="dxa"/>
              <w:right w:w="0" w:type="dxa"/>
            </w:tcMar>
            <w:vAlign w:val="center"/>
            <w:hideMark/>
          </w:tcPr>
          <w:p w14:paraId="001F4E0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57B20517" w14:textId="77777777" w:rsidTr="0006678D">
        <w:tc>
          <w:tcPr>
            <w:tcW w:w="846" w:type="dxa"/>
            <w:vMerge/>
            <w:tcMar>
              <w:top w:w="150" w:type="dxa"/>
              <w:left w:w="0" w:type="dxa"/>
              <w:bottom w:w="150" w:type="dxa"/>
              <w:right w:w="240" w:type="dxa"/>
            </w:tcMar>
            <w:hideMark/>
          </w:tcPr>
          <w:p w14:paraId="781D01F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BE19A5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68EA5F81" w14:textId="7DB5AD0D"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0AEA3D7B" w14:textId="3DBCD0B9"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1A4156F7" w14:textId="55254E01" w:rsidR="0006678D" w:rsidRPr="00FC29A3" w:rsidRDefault="00651A7A"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1335FFE6" w14:textId="77777777" w:rsidTr="0006678D">
        <w:tc>
          <w:tcPr>
            <w:tcW w:w="846" w:type="dxa"/>
            <w:vMerge/>
            <w:tcMar>
              <w:top w:w="150" w:type="dxa"/>
              <w:left w:w="0" w:type="dxa"/>
              <w:bottom w:w="150" w:type="dxa"/>
              <w:right w:w="240" w:type="dxa"/>
            </w:tcMar>
            <w:hideMark/>
          </w:tcPr>
          <w:p w14:paraId="637A288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070E54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6619D89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09:30-11:00</w:t>
            </w:r>
          </w:p>
        </w:tc>
        <w:tc>
          <w:tcPr>
            <w:tcW w:w="2766" w:type="dxa"/>
            <w:tcMar>
              <w:top w:w="150" w:type="dxa"/>
              <w:left w:w="240" w:type="dxa"/>
              <w:bottom w:w="150" w:type="dxa"/>
              <w:right w:w="240" w:type="dxa"/>
            </w:tcMar>
            <w:vAlign w:val="center"/>
            <w:hideMark/>
          </w:tcPr>
          <w:p w14:paraId="50E44B3C" w14:textId="57DB0614" w:rsidR="0006678D" w:rsidRPr="00FC29A3" w:rsidRDefault="0006678D" w:rsidP="00651A7A">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 xml:space="preserve">Встреча с инспектором </w:t>
            </w:r>
            <w:r w:rsidR="00651A7A">
              <w:rPr>
                <w:rFonts w:ascii="Times New Roman" w:eastAsia="Times New Roman" w:hAnsi="Times New Roman" w:cs="Times New Roman"/>
                <w:sz w:val="24"/>
                <w:szCs w:val="24"/>
                <w:lang w:eastAsia="ru-RU"/>
              </w:rPr>
              <w:t>МЧС ГИМС</w:t>
            </w:r>
            <w:r w:rsidRPr="00FC29A3">
              <w:rPr>
                <w:rFonts w:ascii="Times New Roman" w:eastAsia="Times New Roman" w:hAnsi="Times New Roman" w:cs="Times New Roman"/>
                <w:sz w:val="24"/>
                <w:szCs w:val="24"/>
                <w:lang w:eastAsia="ru-RU"/>
              </w:rPr>
              <w:t xml:space="preserve"> «Безопасное лето» + игра.</w:t>
            </w:r>
          </w:p>
        </w:tc>
        <w:tc>
          <w:tcPr>
            <w:tcW w:w="2126" w:type="dxa"/>
            <w:tcMar>
              <w:top w:w="150" w:type="dxa"/>
              <w:left w:w="240" w:type="dxa"/>
              <w:bottom w:w="150" w:type="dxa"/>
              <w:right w:w="0" w:type="dxa"/>
            </w:tcMar>
            <w:vAlign w:val="center"/>
            <w:hideMark/>
          </w:tcPr>
          <w:p w14:paraId="36AFD97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Актовый зал</w:t>
            </w:r>
          </w:p>
        </w:tc>
      </w:tr>
      <w:tr w:rsidR="0006678D" w:rsidRPr="00FC29A3" w14:paraId="3AE59060" w14:textId="77777777" w:rsidTr="0006678D">
        <w:tc>
          <w:tcPr>
            <w:tcW w:w="846" w:type="dxa"/>
            <w:vMerge/>
            <w:tcMar>
              <w:top w:w="150" w:type="dxa"/>
              <w:left w:w="0" w:type="dxa"/>
              <w:bottom w:w="150" w:type="dxa"/>
              <w:right w:w="240" w:type="dxa"/>
            </w:tcMar>
            <w:hideMark/>
          </w:tcPr>
          <w:p w14:paraId="19A6DC5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315FE1E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6693A4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11:00-12:00</w:t>
            </w:r>
          </w:p>
        </w:tc>
        <w:tc>
          <w:tcPr>
            <w:tcW w:w="2766" w:type="dxa"/>
            <w:tcMar>
              <w:top w:w="150" w:type="dxa"/>
              <w:left w:w="240" w:type="dxa"/>
              <w:bottom w:w="150" w:type="dxa"/>
              <w:right w:w="240" w:type="dxa"/>
            </w:tcMar>
            <w:vAlign w:val="center"/>
            <w:hideMark/>
          </w:tcPr>
          <w:p w14:paraId="25686AB6" w14:textId="5CB1FEF1"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Интерактивная игра</w:t>
            </w:r>
            <w:r w:rsidR="00651A7A">
              <w:rPr>
                <w:rFonts w:ascii="Times New Roman" w:eastAsia="Times New Roman" w:hAnsi="Times New Roman" w:cs="Times New Roman"/>
                <w:sz w:val="24"/>
                <w:szCs w:val="24"/>
                <w:lang w:eastAsia="ru-RU"/>
              </w:rPr>
              <w:t xml:space="preserve"> от лектора «Общество Знание»</w:t>
            </w:r>
            <w:r w:rsidRPr="00FC29A3">
              <w:rPr>
                <w:rFonts w:ascii="Times New Roman" w:eastAsia="Times New Roman" w:hAnsi="Times New Roman" w:cs="Times New Roman"/>
                <w:sz w:val="24"/>
                <w:szCs w:val="24"/>
                <w:lang w:eastAsia="ru-RU"/>
              </w:rPr>
              <w:t xml:space="preserve"> «Безопасность в цифровой среде».</w:t>
            </w:r>
          </w:p>
        </w:tc>
        <w:tc>
          <w:tcPr>
            <w:tcW w:w="2126" w:type="dxa"/>
            <w:tcMar>
              <w:top w:w="150" w:type="dxa"/>
              <w:left w:w="240" w:type="dxa"/>
              <w:bottom w:w="150" w:type="dxa"/>
              <w:right w:w="0" w:type="dxa"/>
            </w:tcMar>
            <w:vAlign w:val="center"/>
            <w:hideMark/>
          </w:tcPr>
          <w:p w14:paraId="73270486" w14:textId="75A4837E" w:rsidR="0006678D" w:rsidRPr="00FC29A3" w:rsidRDefault="00651A7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Точка роста</w:t>
            </w:r>
          </w:p>
        </w:tc>
      </w:tr>
      <w:tr w:rsidR="0006678D" w:rsidRPr="00FC29A3" w14:paraId="67CFFB56" w14:textId="77777777" w:rsidTr="0006678D">
        <w:tc>
          <w:tcPr>
            <w:tcW w:w="846" w:type="dxa"/>
            <w:vMerge/>
            <w:tcMar>
              <w:top w:w="150" w:type="dxa"/>
              <w:left w:w="0" w:type="dxa"/>
              <w:bottom w:w="150" w:type="dxa"/>
              <w:right w:w="240" w:type="dxa"/>
            </w:tcMar>
            <w:hideMark/>
          </w:tcPr>
          <w:p w14:paraId="13E08AE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83E1D4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71F5362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12:00-13:00</w:t>
            </w:r>
          </w:p>
        </w:tc>
        <w:tc>
          <w:tcPr>
            <w:tcW w:w="2766" w:type="dxa"/>
            <w:tcMar>
              <w:top w:w="150" w:type="dxa"/>
              <w:left w:w="240" w:type="dxa"/>
              <w:bottom w:w="150" w:type="dxa"/>
              <w:right w:w="240" w:type="dxa"/>
            </w:tcMar>
            <w:vAlign w:val="center"/>
            <w:hideMark/>
          </w:tcPr>
          <w:p w14:paraId="2E90A03F" w14:textId="598B680E"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Тренировочная</w:t>
            </w:r>
            <w:r w:rsidR="0053237C">
              <w:rPr>
                <w:rFonts w:ascii="Times New Roman" w:eastAsia="Times New Roman" w:hAnsi="Times New Roman" w:cs="Times New Roman"/>
                <w:sz w:val="24"/>
                <w:szCs w:val="24"/>
                <w:lang w:eastAsia="ru-RU"/>
              </w:rPr>
              <w:t xml:space="preserve"> эвакуация при пожаре+игры на свежем воздухе</w:t>
            </w:r>
          </w:p>
        </w:tc>
        <w:tc>
          <w:tcPr>
            <w:tcW w:w="2126" w:type="dxa"/>
            <w:tcMar>
              <w:top w:w="150" w:type="dxa"/>
              <w:left w:w="240" w:type="dxa"/>
              <w:bottom w:w="150" w:type="dxa"/>
              <w:right w:w="0" w:type="dxa"/>
            </w:tcMar>
            <w:vAlign w:val="center"/>
            <w:hideMark/>
          </w:tcPr>
          <w:p w14:paraId="7436726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Территория</w:t>
            </w:r>
          </w:p>
        </w:tc>
      </w:tr>
      <w:tr w:rsidR="0006678D" w:rsidRPr="00FC29A3" w14:paraId="1F03675E" w14:textId="77777777" w:rsidTr="0006678D">
        <w:tc>
          <w:tcPr>
            <w:tcW w:w="846" w:type="dxa"/>
            <w:vMerge/>
            <w:tcMar>
              <w:top w:w="150" w:type="dxa"/>
              <w:left w:w="0" w:type="dxa"/>
              <w:bottom w:w="150" w:type="dxa"/>
              <w:right w:w="240" w:type="dxa"/>
            </w:tcMar>
            <w:hideMark/>
          </w:tcPr>
          <w:p w14:paraId="30EA005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C1AD06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BB918D7" w14:textId="249E430B"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300DA47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3547D00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07DBBDCC" w14:textId="77777777" w:rsidTr="0006678D">
        <w:tc>
          <w:tcPr>
            <w:tcW w:w="846" w:type="dxa"/>
            <w:vMerge/>
            <w:tcMar>
              <w:top w:w="150" w:type="dxa"/>
              <w:left w:w="0" w:type="dxa"/>
              <w:bottom w:w="150" w:type="dxa"/>
              <w:right w:w="240" w:type="dxa"/>
            </w:tcMar>
            <w:hideMark/>
          </w:tcPr>
          <w:p w14:paraId="60A1530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7FBBB4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7F4CEE1B" w14:textId="53B6C776"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0006678D"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4732354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Киноклуб: просмотр и обсуждение фильма о дружбе.</w:t>
            </w:r>
          </w:p>
        </w:tc>
        <w:tc>
          <w:tcPr>
            <w:tcW w:w="2126" w:type="dxa"/>
            <w:tcMar>
              <w:top w:w="150" w:type="dxa"/>
              <w:left w:w="240" w:type="dxa"/>
              <w:bottom w:w="150" w:type="dxa"/>
              <w:right w:w="0" w:type="dxa"/>
            </w:tcMar>
            <w:vAlign w:val="center"/>
            <w:hideMark/>
          </w:tcPr>
          <w:p w14:paraId="7CE8BE5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Актовый зал</w:t>
            </w:r>
          </w:p>
        </w:tc>
      </w:tr>
      <w:tr w:rsidR="0006678D" w:rsidRPr="00FC29A3" w14:paraId="09C96118" w14:textId="77777777" w:rsidTr="0006678D">
        <w:tc>
          <w:tcPr>
            <w:tcW w:w="846" w:type="dxa"/>
            <w:vMerge/>
            <w:tcMar>
              <w:top w:w="150" w:type="dxa"/>
              <w:left w:w="0" w:type="dxa"/>
              <w:bottom w:w="150" w:type="dxa"/>
              <w:right w:w="240" w:type="dxa"/>
            </w:tcMar>
            <w:hideMark/>
          </w:tcPr>
          <w:p w14:paraId="140CDDA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4CA01F6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35E1235C" w14:textId="0B89EC3E"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06A34FC5" w14:textId="13B54379"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hideMark/>
          </w:tcPr>
          <w:p w14:paraId="768C91FC" w14:textId="102795C3" w:rsidR="0006678D" w:rsidRPr="00FC29A3" w:rsidRDefault="0006678D" w:rsidP="0006678D">
            <w:pPr>
              <w:spacing w:after="0" w:line="276" w:lineRule="auto"/>
              <w:rPr>
                <w:rFonts w:ascii="Times New Roman" w:eastAsia="Times New Roman" w:hAnsi="Times New Roman" w:cs="Times New Roman"/>
                <w:sz w:val="24"/>
                <w:szCs w:val="24"/>
                <w:lang w:eastAsia="ru-RU"/>
              </w:rPr>
            </w:pPr>
          </w:p>
        </w:tc>
      </w:tr>
      <w:tr w:rsidR="0006678D" w:rsidRPr="00FC29A3" w14:paraId="1B95ED6E" w14:textId="77777777" w:rsidTr="0006678D">
        <w:tc>
          <w:tcPr>
            <w:tcW w:w="846" w:type="dxa"/>
            <w:vMerge w:val="restart"/>
            <w:tcMar>
              <w:top w:w="150" w:type="dxa"/>
              <w:left w:w="0" w:type="dxa"/>
              <w:bottom w:w="150" w:type="dxa"/>
              <w:right w:w="240" w:type="dxa"/>
            </w:tcMar>
            <w:hideMark/>
          </w:tcPr>
          <w:p w14:paraId="0D9E829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11.06</w:t>
            </w:r>
          </w:p>
        </w:tc>
        <w:tc>
          <w:tcPr>
            <w:tcW w:w="2126" w:type="dxa"/>
            <w:vMerge w:val="restart"/>
            <w:tcMar>
              <w:top w:w="150" w:type="dxa"/>
              <w:left w:w="240" w:type="dxa"/>
              <w:bottom w:w="150" w:type="dxa"/>
              <w:right w:w="240" w:type="dxa"/>
            </w:tcMar>
            <w:hideMark/>
          </w:tcPr>
          <w:p w14:paraId="15052038"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11</w:t>
            </w:r>
          </w:p>
          <w:p w14:paraId="00B1C8C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науки»</w:t>
            </w:r>
            <w:r w:rsidRPr="00FC29A3">
              <w:rPr>
                <w:rFonts w:ascii="Times New Roman" w:eastAsia="Times New Roman" w:hAnsi="Times New Roman" w:cs="Times New Roman"/>
                <w:sz w:val="24"/>
                <w:szCs w:val="24"/>
                <w:lang w:eastAsia="ru-RU"/>
              </w:rPr>
              <w:br/>
            </w:r>
            <w:r w:rsidRPr="00FC29A3">
              <w:rPr>
                <w:rFonts w:ascii="Times New Roman" w:eastAsia="Times New Roman" w:hAnsi="Times New Roman" w:cs="Times New Roman"/>
                <w:i/>
                <w:iCs/>
                <w:sz w:val="24"/>
                <w:szCs w:val="24"/>
                <w:lang w:eastAsia="ru-RU"/>
              </w:rPr>
              <w:t>(Кризис)</w:t>
            </w:r>
          </w:p>
        </w:tc>
        <w:tc>
          <w:tcPr>
            <w:tcW w:w="1701" w:type="dxa"/>
            <w:tcMar>
              <w:top w:w="150" w:type="dxa"/>
              <w:left w:w="240" w:type="dxa"/>
              <w:bottom w:w="150" w:type="dxa"/>
              <w:right w:w="240" w:type="dxa"/>
            </w:tcMar>
            <w:vAlign w:val="center"/>
            <w:hideMark/>
          </w:tcPr>
          <w:p w14:paraId="3F6F67BC" w14:textId="24357D26"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w:t>
            </w:r>
            <w:r w:rsidR="0006678D" w:rsidRPr="00FC29A3">
              <w:rPr>
                <w:rFonts w:ascii="Times New Roman" w:eastAsia="Times New Roman" w:hAnsi="Times New Roman" w:cs="Times New Roman"/>
                <w:sz w:val="24"/>
                <w:szCs w:val="24"/>
                <w:lang w:eastAsia="ru-RU"/>
              </w:rPr>
              <w:t>0-09</w:t>
            </w:r>
            <w:r>
              <w:rPr>
                <w:rFonts w:ascii="Times New Roman" w:eastAsia="Times New Roman" w:hAnsi="Times New Roman" w:cs="Times New Roman"/>
                <w:sz w:val="24"/>
                <w:szCs w:val="24"/>
                <w:lang w:eastAsia="ru-RU"/>
              </w:rPr>
              <w:t>:00</w:t>
            </w:r>
          </w:p>
        </w:tc>
        <w:tc>
          <w:tcPr>
            <w:tcW w:w="2766" w:type="dxa"/>
            <w:tcMar>
              <w:top w:w="150" w:type="dxa"/>
              <w:left w:w="240" w:type="dxa"/>
              <w:bottom w:w="150" w:type="dxa"/>
              <w:right w:w="240" w:type="dxa"/>
            </w:tcMar>
            <w:vAlign w:val="center"/>
            <w:hideMark/>
          </w:tcPr>
          <w:p w14:paraId="74B6BBFD" w14:textId="11C95647" w:rsidR="0006678D" w:rsidRPr="00FC29A3" w:rsidRDefault="0053237C"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Церемония подъема Государственного флага РФ.</w:t>
            </w:r>
            <w:r w:rsidR="0006678D" w:rsidRPr="00FC29A3">
              <w:rPr>
                <w:rFonts w:ascii="Times New Roman" w:eastAsia="Times New Roman" w:hAnsi="Times New Roman" w:cs="Times New Roman"/>
                <w:sz w:val="24"/>
                <w:szCs w:val="24"/>
                <w:lang w:eastAsia="ru-RU"/>
              </w:rPr>
              <w:t>Утренняя зарядка.</w:t>
            </w:r>
          </w:p>
        </w:tc>
        <w:tc>
          <w:tcPr>
            <w:tcW w:w="2126" w:type="dxa"/>
            <w:tcMar>
              <w:top w:w="150" w:type="dxa"/>
              <w:left w:w="240" w:type="dxa"/>
              <w:bottom w:w="150" w:type="dxa"/>
              <w:right w:w="0" w:type="dxa"/>
            </w:tcMar>
            <w:vAlign w:val="center"/>
            <w:hideMark/>
          </w:tcPr>
          <w:p w14:paraId="19F9B4B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27D0F10A" w14:textId="77777777" w:rsidTr="0006678D">
        <w:tc>
          <w:tcPr>
            <w:tcW w:w="846" w:type="dxa"/>
            <w:vMerge/>
            <w:tcMar>
              <w:top w:w="150" w:type="dxa"/>
              <w:left w:w="0" w:type="dxa"/>
              <w:bottom w:w="150" w:type="dxa"/>
              <w:right w:w="240" w:type="dxa"/>
            </w:tcMar>
            <w:hideMark/>
          </w:tcPr>
          <w:p w14:paraId="61C2437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74A40AE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5442D007" w14:textId="309DD7C3"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2BA1DBA7" w14:textId="326B2FEE"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3CC9E131" w14:textId="73C74935"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06678D" w:rsidRPr="00FC29A3" w14:paraId="206BF319" w14:textId="77777777" w:rsidTr="0006678D">
        <w:tc>
          <w:tcPr>
            <w:tcW w:w="846" w:type="dxa"/>
            <w:vMerge/>
            <w:tcMar>
              <w:top w:w="150" w:type="dxa"/>
              <w:left w:w="0" w:type="dxa"/>
              <w:bottom w:w="150" w:type="dxa"/>
              <w:right w:w="240" w:type="dxa"/>
            </w:tcMar>
            <w:hideMark/>
          </w:tcPr>
          <w:p w14:paraId="15BBD71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2383C2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2680B4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09:30-11:00</w:t>
            </w:r>
          </w:p>
        </w:tc>
        <w:tc>
          <w:tcPr>
            <w:tcW w:w="2766" w:type="dxa"/>
            <w:tcMar>
              <w:top w:w="150" w:type="dxa"/>
              <w:left w:w="240" w:type="dxa"/>
              <w:bottom w:w="150" w:type="dxa"/>
              <w:right w:w="240" w:type="dxa"/>
            </w:tcMar>
            <w:vAlign w:val="center"/>
            <w:hideMark/>
          </w:tcPr>
          <w:p w14:paraId="0D49AFD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Интеллектуальный марафон «Своя игра» (наука и техника).</w:t>
            </w:r>
          </w:p>
        </w:tc>
        <w:tc>
          <w:tcPr>
            <w:tcW w:w="2126" w:type="dxa"/>
            <w:tcMar>
              <w:top w:w="150" w:type="dxa"/>
              <w:left w:w="240" w:type="dxa"/>
              <w:bottom w:w="150" w:type="dxa"/>
              <w:right w:w="0" w:type="dxa"/>
            </w:tcMar>
            <w:vAlign w:val="center"/>
            <w:hideMark/>
          </w:tcPr>
          <w:p w14:paraId="0FADFA67" w14:textId="0CCED8FA"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Отряды</w:t>
            </w:r>
          </w:p>
        </w:tc>
      </w:tr>
      <w:tr w:rsidR="0006678D" w:rsidRPr="00FC29A3" w14:paraId="5B0828F2" w14:textId="77777777" w:rsidTr="0006678D">
        <w:tc>
          <w:tcPr>
            <w:tcW w:w="846" w:type="dxa"/>
            <w:vMerge/>
            <w:tcMar>
              <w:top w:w="150" w:type="dxa"/>
              <w:left w:w="0" w:type="dxa"/>
              <w:bottom w:w="150" w:type="dxa"/>
              <w:right w:w="240" w:type="dxa"/>
            </w:tcMar>
            <w:hideMark/>
          </w:tcPr>
          <w:p w14:paraId="6859C9F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57A5F84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1533673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11:00-12:00</w:t>
            </w:r>
          </w:p>
        </w:tc>
        <w:tc>
          <w:tcPr>
            <w:tcW w:w="2766" w:type="dxa"/>
            <w:tcMar>
              <w:top w:w="150" w:type="dxa"/>
              <w:left w:w="240" w:type="dxa"/>
              <w:bottom w:w="150" w:type="dxa"/>
              <w:right w:w="240" w:type="dxa"/>
            </w:tcMar>
            <w:vAlign w:val="center"/>
            <w:hideMark/>
          </w:tcPr>
          <w:p w14:paraId="78359340" w14:textId="59C936A7"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к фестивалю</w:t>
            </w:r>
          </w:p>
        </w:tc>
        <w:tc>
          <w:tcPr>
            <w:tcW w:w="2126" w:type="dxa"/>
            <w:tcMar>
              <w:top w:w="150" w:type="dxa"/>
              <w:left w:w="240" w:type="dxa"/>
              <w:bottom w:w="150" w:type="dxa"/>
              <w:right w:w="0" w:type="dxa"/>
            </w:tcMar>
            <w:vAlign w:val="center"/>
            <w:hideMark/>
          </w:tcPr>
          <w:p w14:paraId="696B78DA" w14:textId="1961D89B"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Отряды</w:t>
            </w:r>
          </w:p>
        </w:tc>
      </w:tr>
      <w:tr w:rsidR="0006678D" w:rsidRPr="00FC29A3" w14:paraId="577858F0" w14:textId="77777777" w:rsidTr="0006678D">
        <w:tc>
          <w:tcPr>
            <w:tcW w:w="846" w:type="dxa"/>
            <w:vMerge/>
            <w:tcMar>
              <w:top w:w="150" w:type="dxa"/>
              <w:left w:w="0" w:type="dxa"/>
              <w:bottom w:w="150" w:type="dxa"/>
              <w:right w:w="240" w:type="dxa"/>
            </w:tcMar>
            <w:hideMark/>
          </w:tcPr>
          <w:p w14:paraId="6317BF6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115C28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5AD5A50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12:00-13:00</w:t>
            </w:r>
          </w:p>
        </w:tc>
        <w:tc>
          <w:tcPr>
            <w:tcW w:w="2766" w:type="dxa"/>
            <w:tcMar>
              <w:top w:w="150" w:type="dxa"/>
              <w:left w:w="240" w:type="dxa"/>
              <w:bottom w:w="150" w:type="dxa"/>
              <w:right w:w="240" w:type="dxa"/>
            </w:tcMar>
            <w:vAlign w:val="center"/>
            <w:hideMark/>
          </w:tcPr>
          <w:p w14:paraId="15D3007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Кружок «Робототехника»: конструирование.</w:t>
            </w:r>
          </w:p>
        </w:tc>
        <w:tc>
          <w:tcPr>
            <w:tcW w:w="2126" w:type="dxa"/>
            <w:tcMar>
              <w:top w:w="150" w:type="dxa"/>
              <w:left w:w="240" w:type="dxa"/>
              <w:bottom w:w="150" w:type="dxa"/>
              <w:right w:w="0" w:type="dxa"/>
            </w:tcMar>
            <w:vAlign w:val="center"/>
            <w:hideMark/>
          </w:tcPr>
          <w:p w14:paraId="66CCBCEA" w14:textId="2037901B"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Точка роста</w:t>
            </w:r>
          </w:p>
        </w:tc>
      </w:tr>
      <w:tr w:rsidR="0006678D" w:rsidRPr="00FC29A3" w14:paraId="0B1AA048" w14:textId="77777777" w:rsidTr="0006678D">
        <w:tc>
          <w:tcPr>
            <w:tcW w:w="846" w:type="dxa"/>
            <w:vMerge/>
            <w:tcMar>
              <w:top w:w="150" w:type="dxa"/>
              <w:left w:w="0" w:type="dxa"/>
              <w:bottom w:w="150" w:type="dxa"/>
              <w:right w:w="240" w:type="dxa"/>
            </w:tcMar>
            <w:hideMark/>
          </w:tcPr>
          <w:p w14:paraId="3EF8D9A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BC3068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33DD6219" w14:textId="303E575D"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2E2FE23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39624C6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01C27A85" w14:textId="77777777" w:rsidTr="0006678D">
        <w:tc>
          <w:tcPr>
            <w:tcW w:w="846" w:type="dxa"/>
            <w:vMerge/>
            <w:tcMar>
              <w:top w:w="150" w:type="dxa"/>
              <w:left w:w="0" w:type="dxa"/>
              <w:bottom w:w="150" w:type="dxa"/>
              <w:right w:w="240" w:type="dxa"/>
            </w:tcMar>
            <w:hideMark/>
          </w:tcPr>
          <w:p w14:paraId="1783A3D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3031B6C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7E3E3FFE" w14:textId="67CD178C"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0006678D"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229A01A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Виртуальная экскурсия «Великие ученые мира и их открытия».</w:t>
            </w:r>
          </w:p>
        </w:tc>
        <w:tc>
          <w:tcPr>
            <w:tcW w:w="2126" w:type="dxa"/>
            <w:tcMar>
              <w:top w:w="150" w:type="dxa"/>
              <w:left w:w="240" w:type="dxa"/>
              <w:bottom w:w="150" w:type="dxa"/>
              <w:right w:w="0" w:type="dxa"/>
            </w:tcMar>
            <w:vAlign w:val="center"/>
            <w:hideMark/>
          </w:tcPr>
          <w:p w14:paraId="3AEBC3C7" w14:textId="13750374"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Отряды</w:t>
            </w:r>
          </w:p>
        </w:tc>
      </w:tr>
      <w:tr w:rsidR="0006678D" w:rsidRPr="00FC29A3" w14:paraId="3F74BA8C" w14:textId="77777777" w:rsidTr="0006678D">
        <w:tc>
          <w:tcPr>
            <w:tcW w:w="846" w:type="dxa"/>
            <w:vMerge/>
            <w:tcMar>
              <w:top w:w="150" w:type="dxa"/>
              <w:left w:w="0" w:type="dxa"/>
              <w:bottom w:w="150" w:type="dxa"/>
              <w:right w:w="240" w:type="dxa"/>
            </w:tcMar>
            <w:hideMark/>
          </w:tcPr>
          <w:p w14:paraId="1CE2EFE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491A0B2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072A6AF4" w14:textId="4FFA3906" w:rsidR="0006678D" w:rsidRPr="00FC29A3" w:rsidRDefault="0053237C" w:rsidP="0053237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525941AC" w14:textId="50EB592D" w:rsidR="0006678D" w:rsidRPr="00FC29A3" w:rsidRDefault="0053237C" w:rsidP="0053237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hideMark/>
          </w:tcPr>
          <w:p w14:paraId="433410C9" w14:textId="68FD25E8" w:rsidR="0006678D" w:rsidRPr="00FC29A3" w:rsidRDefault="0006678D" w:rsidP="0006678D">
            <w:pPr>
              <w:spacing w:after="0" w:line="276" w:lineRule="auto"/>
              <w:rPr>
                <w:rFonts w:ascii="Times New Roman" w:eastAsia="Times New Roman" w:hAnsi="Times New Roman" w:cs="Times New Roman"/>
                <w:sz w:val="24"/>
                <w:szCs w:val="24"/>
                <w:lang w:eastAsia="ru-RU"/>
              </w:rPr>
            </w:pPr>
          </w:p>
        </w:tc>
      </w:tr>
      <w:tr w:rsidR="0006678D" w:rsidRPr="00FC29A3" w14:paraId="7906F99A" w14:textId="77777777" w:rsidTr="0006678D">
        <w:tc>
          <w:tcPr>
            <w:tcW w:w="846" w:type="dxa"/>
            <w:vMerge w:val="restart"/>
            <w:tcMar>
              <w:top w:w="150" w:type="dxa"/>
              <w:left w:w="0" w:type="dxa"/>
              <w:bottom w:w="150" w:type="dxa"/>
              <w:right w:w="240" w:type="dxa"/>
            </w:tcMar>
            <w:hideMark/>
          </w:tcPr>
          <w:p w14:paraId="7C256A4B" w14:textId="44797938"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15</w:t>
            </w:r>
            <w:r w:rsidR="0006678D" w:rsidRPr="00FC29A3">
              <w:rPr>
                <w:rFonts w:ascii="Times New Roman" w:eastAsia="Times New Roman" w:hAnsi="Times New Roman" w:cs="Times New Roman"/>
                <w:b/>
                <w:bCs/>
                <w:sz w:val="24"/>
                <w:szCs w:val="24"/>
                <w:lang w:eastAsia="ru-RU"/>
              </w:rPr>
              <w:t>.06</w:t>
            </w:r>
          </w:p>
        </w:tc>
        <w:tc>
          <w:tcPr>
            <w:tcW w:w="2126" w:type="dxa"/>
            <w:vMerge w:val="restart"/>
            <w:tcMar>
              <w:top w:w="150" w:type="dxa"/>
              <w:left w:w="240" w:type="dxa"/>
              <w:bottom w:w="150" w:type="dxa"/>
              <w:right w:w="240" w:type="dxa"/>
            </w:tcMar>
            <w:hideMark/>
          </w:tcPr>
          <w:p w14:paraId="426BAC7E"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12</w:t>
            </w:r>
          </w:p>
          <w:p w14:paraId="37C5315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России»</w:t>
            </w:r>
          </w:p>
        </w:tc>
        <w:tc>
          <w:tcPr>
            <w:tcW w:w="1701" w:type="dxa"/>
            <w:tcMar>
              <w:top w:w="150" w:type="dxa"/>
              <w:left w:w="240" w:type="dxa"/>
              <w:bottom w:w="150" w:type="dxa"/>
              <w:right w:w="240" w:type="dxa"/>
            </w:tcMar>
            <w:vAlign w:val="center"/>
            <w:hideMark/>
          </w:tcPr>
          <w:p w14:paraId="2301DE93" w14:textId="32FA802D"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1DD6A8A3" w14:textId="47C236B9" w:rsidR="0006678D" w:rsidRPr="00FC29A3" w:rsidRDefault="0053237C"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Торжественная линейка, посвященная Дню России. Подъем флага, гимн.</w:t>
            </w:r>
            <w:r>
              <w:rPr>
                <w:rFonts w:ascii="Times New Roman" w:eastAsia="Times New Roman" w:hAnsi="Times New Roman" w:cs="Times New Roman"/>
                <w:sz w:val="24"/>
                <w:szCs w:val="24"/>
                <w:lang w:eastAsia="ru-RU"/>
              </w:rPr>
              <w:t xml:space="preserve"> Утренняя зарядка </w:t>
            </w:r>
            <w:r w:rsidR="0006678D" w:rsidRPr="00FC29A3">
              <w:rPr>
                <w:rFonts w:ascii="Times New Roman" w:eastAsia="Times New Roman" w:hAnsi="Times New Roman" w:cs="Times New Roman"/>
                <w:sz w:val="24"/>
                <w:szCs w:val="24"/>
                <w:lang w:eastAsia="ru-RU"/>
              </w:rPr>
              <w:t>(танцевальная).</w:t>
            </w:r>
          </w:p>
        </w:tc>
        <w:tc>
          <w:tcPr>
            <w:tcW w:w="2126" w:type="dxa"/>
            <w:tcMar>
              <w:top w:w="150" w:type="dxa"/>
              <w:left w:w="240" w:type="dxa"/>
              <w:bottom w:w="150" w:type="dxa"/>
              <w:right w:w="0" w:type="dxa"/>
            </w:tcMar>
            <w:vAlign w:val="center"/>
            <w:hideMark/>
          </w:tcPr>
          <w:p w14:paraId="3BEFC93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44492F84" w14:textId="77777777" w:rsidTr="0006678D">
        <w:tc>
          <w:tcPr>
            <w:tcW w:w="846" w:type="dxa"/>
            <w:vMerge/>
            <w:tcMar>
              <w:top w:w="150" w:type="dxa"/>
              <w:left w:w="0" w:type="dxa"/>
              <w:bottom w:w="150" w:type="dxa"/>
              <w:right w:w="240" w:type="dxa"/>
            </w:tcMar>
            <w:hideMark/>
          </w:tcPr>
          <w:p w14:paraId="1BA272B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4218CF2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CCF9C67" w14:textId="4E7144D0"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09:00-09:30</w:t>
            </w:r>
          </w:p>
        </w:tc>
        <w:tc>
          <w:tcPr>
            <w:tcW w:w="2766" w:type="dxa"/>
            <w:tcMar>
              <w:top w:w="150" w:type="dxa"/>
              <w:left w:w="240" w:type="dxa"/>
              <w:bottom w:w="150" w:type="dxa"/>
              <w:right w:w="240" w:type="dxa"/>
            </w:tcMar>
            <w:vAlign w:val="center"/>
            <w:hideMark/>
          </w:tcPr>
          <w:p w14:paraId="1F190565" w14:textId="6A69BBDF"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35A2DEC6" w14:textId="6D5E9FC7"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Столовая </w:t>
            </w:r>
          </w:p>
        </w:tc>
      </w:tr>
      <w:tr w:rsidR="0006678D" w:rsidRPr="00FC29A3" w14:paraId="5469FD59" w14:textId="77777777" w:rsidTr="0006678D">
        <w:tc>
          <w:tcPr>
            <w:tcW w:w="846" w:type="dxa"/>
            <w:vMerge/>
            <w:tcMar>
              <w:top w:w="150" w:type="dxa"/>
              <w:left w:w="0" w:type="dxa"/>
              <w:bottom w:w="150" w:type="dxa"/>
              <w:right w:w="240" w:type="dxa"/>
            </w:tcMar>
            <w:hideMark/>
          </w:tcPr>
          <w:p w14:paraId="46B0AFC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3540A1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A13A896" w14:textId="3F395D06"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09:30-10:3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3A1D4EB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Квест «Я люблю тебя, Россия!» (символы, история, герои).</w:t>
            </w:r>
          </w:p>
        </w:tc>
        <w:tc>
          <w:tcPr>
            <w:tcW w:w="2126" w:type="dxa"/>
            <w:tcMar>
              <w:top w:w="150" w:type="dxa"/>
              <w:left w:w="240" w:type="dxa"/>
              <w:bottom w:w="150" w:type="dxa"/>
              <w:right w:w="0" w:type="dxa"/>
            </w:tcMar>
            <w:vAlign w:val="center"/>
            <w:hideMark/>
          </w:tcPr>
          <w:p w14:paraId="5F76320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Территория</w:t>
            </w:r>
          </w:p>
        </w:tc>
      </w:tr>
      <w:tr w:rsidR="0006678D" w:rsidRPr="00FC29A3" w14:paraId="5FE8E48C" w14:textId="77777777" w:rsidTr="0006678D">
        <w:tc>
          <w:tcPr>
            <w:tcW w:w="846" w:type="dxa"/>
            <w:vMerge/>
            <w:tcMar>
              <w:top w:w="150" w:type="dxa"/>
              <w:left w:w="0" w:type="dxa"/>
              <w:bottom w:w="150" w:type="dxa"/>
              <w:right w:w="240" w:type="dxa"/>
            </w:tcMar>
            <w:hideMark/>
          </w:tcPr>
          <w:p w14:paraId="0129322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474B39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C1A8A04" w14:textId="566DFD5D"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10:30-11</w:t>
            </w:r>
            <w:r w:rsidR="0006678D" w:rsidRPr="00FC29A3">
              <w:rPr>
                <w:rFonts w:ascii="Times New Roman" w:eastAsia="Times New Roman" w:hAnsi="Times New Roman" w:cs="Times New Roman"/>
                <w:sz w:val="24"/>
                <w:szCs w:val="24"/>
                <w:lang w:eastAsia="ru-RU"/>
              </w:rPr>
              <w:t>:00</w:t>
            </w:r>
          </w:p>
        </w:tc>
        <w:tc>
          <w:tcPr>
            <w:tcW w:w="2766" w:type="dxa"/>
            <w:tcMar>
              <w:top w:w="150" w:type="dxa"/>
              <w:left w:w="240" w:type="dxa"/>
              <w:bottom w:w="150" w:type="dxa"/>
              <w:right w:w="240" w:type="dxa"/>
            </w:tcMar>
            <w:vAlign w:val="center"/>
            <w:hideMark/>
          </w:tcPr>
          <w:p w14:paraId="1873F1A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Флешмоб «Россия — мы дети твои!».</w:t>
            </w:r>
          </w:p>
        </w:tc>
        <w:tc>
          <w:tcPr>
            <w:tcW w:w="2126" w:type="dxa"/>
            <w:tcMar>
              <w:top w:w="150" w:type="dxa"/>
              <w:left w:w="240" w:type="dxa"/>
              <w:bottom w:w="150" w:type="dxa"/>
              <w:right w:w="0" w:type="dxa"/>
            </w:tcMar>
            <w:vAlign w:val="center"/>
            <w:hideMark/>
          </w:tcPr>
          <w:p w14:paraId="2566481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51DA4E0B" w14:textId="77777777" w:rsidTr="0006678D">
        <w:tc>
          <w:tcPr>
            <w:tcW w:w="846" w:type="dxa"/>
            <w:vMerge/>
            <w:tcMar>
              <w:top w:w="150" w:type="dxa"/>
              <w:left w:w="0" w:type="dxa"/>
              <w:bottom w:w="150" w:type="dxa"/>
              <w:right w:w="240" w:type="dxa"/>
            </w:tcMar>
            <w:hideMark/>
          </w:tcPr>
          <w:p w14:paraId="0494C1E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59DFF12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7F32E8B0" w14:textId="6B23B7F8"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11:00-12</w:t>
            </w:r>
            <w:r w:rsidR="0006678D" w:rsidRPr="00FC29A3">
              <w:rPr>
                <w:rFonts w:ascii="Times New Roman" w:eastAsia="Times New Roman" w:hAnsi="Times New Roman" w:cs="Times New Roman"/>
                <w:sz w:val="24"/>
                <w:szCs w:val="24"/>
                <w:lang w:eastAsia="ru-RU"/>
              </w:rPr>
              <w:t>:00</w:t>
            </w:r>
          </w:p>
        </w:tc>
        <w:tc>
          <w:tcPr>
            <w:tcW w:w="2766" w:type="dxa"/>
            <w:tcMar>
              <w:top w:w="150" w:type="dxa"/>
              <w:left w:w="240" w:type="dxa"/>
              <w:bottom w:w="150" w:type="dxa"/>
              <w:right w:w="240" w:type="dxa"/>
            </w:tcMar>
            <w:vAlign w:val="center"/>
            <w:hideMark/>
          </w:tcPr>
          <w:p w14:paraId="5A36FD8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Конкурс рисунков на асфальте «Моя Родина — Россия».</w:t>
            </w:r>
          </w:p>
        </w:tc>
        <w:tc>
          <w:tcPr>
            <w:tcW w:w="2126" w:type="dxa"/>
            <w:tcMar>
              <w:top w:w="150" w:type="dxa"/>
              <w:left w:w="240" w:type="dxa"/>
              <w:bottom w:w="150" w:type="dxa"/>
              <w:right w:w="0" w:type="dxa"/>
            </w:tcMar>
            <w:vAlign w:val="center"/>
            <w:hideMark/>
          </w:tcPr>
          <w:p w14:paraId="3188380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7ED84BE0" w14:textId="77777777" w:rsidTr="0006678D">
        <w:tc>
          <w:tcPr>
            <w:tcW w:w="846" w:type="dxa"/>
            <w:vMerge/>
            <w:tcMar>
              <w:top w:w="150" w:type="dxa"/>
              <w:left w:w="0" w:type="dxa"/>
              <w:bottom w:w="150" w:type="dxa"/>
              <w:right w:w="240" w:type="dxa"/>
            </w:tcMar>
            <w:hideMark/>
          </w:tcPr>
          <w:p w14:paraId="3EF0CC3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36D854F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4407DE5" w14:textId="1D27585C"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483C50">
              <w:rPr>
                <w:rFonts w:ascii="Times New Roman" w:eastAsia="Times New Roman" w:hAnsi="Times New Roman" w:cs="Times New Roman"/>
                <w:sz w:val="24"/>
                <w:szCs w:val="24"/>
                <w:lang w:eastAsia="ru-RU"/>
              </w:rPr>
              <w:t>:00-13</w:t>
            </w:r>
            <w:r w:rsidR="0006678D" w:rsidRPr="00FC29A3">
              <w:rPr>
                <w:rFonts w:ascii="Times New Roman" w:eastAsia="Times New Roman" w:hAnsi="Times New Roman" w:cs="Times New Roman"/>
                <w:sz w:val="24"/>
                <w:szCs w:val="24"/>
                <w:lang w:eastAsia="ru-RU"/>
              </w:rPr>
              <w:t>:00</w:t>
            </w:r>
          </w:p>
        </w:tc>
        <w:tc>
          <w:tcPr>
            <w:tcW w:w="2766" w:type="dxa"/>
            <w:tcMar>
              <w:top w:w="150" w:type="dxa"/>
              <w:left w:w="240" w:type="dxa"/>
              <w:bottom w:w="150" w:type="dxa"/>
              <w:right w:w="240" w:type="dxa"/>
            </w:tcMar>
            <w:vAlign w:val="center"/>
            <w:hideMark/>
          </w:tcPr>
          <w:p w14:paraId="4E504D2D" w14:textId="62940DF0" w:rsidR="0006678D" w:rsidRPr="00FC29A3" w:rsidRDefault="0053237C" w:rsidP="0053237C">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Генеральная репетиция Фестиваля «Хоровод дружбы».</w:t>
            </w:r>
          </w:p>
        </w:tc>
        <w:tc>
          <w:tcPr>
            <w:tcW w:w="2126" w:type="dxa"/>
            <w:tcMar>
              <w:top w:w="150" w:type="dxa"/>
              <w:left w:w="240" w:type="dxa"/>
              <w:bottom w:w="150" w:type="dxa"/>
              <w:right w:w="0" w:type="dxa"/>
            </w:tcMar>
            <w:vAlign w:val="center"/>
            <w:hideMark/>
          </w:tcPr>
          <w:p w14:paraId="14E3B660" w14:textId="43D94B53" w:rsidR="0006678D" w:rsidRPr="00FC29A3" w:rsidRDefault="00483C50"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6678D" w:rsidRPr="00FC29A3" w14:paraId="1B6B7D8C" w14:textId="77777777" w:rsidTr="0006678D">
        <w:tc>
          <w:tcPr>
            <w:tcW w:w="846" w:type="dxa"/>
            <w:vMerge/>
            <w:tcMar>
              <w:top w:w="150" w:type="dxa"/>
              <w:left w:w="0" w:type="dxa"/>
              <w:bottom w:w="150" w:type="dxa"/>
              <w:right w:w="240" w:type="dxa"/>
            </w:tcMar>
            <w:hideMark/>
          </w:tcPr>
          <w:p w14:paraId="4AE3C9C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FBFFB3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314F107" w14:textId="199FCE29" w:rsidR="0006678D" w:rsidRPr="00FC29A3" w:rsidRDefault="00483C50"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w:t>
            </w:r>
            <w:r w:rsidR="0006678D"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4E9094F2" w14:textId="303B2430" w:rsidR="0006678D" w:rsidRPr="00FC29A3" w:rsidRDefault="00483C50"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220E58A5" w14:textId="67282108" w:rsidR="0006678D" w:rsidRPr="00FC29A3" w:rsidRDefault="00483C50"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2633DF9F" w14:textId="77777777" w:rsidTr="0006678D">
        <w:tc>
          <w:tcPr>
            <w:tcW w:w="846" w:type="dxa"/>
            <w:vMerge/>
            <w:tcMar>
              <w:top w:w="150" w:type="dxa"/>
              <w:left w:w="0" w:type="dxa"/>
              <w:bottom w:w="150" w:type="dxa"/>
              <w:right w:w="240" w:type="dxa"/>
            </w:tcMar>
            <w:hideMark/>
          </w:tcPr>
          <w:p w14:paraId="05BC21E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D6D5DA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07AFAFFC" w14:textId="035F1873" w:rsidR="0006678D" w:rsidRPr="00FC29A3" w:rsidRDefault="00483C50"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00B03933">
              <w:rPr>
                <w:rFonts w:ascii="Times New Roman" w:eastAsia="Times New Roman" w:hAnsi="Times New Roman" w:cs="Times New Roman"/>
                <w:sz w:val="24"/>
                <w:szCs w:val="24"/>
                <w:lang w:eastAsia="ru-RU"/>
              </w:rPr>
              <w:t>:3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489D94F0" w14:textId="777847DC" w:rsidR="0006678D" w:rsidRPr="00FC29A3" w:rsidRDefault="00483C50" w:rsidP="00483C50">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 xml:space="preserve">Викторина «Знаешь ли ты свой край?» (история </w:t>
            </w:r>
            <w:r>
              <w:rPr>
                <w:rFonts w:ascii="Times New Roman" w:eastAsia="Times New Roman" w:hAnsi="Times New Roman" w:cs="Times New Roman"/>
                <w:sz w:val="24"/>
                <w:szCs w:val="24"/>
                <w:lang w:eastAsia="ru-RU"/>
              </w:rPr>
              <w:t>района имени Лазо</w:t>
            </w:r>
            <w:r w:rsidRPr="00FC29A3">
              <w:rPr>
                <w:rFonts w:ascii="Times New Roman" w:eastAsia="Times New Roman" w:hAnsi="Times New Roman" w:cs="Times New Roman"/>
                <w:sz w:val="24"/>
                <w:szCs w:val="24"/>
                <w:lang w:eastAsia="ru-RU"/>
              </w:rPr>
              <w:t>).</w:t>
            </w:r>
          </w:p>
        </w:tc>
        <w:tc>
          <w:tcPr>
            <w:tcW w:w="2126" w:type="dxa"/>
            <w:tcMar>
              <w:top w:w="150" w:type="dxa"/>
              <w:left w:w="240" w:type="dxa"/>
              <w:bottom w:w="150" w:type="dxa"/>
              <w:right w:w="0" w:type="dxa"/>
            </w:tcMar>
            <w:vAlign w:val="center"/>
            <w:hideMark/>
          </w:tcPr>
          <w:p w14:paraId="0043056D" w14:textId="14C725BF" w:rsidR="0006678D" w:rsidRPr="00483C50" w:rsidRDefault="00483C50" w:rsidP="0006678D">
            <w:pPr>
              <w:spacing w:after="0" w:line="276" w:lineRule="auto"/>
            </w:pPr>
            <w:r w:rsidRPr="00FC29A3">
              <w:rPr>
                <w:rFonts w:ascii="Times New Roman" w:eastAsia="Times New Roman" w:hAnsi="Times New Roman" w:cs="Times New Roman"/>
                <w:sz w:val="24"/>
                <w:szCs w:val="24"/>
                <w:lang w:eastAsia="ru-RU"/>
              </w:rPr>
              <w:t>Библиотека</w:t>
            </w:r>
          </w:p>
        </w:tc>
      </w:tr>
      <w:tr w:rsidR="00483C50" w:rsidRPr="00FC29A3" w14:paraId="2A92B182" w14:textId="77777777" w:rsidTr="0006678D">
        <w:tc>
          <w:tcPr>
            <w:tcW w:w="846" w:type="dxa"/>
            <w:tcMar>
              <w:top w:w="150" w:type="dxa"/>
              <w:left w:w="0" w:type="dxa"/>
              <w:bottom w:w="150" w:type="dxa"/>
              <w:right w:w="240" w:type="dxa"/>
            </w:tcMar>
          </w:tcPr>
          <w:p w14:paraId="2820F820" w14:textId="77777777" w:rsidR="00483C50" w:rsidRPr="00FC29A3" w:rsidRDefault="00483C50" w:rsidP="0006678D">
            <w:pPr>
              <w:spacing w:after="0" w:line="276" w:lineRule="auto"/>
              <w:rPr>
                <w:rFonts w:ascii="Times New Roman" w:eastAsia="Times New Roman" w:hAnsi="Times New Roman" w:cs="Times New Roman"/>
                <w:sz w:val="24"/>
                <w:szCs w:val="24"/>
                <w:lang w:eastAsia="ru-RU"/>
              </w:rPr>
            </w:pPr>
          </w:p>
        </w:tc>
        <w:tc>
          <w:tcPr>
            <w:tcW w:w="2126" w:type="dxa"/>
            <w:tcMar>
              <w:top w:w="150" w:type="dxa"/>
              <w:left w:w="240" w:type="dxa"/>
              <w:bottom w:w="150" w:type="dxa"/>
              <w:right w:w="240" w:type="dxa"/>
            </w:tcMar>
          </w:tcPr>
          <w:p w14:paraId="13DBBD04" w14:textId="77777777" w:rsidR="00483C50" w:rsidRPr="00FC29A3" w:rsidRDefault="00483C50"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tcPr>
          <w:p w14:paraId="6FEF10AD" w14:textId="270EEE97" w:rsidR="00483C50" w:rsidRDefault="00B03933" w:rsidP="00B0393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w:t>
            </w:r>
            <w:r w:rsidR="00483C50">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tcPr>
          <w:p w14:paraId="415FAEF7" w14:textId="0DC99360" w:rsidR="00483C50" w:rsidRPr="00FC29A3" w:rsidRDefault="00B03933" w:rsidP="00B03933">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tcPr>
          <w:p w14:paraId="0EC805C9" w14:textId="77777777" w:rsidR="00483C50" w:rsidRPr="00FC29A3" w:rsidRDefault="00483C50" w:rsidP="0006678D">
            <w:pPr>
              <w:spacing w:after="0" w:line="276" w:lineRule="auto"/>
              <w:rPr>
                <w:rFonts w:ascii="Times New Roman" w:eastAsia="Times New Roman" w:hAnsi="Times New Roman" w:cs="Times New Roman"/>
                <w:sz w:val="24"/>
                <w:szCs w:val="24"/>
                <w:lang w:eastAsia="ru-RU"/>
              </w:rPr>
            </w:pPr>
          </w:p>
        </w:tc>
      </w:tr>
      <w:tr w:rsidR="0006678D" w:rsidRPr="00FC29A3" w14:paraId="7046E45E" w14:textId="77777777" w:rsidTr="0006678D">
        <w:tc>
          <w:tcPr>
            <w:tcW w:w="846" w:type="dxa"/>
            <w:vMerge w:val="restart"/>
            <w:tcMar>
              <w:top w:w="150" w:type="dxa"/>
              <w:left w:w="0" w:type="dxa"/>
              <w:bottom w:w="150" w:type="dxa"/>
              <w:right w:w="240" w:type="dxa"/>
            </w:tcMar>
            <w:hideMark/>
          </w:tcPr>
          <w:p w14:paraId="2F169302" w14:textId="5301D4BE"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16</w:t>
            </w:r>
            <w:r w:rsidR="0006678D" w:rsidRPr="00FC29A3">
              <w:rPr>
                <w:rFonts w:ascii="Times New Roman" w:eastAsia="Times New Roman" w:hAnsi="Times New Roman" w:cs="Times New Roman"/>
                <w:b/>
                <w:bCs/>
                <w:sz w:val="24"/>
                <w:szCs w:val="24"/>
                <w:lang w:eastAsia="ru-RU"/>
              </w:rPr>
              <w:t>.06</w:t>
            </w:r>
          </w:p>
        </w:tc>
        <w:tc>
          <w:tcPr>
            <w:tcW w:w="2126" w:type="dxa"/>
            <w:vMerge w:val="restart"/>
            <w:tcMar>
              <w:top w:w="150" w:type="dxa"/>
              <w:left w:w="240" w:type="dxa"/>
              <w:bottom w:w="150" w:type="dxa"/>
              <w:right w:w="240" w:type="dxa"/>
            </w:tcMar>
            <w:hideMark/>
          </w:tcPr>
          <w:p w14:paraId="10127717"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13</w:t>
            </w:r>
          </w:p>
          <w:p w14:paraId="2F6F6C26" w14:textId="5BC98CFF" w:rsidR="0006678D" w:rsidRPr="00FC29A3" w:rsidRDefault="0006678D" w:rsidP="00EF5E1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«Фестиваль «Хоровод дружбы»</w:t>
            </w:r>
          </w:p>
        </w:tc>
        <w:tc>
          <w:tcPr>
            <w:tcW w:w="1701" w:type="dxa"/>
            <w:tcMar>
              <w:top w:w="150" w:type="dxa"/>
              <w:left w:w="240" w:type="dxa"/>
              <w:bottom w:w="150" w:type="dxa"/>
              <w:right w:w="240" w:type="dxa"/>
            </w:tcMar>
            <w:vAlign w:val="center"/>
            <w:hideMark/>
          </w:tcPr>
          <w:p w14:paraId="6094A985" w14:textId="6CA4CC72" w:rsidR="0006678D" w:rsidRPr="00FC29A3" w:rsidRDefault="00B0393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0492D662" w14:textId="723B7797" w:rsidR="0006678D" w:rsidRPr="00FC29A3" w:rsidRDefault="00B03933"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Церемония подъема Государственного флага РФ.</w:t>
            </w:r>
            <w:r>
              <w:rPr>
                <w:rFonts w:ascii="Times New Roman" w:eastAsia="Times New Roman" w:hAnsi="Times New Roman" w:cs="Times New Roman"/>
                <w:sz w:val="24"/>
                <w:szCs w:val="24"/>
                <w:lang w:eastAsia="ru-RU"/>
              </w:rPr>
              <w:t xml:space="preserve"> </w:t>
            </w:r>
            <w:r w:rsidR="0006678D" w:rsidRPr="00FC29A3">
              <w:rPr>
                <w:rFonts w:ascii="Times New Roman" w:eastAsia="Times New Roman" w:hAnsi="Times New Roman" w:cs="Times New Roman"/>
                <w:sz w:val="24"/>
                <w:szCs w:val="24"/>
                <w:lang w:eastAsia="ru-RU"/>
              </w:rPr>
              <w:t>Утренняя зарядка.</w:t>
            </w:r>
            <w:r>
              <w:rPr>
                <w:rFonts w:ascii="Times New Roman" w:eastAsia="Times New Roman" w:hAnsi="Times New Roman" w:cs="Times New Roman"/>
                <w:sz w:val="24"/>
                <w:szCs w:val="24"/>
                <w:lang w:eastAsia="ru-RU"/>
              </w:rPr>
              <w:t xml:space="preserve"> </w:t>
            </w:r>
          </w:p>
        </w:tc>
        <w:tc>
          <w:tcPr>
            <w:tcW w:w="2126" w:type="dxa"/>
            <w:tcMar>
              <w:top w:w="150" w:type="dxa"/>
              <w:left w:w="240" w:type="dxa"/>
              <w:bottom w:w="150" w:type="dxa"/>
              <w:right w:w="0" w:type="dxa"/>
            </w:tcMar>
            <w:vAlign w:val="center"/>
            <w:hideMark/>
          </w:tcPr>
          <w:p w14:paraId="2CAC7D1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5822EAA0" w14:textId="77777777" w:rsidTr="0006678D">
        <w:tc>
          <w:tcPr>
            <w:tcW w:w="846" w:type="dxa"/>
            <w:vMerge/>
            <w:tcMar>
              <w:top w:w="150" w:type="dxa"/>
              <w:left w:w="0" w:type="dxa"/>
              <w:bottom w:w="150" w:type="dxa"/>
              <w:right w:w="240" w:type="dxa"/>
            </w:tcMar>
            <w:hideMark/>
          </w:tcPr>
          <w:p w14:paraId="6AB3D94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0A2EDE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558E9056" w14:textId="2240F3E3" w:rsidR="0006678D" w:rsidRPr="00FC29A3" w:rsidRDefault="00B0393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24CD5840" w14:textId="3F514142" w:rsidR="0006678D" w:rsidRPr="00FC29A3" w:rsidRDefault="00B0393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687B2AB9" w14:textId="5171190F" w:rsidR="0006678D" w:rsidRPr="00FC29A3" w:rsidRDefault="00B03933"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06678D" w:rsidRPr="00FC29A3" w14:paraId="2D6366BF" w14:textId="77777777" w:rsidTr="0006678D">
        <w:tc>
          <w:tcPr>
            <w:tcW w:w="846" w:type="dxa"/>
            <w:vMerge/>
            <w:tcMar>
              <w:top w:w="150" w:type="dxa"/>
              <w:left w:w="0" w:type="dxa"/>
              <w:bottom w:w="150" w:type="dxa"/>
              <w:right w:w="240" w:type="dxa"/>
            </w:tcMar>
            <w:hideMark/>
          </w:tcPr>
          <w:p w14:paraId="4E8FD9C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7FA2CFC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40AFF3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09:30-13:00</w:t>
            </w:r>
          </w:p>
        </w:tc>
        <w:tc>
          <w:tcPr>
            <w:tcW w:w="2766" w:type="dxa"/>
            <w:tcMar>
              <w:top w:w="150" w:type="dxa"/>
              <w:left w:w="240" w:type="dxa"/>
              <w:bottom w:w="150" w:type="dxa"/>
              <w:right w:w="240" w:type="dxa"/>
            </w:tcMar>
            <w:vAlign w:val="center"/>
            <w:hideMark/>
          </w:tcPr>
          <w:p w14:paraId="5743462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Гала-концерт Фестиваля «Хоровод дружбы»</w:t>
            </w:r>
            <w:r w:rsidRPr="00FC29A3">
              <w:rPr>
                <w:rFonts w:ascii="Times New Roman" w:eastAsia="Times New Roman" w:hAnsi="Times New Roman" w:cs="Times New Roman"/>
                <w:sz w:val="24"/>
                <w:szCs w:val="24"/>
                <w:lang w:eastAsia="ru-RU"/>
              </w:rPr>
              <w:t>. Презентация национальных подворий, выставка, дегустация блюд.</w:t>
            </w:r>
          </w:p>
        </w:tc>
        <w:tc>
          <w:tcPr>
            <w:tcW w:w="2126" w:type="dxa"/>
            <w:tcMar>
              <w:top w:w="150" w:type="dxa"/>
              <w:left w:w="240" w:type="dxa"/>
              <w:bottom w:w="150" w:type="dxa"/>
              <w:right w:w="0" w:type="dxa"/>
            </w:tcMar>
            <w:vAlign w:val="center"/>
            <w:hideMark/>
          </w:tcPr>
          <w:p w14:paraId="382CE53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Актовый зал / Площадки</w:t>
            </w:r>
          </w:p>
        </w:tc>
      </w:tr>
      <w:tr w:rsidR="0006678D" w:rsidRPr="00FC29A3" w14:paraId="4E0F2D02" w14:textId="77777777" w:rsidTr="0006678D">
        <w:tc>
          <w:tcPr>
            <w:tcW w:w="846" w:type="dxa"/>
            <w:vMerge/>
            <w:tcMar>
              <w:top w:w="150" w:type="dxa"/>
              <w:left w:w="0" w:type="dxa"/>
              <w:bottom w:w="150" w:type="dxa"/>
              <w:right w:w="240" w:type="dxa"/>
            </w:tcMar>
            <w:hideMark/>
          </w:tcPr>
          <w:p w14:paraId="5969847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400B328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089E3D76" w14:textId="5DE3D469" w:rsidR="0006678D"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13E4EA6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 (с элементами национальной кухни).</w:t>
            </w:r>
          </w:p>
        </w:tc>
        <w:tc>
          <w:tcPr>
            <w:tcW w:w="2126" w:type="dxa"/>
            <w:tcMar>
              <w:top w:w="150" w:type="dxa"/>
              <w:left w:w="240" w:type="dxa"/>
              <w:bottom w:w="150" w:type="dxa"/>
              <w:right w:w="0" w:type="dxa"/>
            </w:tcMar>
            <w:vAlign w:val="center"/>
            <w:hideMark/>
          </w:tcPr>
          <w:p w14:paraId="5422973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15F3E03B" w14:textId="77777777" w:rsidTr="0006678D">
        <w:tc>
          <w:tcPr>
            <w:tcW w:w="846" w:type="dxa"/>
            <w:vMerge/>
            <w:tcMar>
              <w:top w:w="150" w:type="dxa"/>
              <w:left w:w="0" w:type="dxa"/>
              <w:bottom w:w="150" w:type="dxa"/>
              <w:right w:w="240" w:type="dxa"/>
            </w:tcMar>
            <w:hideMark/>
          </w:tcPr>
          <w:p w14:paraId="373E896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75293E6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A4BF266" w14:textId="1A71C16A" w:rsidR="0006678D"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0006678D" w:rsidRPr="00FC29A3">
              <w:rPr>
                <w:rFonts w:ascii="Times New Roman" w:eastAsia="Times New Roman" w:hAnsi="Times New Roman" w:cs="Times New Roman"/>
                <w:sz w:val="24"/>
                <w:szCs w:val="24"/>
                <w:lang w:eastAsia="ru-RU"/>
              </w:rPr>
              <w:t>:00</w:t>
            </w:r>
          </w:p>
        </w:tc>
        <w:tc>
          <w:tcPr>
            <w:tcW w:w="2766" w:type="dxa"/>
            <w:tcMar>
              <w:top w:w="150" w:type="dxa"/>
              <w:left w:w="240" w:type="dxa"/>
              <w:bottom w:w="150" w:type="dxa"/>
              <w:right w:w="240" w:type="dxa"/>
            </w:tcMar>
            <w:vAlign w:val="center"/>
            <w:hideMark/>
          </w:tcPr>
          <w:p w14:paraId="169C006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Огонек «Расскажи мне обо мне» (середина смены, рефлексия).</w:t>
            </w:r>
          </w:p>
        </w:tc>
        <w:tc>
          <w:tcPr>
            <w:tcW w:w="2126" w:type="dxa"/>
            <w:tcMar>
              <w:top w:w="150" w:type="dxa"/>
              <w:left w:w="240" w:type="dxa"/>
              <w:bottom w:w="150" w:type="dxa"/>
              <w:right w:w="0" w:type="dxa"/>
            </w:tcMar>
            <w:vAlign w:val="center"/>
            <w:hideMark/>
          </w:tcPr>
          <w:p w14:paraId="2686A1A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0C7ABF" w:rsidRPr="00FC29A3" w14:paraId="1738F9E3" w14:textId="77777777" w:rsidTr="0006678D">
        <w:tc>
          <w:tcPr>
            <w:tcW w:w="846" w:type="dxa"/>
            <w:tcMar>
              <w:top w:w="150" w:type="dxa"/>
              <w:left w:w="0" w:type="dxa"/>
              <w:bottom w:w="150" w:type="dxa"/>
              <w:right w:w="240" w:type="dxa"/>
            </w:tcMar>
          </w:tcPr>
          <w:p w14:paraId="0F3D72A5" w14:textId="77777777" w:rsidR="000C7ABF" w:rsidRPr="00FC29A3" w:rsidRDefault="000C7ABF" w:rsidP="0006678D">
            <w:pPr>
              <w:spacing w:after="0" w:line="276" w:lineRule="auto"/>
              <w:rPr>
                <w:rFonts w:ascii="Times New Roman" w:eastAsia="Times New Roman" w:hAnsi="Times New Roman" w:cs="Times New Roman"/>
                <w:sz w:val="24"/>
                <w:szCs w:val="24"/>
                <w:lang w:eastAsia="ru-RU"/>
              </w:rPr>
            </w:pPr>
          </w:p>
        </w:tc>
        <w:tc>
          <w:tcPr>
            <w:tcW w:w="2126" w:type="dxa"/>
            <w:tcMar>
              <w:top w:w="150" w:type="dxa"/>
              <w:left w:w="240" w:type="dxa"/>
              <w:bottom w:w="150" w:type="dxa"/>
              <w:right w:w="240" w:type="dxa"/>
            </w:tcMar>
          </w:tcPr>
          <w:p w14:paraId="4363E4C1" w14:textId="6CFE55C4" w:rsidR="000C7ABF" w:rsidRPr="00FC29A3" w:rsidRDefault="000C7ABF"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tcPr>
          <w:p w14:paraId="6A4B9E85" w14:textId="742D3012" w:rsidR="000C7ABF"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14:00-14:30</w:t>
            </w:r>
          </w:p>
        </w:tc>
        <w:tc>
          <w:tcPr>
            <w:tcW w:w="2766" w:type="dxa"/>
            <w:tcMar>
              <w:top w:w="150" w:type="dxa"/>
              <w:left w:w="240" w:type="dxa"/>
              <w:bottom w:w="150" w:type="dxa"/>
              <w:right w:w="240" w:type="dxa"/>
            </w:tcMar>
            <w:vAlign w:val="center"/>
          </w:tcPr>
          <w:p w14:paraId="720D4F6C" w14:textId="25484666" w:rsidR="000C7ABF"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Уборка отрядных комнат</w:t>
            </w:r>
          </w:p>
        </w:tc>
        <w:tc>
          <w:tcPr>
            <w:tcW w:w="2126" w:type="dxa"/>
            <w:tcMar>
              <w:top w:w="150" w:type="dxa"/>
              <w:left w:w="240" w:type="dxa"/>
              <w:bottom w:w="150" w:type="dxa"/>
              <w:right w:w="0" w:type="dxa"/>
            </w:tcMar>
            <w:vAlign w:val="center"/>
          </w:tcPr>
          <w:p w14:paraId="03ACCCC9" w14:textId="60C16E5A" w:rsidR="000C7ABF"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C7ABF" w:rsidRPr="00FC29A3" w14:paraId="2F1A2A83" w14:textId="77777777" w:rsidTr="0006678D">
        <w:tc>
          <w:tcPr>
            <w:tcW w:w="846" w:type="dxa"/>
            <w:tcMar>
              <w:top w:w="150" w:type="dxa"/>
              <w:left w:w="0" w:type="dxa"/>
              <w:bottom w:w="150" w:type="dxa"/>
              <w:right w:w="240" w:type="dxa"/>
            </w:tcMar>
          </w:tcPr>
          <w:p w14:paraId="030F3768" w14:textId="77777777" w:rsidR="000C7ABF" w:rsidRPr="00FC29A3" w:rsidRDefault="000C7ABF" w:rsidP="0006678D">
            <w:pPr>
              <w:spacing w:after="0" w:line="276" w:lineRule="auto"/>
              <w:rPr>
                <w:rFonts w:ascii="Times New Roman" w:eastAsia="Times New Roman" w:hAnsi="Times New Roman" w:cs="Times New Roman"/>
                <w:sz w:val="24"/>
                <w:szCs w:val="24"/>
                <w:lang w:eastAsia="ru-RU"/>
              </w:rPr>
            </w:pPr>
          </w:p>
        </w:tc>
        <w:tc>
          <w:tcPr>
            <w:tcW w:w="2126" w:type="dxa"/>
            <w:tcMar>
              <w:top w:w="150" w:type="dxa"/>
              <w:left w:w="240" w:type="dxa"/>
              <w:bottom w:w="150" w:type="dxa"/>
              <w:right w:w="240" w:type="dxa"/>
            </w:tcMar>
          </w:tcPr>
          <w:p w14:paraId="79CD55A3" w14:textId="77777777" w:rsidR="000C7ABF" w:rsidRPr="00FC29A3" w:rsidRDefault="000C7ABF"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tcPr>
          <w:p w14:paraId="555B4BA5" w14:textId="725AC40D" w:rsidR="000C7ABF"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w:t>
            </w:r>
          </w:p>
        </w:tc>
        <w:tc>
          <w:tcPr>
            <w:tcW w:w="2766" w:type="dxa"/>
            <w:tcMar>
              <w:top w:w="150" w:type="dxa"/>
              <w:left w:w="240" w:type="dxa"/>
              <w:bottom w:w="150" w:type="dxa"/>
              <w:right w:w="240" w:type="dxa"/>
            </w:tcMar>
            <w:vAlign w:val="center"/>
          </w:tcPr>
          <w:p w14:paraId="2A71EC68" w14:textId="4BE0ED48" w:rsidR="000C7ABF"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tcPr>
          <w:p w14:paraId="6F872819" w14:textId="77777777" w:rsidR="000C7ABF" w:rsidRDefault="000C7ABF" w:rsidP="0006678D">
            <w:pPr>
              <w:spacing w:after="0" w:line="276" w:lineRule="auto"/>
              <w:rPr>
                <w:rFonts w:ascii="Times New Roman" w:eastAsia="Times New Roman" w:hAnsi="Times New Roman" w:cs="Times New Roman"/>
                <w:sz w:val="24"/>
                <w:szCs w:val="24"/>
                <w:lang w:eastAsia="ru-RU"/>
              </w:rPr>
            </w:pPr>
          </w:p>
        </w:tc>
      </w:tr>
      <w:tr w:rsidR="0006678D" w:rsidRPr="00FC29A3" w14:paraId="627BB244" w14:textId="77777777" w:rsidTr="0006678D">
        <w:tc>
          <w:tcPr>
            <w:tcW w:w="846" w:type="dxa"/>
            <w:vMerge w:val="restart"/>
            <w:tcMar>
              <w:top w:w="150" w:type="dxa"/>
              <w:left w:w="0" w:type="dxa"/>
              <w:bottom w:w="150" w:type="dxa"/>
              <w:right w:w="240" w:type="dxa"/>
            </w:tcMar>
            <w:hideMark/>
          </w:tcPr>
          <w:p w14:paraId="47EDEE22" w14:textId="5058620B"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17</w:t>
            </w:r>
            <w:r w:rsidR="0006678D" w:rsidRPr="00FC29A3">
              <w:rPr>
                <w:rFonts w:ascii="Times New Roman" w:eastAsia="Times New Roman" w:hAnsi="Times New Roman" w:cs="Times New Roman"/>
                <w:b/>
                <w:bCs/>
                <w:sz w:val="24"/>
                <w:szCs w:val="24"/>
                <w:lang w:eastAsia="ru-RU"/>
              </w:rPr>
              <w:t>.06</w:t>
            </w:r>
          </w:p>
        </w:tc>
        <w:tc>
          <w:tcPr>
            <w:tcW w:w="2126" w:type="dxa"/>
            <w:vMerge w:val="restart"/>
            <w:tcMar>
              <w:top w:w="150" w:type="dxa"/>
              <w:left w:w="240" w:type="dxa"/>
              <w:bottom w:w="150" w:type="dxa"/>
              <w:right w:w="240" w:type="dxa"/>
            </w:tcMar>
            <w:hideMark/>
          </w:tcPr>
          <w:p w14:paraId="0DD558C2"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14</w:t>
            </w:r>
          </w:p>
          <w:p w14:paraId="4CBACC1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талантов»</w:t>
            </w:r>
          </w:p>
        </w:tc>
        <w:tc>
          <w:tcPr>
            <w:tcW w:w="1701" w:type="dxa"/>
            <w:tcMar>
              <w:top w:w="150" w:type="dxa"/>
              <w:left w:w="240" w:type="dxa"/>
              <w:bottom w:w="150" w:type="dxa"/>
              <w:right w:w="240" w:type="dxa"/>
            </w:tcMar>
            <w:vAlign w:val="center"/>
            <w:hideMark/>
          </w:tcPr>
          <w:p w14:paraId="353552DF" w14:textId="2B0769B8" w:rsidR="0006678D"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29ACC7B1" w14:textId="6C948B26"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Утренняя зарядка.</w:t>
            </w:r>
            <w:r w:rsidR="000C7ABF" w:rsidRPr="00FC29A3">
              <w:rPr>
                <w:rFonts w:ascii="Times New Roman" w:eastAsia="Times New Roman" w:hAnsi="Times New Roman" w:cs="Times New Roman"/>
                <w:sz w:val="24"/>
                <w:szCs w:val="24"/>
                <w:lang w:eastAsia="ru-RU"/>
              </w:rPr>
              <w:t xml:space="preserve"> Церемония подъема Государственного флага РФ.</w:t>
            </w:r>
          </w:p>
        </w:tc>
        <w:tc>
          <w:tcPr>
            <w:tcW w:w="2126" w:type="dxa"/>
            <w:tcMar>
              <w:top w:w="150" w:type="dxa"/>
              <w:left w:w="240" w:type="dxa"/>
              <w:bottom w:w="150" w:type="dxa"/>
              <w:right w:w="0" w:type="dxa"/>
            </w:tcMar>
            <w:vAlign w:val="center"/>
            <w:hideMark/>
          </w:tcPr>
          <w:p w14:paraId="0D14653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6FB5AFC0" w14:textId="77777777" w:rsidTr="0006678D">
        <w:tc>
          <w:tcPr>
            <w:tcW w:w="846" w:type="dxa"/>
            <w:vMerge/>
            <w:tcMar>
              <w:top w:w="150" w:type="dxa"/>
              <w:left w:w="0" w:type="dxa"/>
              <w:bottom w:w="150" w:type="dxa"/>
              <w:right w:w="240" w:type="dxa"/>
            </w:tcMar>
            <w:hideMark/>
          </w:tcPr>
          <w:p w14:paraId="3E72B8E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522BC2A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73D7EAAB" w14:textId="53483C4E" w:rsidR="0006678D"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21EE6CBB" w14:textId="153E5069" w:rsidR="0006678D"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472EF68F" w14:textId="0ACA95A1" w:rsidR="0006678D"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06678D" w:rsidRPr="00FC29A3" w14:paraId="2FBC9BBB" w14:textId="77777777" w:rsidTr="0006678D">
        <w:tc>
          <w:tcPr>
            <w:tcW w:w="846" w:type="dxa"/>
            <w:vMerge/>
            <w:tcMar>
              <w:top w:w="150" w:type="dxa"/>
              <w:left w:w="0" w:type="dxa"/>
              <w:bottom w:w="150" w:type="dxa"/>
              <w:right w:w="240" w:type="dxa"/>
            </w:tcMar>
            <w:hideMark/>
          </w:tcPr>
          <w:p w14:paraId="282456D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524DE0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265D362" w14:textId="3E935741" w:rsidR="0006678D"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09:30-10:3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47FFDBC6" w14:textId="5B5246F1" w:rsidR="0006678D" w:rsidRPr="00FC29A3" w:rsidRDefault="000C7ABF"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Спортивная игра «Силачи» (подтягивание, отжимание).</w:t>
            </w:r>
          </w:p>
        </w:tc>
        <w:tc>
          <w:tcPr>
            <w:tcW w:w="2126" w:type="dxa"/>
            <w:tcMar>
              <w:top w:w="150" w:type="dxa"/>
              <w:left w:w="240" w:type="dxa"/>
              <w:bottom w:w="150" w:type="dxa"/>
              <w:right w:w="0" w:type="dxa"/>
            </w:tcMar>
            <w:vAlign w:val="center"/>
            <w:hideMark/>
          </w:tcPr>
          <w:p w14:paraId="188B36A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06678D" w:rsidRPr="00FC29A3" w14:paraId="240AFCA6" w14:textId="77777777" w:rsidTr="0006678D">
        <w:tc>
          <w:tcPr>
            <w:tcW w:w="846" w:type="dxa"/>
            <w:vMerge/>
            <w:tcMar>
              <w:top w:w="150" w:type="dxa"/>
              <w:left w:w="0" w:type="dxa"/>
              <w:bottom w:w="150" w:type="dxa"/>
              <w:right w:w="240" w:type="dxa"/>
            </w:tcMar>
            <w:hideMark/>
          </w:tcPr>
          <w:p w14:paraId="71AF207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67D2C4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6B19734A" w14:textId="1FA3D1FB" w:rsidR="0006678D"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10:30-12:4</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3430E2E9" w14:textId="3523875E" w:rsidR="0006678D"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«Чистый берег»+игры на свежем воздухе</w:t>
            </w:r>
          </w:p>
        </w:tc>
        <w:tc>
          <w:tcPr>
            <w:tcW w:w="2126" w:type="dxa"/>
            <w:tcMar>
              <w:top w:w="150" w:type="dxa"/>
              <w:left w:w="240" w:type="dxa"/>
              <w:bottom w:w="150" w:type="dxa"/>
              <w:right w:w="0" w:type="dxa"/>
            </w:tcMar>
            <w:vAlign w:val="center"/>
            <w:hideMark/>
          </w:tcPr>
          <w:p w14:paraId="3F7FC73B" w14:textId="2BC686A2" w:rsidR="0006678D" w:rsidRPr="00FC29A3" w:rsidRDefault="000C7ABF"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О.Хака</w:t>
            </w:r>
          </w:p>
        </w:tc>
      </w:tr>
      <w:tr w:rsidR="0006678D" w:rsidRPr="00FC29A3" w14:paraId="0C98B0AE" w14:textId="77777777" w:rsidTr="0006678D">
        <w:tc>
          <w:tcPr>
            <w:tcW w:w="846" w:type="dxa"/>
            <w:vMerge/>
            <w:tcMar>
              <w:top w:w="150" w:type="dxa"/>
              <w:left w:w="0" w:type="dxa"/>
              <w:bottom w:w="150" w:type="dxa"/>
              <w:right w:w="240" w:type="dxa"/>
            </w:tcMar>
            <w:hideMark/>
          </w:tcPr>
          <w:p w14:paraId="548B3A7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7C4E5F4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65AA69FB" w14:textId="0427652F" w:rsidR="0006678D" w:rsidRPr="00FC29A3" w:rsidRDefault="00AB2C12"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7461183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064B2A0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3FF5AC4F" w14:textId="77777777" w:rsidTr="0006678D">
        <w:tc>
          <w:tcPr>
            <w:tcW w:w="846" w:type="dxa"/>
            <w:vMerge/>
            <w:tcMar>
              <w:top w:w="150" w:type="dxa"/>
              <w:left w:w="0" w:type="dxa"/>
              <w:bottom w:w="150" w:type="dxa"/>
              <w:right w:w="240" w:type="dxa"/>
            </w:tcMar>
            <w:hideMark/>
          </w:tcPr>
          <w:p w14:paraId="58BEBE0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88D02F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4B67659" w14:textId="57FF9E46" w:rsidR="0006678D" w:rsidRPr="00FC29A3" w:rsidRDefault="00AB2C12"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0006678D"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071AB68D" w14:textId="37C3F5E6" w:rsidR="0006678D" w:rsidRPr="00FC29A3" w:rsidRDefault="00AB2C12"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Тренинг «Умей сказать нет», виртуальная экскурсия «Выдающиеся актёры России и СССР»</w:t>
            </w:r>
          </w:p>
        </w:tc>
        <w:tc>
          <w:tcPr>
            <w:tcW w:w="2126" w:type="dxa"/>
            <w:tcMar>
              <w:top w:w="150" w:type="dxa"/>
              <w:left w:w="240" w:type="dxa"/>
              <w:bottom w:w="150" w:type="dxa"/>
              <w:right w:w="0" w:type="dxa"/>
            </w:tcMar>
            <w:vAlign w:val="center"/>
            <w:hideMark/>
          </w:tcPr>
          <w:p w14:paraId="12436E93" w14:textId="419B9807" w:rsidR="0006678D" w:rsidRPr="00FC29A3" w:rsidRDefault="00AB2C12"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Отрядные комнаты</w:t>
            </w:r>
          </w:p>
        </w:tc>
      </w:tr>
      <w:tr w:rsidR="0006678D" w:rsidRPr="00FC29A3" w14:paraId="63E31842" w14:textId="77777777" w:rsidTr="0006678D">
        <w:tc>
          <w:tcPr>
            <w:tcW w:w="846" w:type="dxa"/>
            <w:vMerge/>
            <w:tcMar>
              <w:top w:w="150" w:type="dxa"/>
              <w:left w:w="0" w:type="dxa"/>
              <w:bottom w:w="150" w:type="dxa"/>
              <w:right w:w="240" w:type="dxa"/>
            </w:tcMar>
            <w:hideMark/>
          </w:tcPr>
          <w:p w14:paraId="4EE0214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76A4F3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146D5BA1" w14:textId="10A88721" w:rsidR="0006678D" w:rsidRPr="00FC29A3" w:rsidRDefault="00AB2C12" w:rsidP="00AB2C12">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1B460004" w14:textId="4A4279F5" w:rsidR="0006678D" w:rsidRPr="00FC29A3" w:rsidRDefault="00AB2C12"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hideMark/>
          </w:tcPr>
          <w:p w14:paraId="0170EA8F" w14:textId="4ACB76D4" w:rsidR="0006678D" w:rsidRPr="00FC29A3" w:rsidRDefault="0006678D" w:rsidP="0006678D">
            <w:pPr>
              <w:spacing w:after="0" w:line="276" w:lineRule="auto"/>
              <w:rPr>
                <w:rFonts w:ascii="Times New Roman" w:eastAsia="Times New Roman" w:hAnsi="Times New Roman" w:cs="Times New Roman"/>
                <w:sz w:val="24"/>
                <w:szCs w:val="24"/>
                <w:lang w:eastAsia="ru-RU"/>
              </w:rPr>
            </w:pPr>
          </w:p>
        </w:tc>
      </w:tr>
      <w:tr w:rsidR="0086414B" w:rsidRPr="00FC29A3" w14:paraId="09BF455F" w14:textId="77777777" w:rsidTr="00C91999">
        <w:tc>
          <w:tcPr>
            <w:tcW w:w="9565" w:type="dxa"/>
            <w:gridSpan w:val="5"/>
            <w:tcMar>
              <w:top w:w="150" w:type="dxa"/>
              <w:left w:w="0" w:type="dxa"/>
              <w:bottom w:w="150" w:type="dxa"/>
              <w:right w:w="240" w:type="dxa"/>
            </w:tcMar>
          </w:tcPr>
          <w:p w14:paraId="7FF233EF" w14:textId="5E10A6E1" w:rsidR="0086414B" w:rsidRPr="0086414B" w:rsidRDefault="0086414B" w:rsidP="0086414B">
            <w:pPr>
              <w:spacing w:after="0" w:line="276" w:lineRule="auto"/>
              <w:jc w:val="center"/>
              <w:rPr>
                <w:rFonts w:ascii="Times New Roman" w:eastAsia="Times New Roman" w:hAnsi="Times New Roman" w:cs="Times New Roman"/>
                <w:b/>
                <w:sz w:val="24"/>
                <w:szCs w:val="24"/>
                <w:lang w:eastAsia="ru-RU"/>
              </w:rPr>
            </w:pPr>
            <w:r w:rsidRPr="0086414B">
              <w:rPr>
                <w:rFonts w:ascii="Times New Roman" w:eastAsia="Times New Roman" w:hAnsi="Times New Roman" w:cs="Times New Roman"/>
                <w:b/>
                <w:sz w:val="28"/>
                <w:szCs w:val="24"/>
                <w:lang w:eastAsia="ru-RU"/>
              </w:rPr>
              <w:t xml:space="preserve">Заключительный этап. </w:t>
            </w:r>
            <w:r w:rsidRPr="0086414B">
              <w:rPr>
                <w:rFonts w:ascii="Times New Roman" w:eastAsia="Times New Roman" w:hAnsi="Times New Roman" w:cs="Times New Roman"/>
                <w:b/>
                <w:i/>
                <w:iCs/>
                <w:color w:val="0F1115"/>
                <w:sz w:val="28"/>
                <w:szCs w:val="24"/>
                <w:lang w:eastAsia="ru-RU"/>
              </w:rPr>
              <w:t>Задачи: подведение итогов экспедиции, рефлексия, награждение, эмоциональное завершение</w:t>
            </w:r>
          </w:p>
        </w:tc>
      </w:tr>
      <w:tr w:rsidR="0006678D" w:rsidRPr="00FC29A3" w14:paraId="31874FB4" w14:textId="77777777" w:rsidTr="0006678D">
        <w:tc>
          <w:tcPr>
            <w:tcW w:w="846" w:type="dxa"/>
            <w:vMerge w:val="restart"/>
            <w:tcMar>
              <w:top w:w="150" w:type="dxa"/>
              <w:left w:w="0" w:type="dxa"/>
              <w:bottom w:w="150" w:type="dxa"/>
              <w:right w:w="240" w:type="dxa"/>
            </w:tcMar>
            <w:hideMark/>
          </w:tcPr>
          <w:p w14:paraId="1A26918B" w14:textId="0897291A"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w:t>
            </w:r>
            <w:r w:rsidR="0006678D" w:rsidRPr="00FC29A3">
              <w:rPr>
                <w:rFonts w:ascii="Times New Roman" w:eastAsia="Times New Roman" w:hAnsi="Times New Roman" w:cs="Times New Roman"/>
                <w:b/>
                <w:bCs/>
                <w:sz w:val="24"/>
                <w:szCs w:val="24"/>
                <w:lang w:eastAsia="ru-RU"/>
              </w:rPr>
              <w:t>.06</w:t>
            </w:r>
          </w:p>
        </w:tc>
        <w:tc>
          <w:tcPr>
            <w:tcW w:w="2126" w:type="dxa"/>
            <w:vMerge w:val="restart"/>
            <w:tcMar>
              <w:top w:w="150" w:type="dxa"/>
              <w:left w:w="240" w:type="dxa"/>
              <w:bottom w:w="150" w:type="dxa"/>
              <w:right w:w="240" w:type="dxa"/>
            </w:tcMar>
            <w:hideMark/>
          </w:tcPr>
          <w:p w14:paraId="54AA4036"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15</w:t>
            </w:r>
          </w:p>
          <w:p w14:paraId="226E32B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экологии»</w:t>
            </w:r>
          </w:p>
        </w:tc>
        <w:tc>
          <w:tcPr>
            <w:tcW w:w="1701" w:type="dxa"/>
            <w:tcMar>
              <w:top w:w="150" w:type="dxa"/>
              <w:left w:w="240" w:type="dxa"/>
              <w:bottom w:w="150" w:type="dxa"/>
              <w:right w:w="240" w:type="dxa"/>
            </w:tcMar>
            <w:vAlign w:val="center"/>
            <w:hideMark/>
          </w:tcPr>
          <w:p w14:paraId="789D04F9" w14:textId="6DF6BEFC" w:rsidR="0006678D" w:rsidRPr="00FC29A3" w:rsidRDefault="00AB2C12"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1077EE7C" w14:textId="4D9F01EC" w:rsidR="0006678D" w:rsidRPr="00FC29A3" w:rsidRDefault="00AB2C12"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Церемония подъема Государственного флага РФ.</w:t>
            </w:r>
            <w:r>
              <w:rPr>
                <w:rFonts w:ascii="Times New Roman" w:eastAsia="Times New Roman" w:hAnsi="Times New Roman" w:cs="Times New Roman"/>
                <w:sz w:val="24"/>
                <w:szCs w:val="24"/>
                <w:lang w:eastAsia="ru-RU"/>
              </w:rPr>
              <w:t xml:space="preserve"> </w:t>
            </w:r>
            <w:r w:rsidR="0006678D" w:rsidRPr="00FC29A3">
              <w:rPr>
                <w:rFonts w:ascii="Times New Roman" w:eastAsia="Times New Roman" w:hAnsi="Times New Roman" w:cs="Times New Roman"/>
                <w:sz w:val="24"/>
                <w:szCs w:val="24"/>
                <w:lang w:eastAsia="ru-RU"/>
              </w:rPr>
              <w:t>Утренняя зарядка.</w:t>
            </w:r>
          </w:p>
        </w:tc>
        <w:tc>
          <w:tcPr>
            <w:tcW w:w="2126" w:type="dxa"/>
            <w:tcMar>
              <w:top w:w="150" w:type="dxa"/>
              <w:left w:w="240" w:type="dxa"/>
              <w:bottom w:w="150" w:type="dxa"/>
              <w:right w:w="0" w:type="dxa"/>
            </w:tcMar>
            <w:vAlign w:val="center"/>
            <w:hideMark/>
          </w:tcPr>
          <w:p w14:paraId="278EEF8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72B92A2A" w14:textId="77777777" w:rsidTr="0006678D">
        <w:tc>
          <w:tcPr>
            <w:tcW w:w="846" w:type="dxa"/>
            <w:vMerge/>
            <w:tcMar>
              <w:top w:w="150" w:type="dxa"/>
              <w:left w:w="0" w:type="dxa"/>
              <w:bottom w:w="150" w:type="dxa"/>
              <w:right w:w="240" w:type="dxa"/>
            </w:tcMar>
            <w:hideMark/>
          </w:tcPr>
          <w:p w14:paraId="2F09817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AB75F6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07D30733" w14:textId="3BEF1456" w:rsidR="0006678D" w:rsidRPr="00FC29A3" w:rsidRDefault="00AB2C12"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20C6CA41" w14:textId="5DEC06D9" w:rsidR="0006678D" w:rsidRPr="00FC29A3" w:rsidRDefault="00AB2C12"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7C480A1E" w14:textId="33C6C0F2" w:rsidR="0006678D" w:rsidRPr="00FC29A3" w:rsidRDefault="00AB2C12"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06678D" w:rsidRPr="00FC29A3" w14:paraId="6F6DE377" w14:textId="77777777" w:rsidTr="0006678D">
        <w:tc>
          <w:tcPr>
            <w:tcW w:w="846" w:type="dxa"/>
            <w:vMerge/>
            <w:tcMar>
              <w:top w:w="150" w:type="dxa"/>
              <w:left w:w="0" w:type="dxa"/>
              <w:bottom w:w="150" w:type="dxa"/>
              <w:right w:w="240" w:type="dxa"/>
            </w:tcMar>
            <w:hideMark/>
          </w:tcPr>
          <w:p w14:paraId="4493847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A4DC92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529F98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09:30-11:00</w:t>
            </w:r>
          </w:p>
        </w:tc>
        <w:tc>
          <w:tcPr>
            <w:tcW w:w="2766" w:type="dxa"/>
            <w:tcMar>
              <w:top w:w="150" w:type="dxa"/>
              <w:left w:w="240" w:type="dxa"/>
              <w:bottom w:w="150" w:type="dxa"/>
              <w:right w:w="240" w:type="dxa"/>
            </w:tcMar>
            <w:vAlign w:val="center"/>
            <w:hideMark/>
          </w:tcPr>
          <w:p w14:paraId="5C5CA1F5" w14:textId="5FA508CE" w:rsidR="0006678D" w:rsidRPr="00FC29A3" w:rsidRDefault="0006678D" w:rsidP="00AB2C12">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 xml:space="preserve">Экологическая акция «Чистый </w:t>
            </w:r>
            <w:r w:rsidR="00AB2C12">
              <w:rPr>
                <w:rFonts w:ascii="Times New Roman" w:eastAsia="Times New Roman" w:hAnsi="Times New Roman" w:cs="Times New Roman"/>
                <w:sz w:val="24"/>
                <w:szCs w:val="24"/>
                <w:lang w:eastAsia="ru-RU"/>
              </w:rPr>
              <w:t>двор»</w:t>
            </w:r>
          </w:p>
        </w:tc>
        <w:tc>
          <w:tcPr>
            <w:tcW w:w="2126" w:type="dxa"/>
            <w:tcMar>
              <w:top w:w="150" w:type="dxa"/>
              <w:left w:w="240" w:type="dxa"/>
              <w:bottom w:w="150" w:type="dxa"/>
              <w:right w:w="0" w:type="dxa"/>
            </w:tcMar>
            <w:vAlign w:val="center"/>
            <w:hideMark/>
          </w:tcPr>
          <w:p w14:paraId="5E25E924" w14:textId="5C31E6B9" w:rsidR="0006678D" w:rsidRPr="00FC29A3" w:rsidRDefault="00AB2C12"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Территория посёлка</w:t>
            </w:r>
          </w:p>
        </w:tc>
      </w:tr>
      <w:tr w:rsidR="0006678D" w:rsidRPr="00FC29A3" w14:paraId="4E7F2EAE" w14:textId="77777777" w:rsidTr="0006678D">
        <w:tc>
          <w:tcPr>
            <w:tcW w:w="846" w:type="dxa"/>
            <w:vMerge/>
            <w:tcMar>
              <w:top w:w="150" w:type="dxa"/>
              <w:left w:w="0" w:type="dxa"/>
              <w:bottom w:w="150" w:type="dxa"/>
              <w:right w:w="240" w:type="dxa"/>
            </w:tcMar>
            <w:hideMark/>
          </w:tcPr>
          <w:p w14:paraId="65BC40D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20F840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84965F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11:00-12:00</w:t>
            </w:r>
          </w:p>
        </w:tc>
        <w:tc>
          <w:tcPr>
            <w:tcW w:w="2766" w:type="dxa"/>
            <w:tcMar>
              <w:top w:w="150" w:type="dxa"/>
              <w:left w:w="240" w:type="dxa"/>
              <w:bottom w:w="150" w:type="dxa"/>
              <w:right w:w="240" w:type="dxa"/>
            </w:tcMar>
            <w:vAlign w:val="center"/>
            <w:hideMark/>
          </w:tcPr>
          <w:p w14:paraId="1BCD0F2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Игра-викторина «Экологический калейдоскоп».</w:t>
            </w:r>
          </w:p>
        </w:tc>
        <w:tc>
          <w:tcPr>
            <w:tcW w:w="2126" w:type="dxa"/>
            <w:tcMar>
              <w:top w:w="150" w:type="dxa"/>
              <w:left w:w="240" w:type="dxa"/>
              <w:bottom w:w="150" w:type="dxa"/>
              <w:right w:w="0" w:type="dxa"/>
            </w:tcMar>
            <w:vAlign w:val="center"/>
            <w:hideMark/>
          </w:tcPr>
          <w:p w14:paraId="7BDC539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06678D" w:rsidRPr="00FC29A3" w14:paraId="07B2770A" w14:textId="77777777" w:rsidTr="0006678D">
        <w:tc>
          <w:tcPr>
            <w:tcW w:w="846" w:type="dxa"/>
            <w:vMerge/>
            <w:tcMar>
              <w:top w:w="150" w:type="dxa"/>
              <w:left w:w="0" w:type="dxa"/>
              <w:bottom w:w="150" w:type="dxa"/>
              <w:right w:w="240" w:type="dxa"/>
            </w:tcMar>
            <w:hideMark/>
          </w:tcPr>
          <w:p w14:paraId="002EA1D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803FD7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6C1F8CD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12:00-13:00</w:t>
            </w:r>
          </w:p>
        </w:tc>
        <w:tc>
          <w:tcPr>
            <w:tcW w:w="2766" w:type="dxa"/>
            <w:tcMar>
              <w:top w:w="150" w:type="dxa"/>
              <w:left w:w="240" w:type="dxa"/>
              <w:bottom w:w="150" w:type="dxa"/>
              <w:right w:w="240" w:type="dxa"/>
            </w:tcMar>
            <w:vAlign w:val="center"/>
            <w:hideMark/>
          </w:tcPr>
          <w:p w14:paraId="423B60B4" w14:textId="19034950" w:rsidR="0006678D" w:rsidRPr="00FC29A3" w:rsidRDefault="00645A1A"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Конкурс плакатов «Сохраним природу вместе».</w:t>
            </w:r>
          </w:p>
        </w:tc>
        <w:tc>
          <w:tcPr>
            <w:tcW w:w="2126" w:type="dxa"/>
            <w:tcMar>
              <w:top w:w="150" w:type="dxa"/>
              <w:left w:w="240" w:type="dxa"/>
              <w:bottom w:w="150" w:type="dxa"/>
              <w:right w:w="0" w:type="dxa"/>
            </w:tcMar>
            <w:vAlign w:val="center"/>
            <w:hideMark/>
          </w:tcPr>
          <w:p w14:paraId="57919949" w14:textId="1193175F" w:rsidR="0006678D" w:rsidRPr="00FC29A3" w:rsidRDefault="00645A1A"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06678D" w:rsidRPr="00FC29A3" w14:paraId="23560566" w14:textId="77777777" w:rsidTr="0006678D">
        <w:tc>
          <w:tcPr>
            <w:tcW w:w="846" w:type="dxa"/>
            <w:vMerge/>
            <w:tcMar>
              <w:top w:w="150" w:type="dxa"/>
              <w:left w:w="0" w:type="dxa"/>
              <w:bottom w:w="150" w:type="dxa"/>
              <w:right w:w="240" w:type="dxa"/>
            </w:tcMar>
            <w:hideMark/>
          </w:tcPr>
          <w:p w14:paraId="648D753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21D70D8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522FF878" w14:textId="19739B6E" w:rsidR="0006678D" w:rsidRPr="00FC29A3"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0648639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1858D7A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716C357F" w14:textId="77777777" w:rsidTr="0006678D">
        <w:tc>
          <w:tcPr>
            <w:tcW w:w="846" w:type="dxa"/>
            <w:vMerge/>
            <w:tcMar>
              <w:top w:w="150" w:type="dxa"/>
              <w:left w:w="0" w:type="dxa"/>
              <w:bottom w:w="150" w:type="dxa"/>
              <w:right w:w="240" w:type="dxa"/>
            </w:tcMar>
            <w:hideMark/>
          </w:tcPr>
          <w:p w14:paraId="3619EAD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B52998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AD80FE7" w14:textId="18BCBEC7" w:rsidR="0006678D" w:rsidRPr="00FC29A3"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0006678D"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01BFC403" w14:textId="0AE25243" w:rsidR="0006678D" w:rsidRPr="00FC29A3"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Уборка отрядных комнат</w:t>
            </w:r>
          </w:p>
        </w:tc>
        <w:tc>
          <w:tcPr>
            <w:tcW w:w="2126" w:type="dxa"/>
            <w:tcMar>
              <w:top w:w="150" w:type="dxa"/>
              <w:left w:w="240" w:type="dxa"/>
              <w:bottom w:w="150" w:type="dxa"/>
              <w:right w:w="0" w:type="dxa"/>
            </w:tcMar>
            <w:vAlign w:val="center"/>
            <w:hideMark/>
          </w:tcPr>
          <w:p w14:paraId="0FB016ED" w14:textId="231DCA13" w:rsidR="0006678D" w:rsidRPr="00FC29A3"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Отряды</w:t>
            </w:r>
          </w:p>
        </w:tc>
      </w:tr>
      <w:tr w:rsidR="0006678D" w:rsidRPr="00FC29A3" w14:paraId="3CAC2C03" w14:textId="77777777" w:rsidTr="0006678D">
        <w:tc>
          <w:tcPr>
            <w:tcW w:w="846" w:type="dxa"/>
            <w:vMerge/>
            <w:tcMar>
              <w:top w:w="150" w:type="dxa"/>
              <w:left w:w="0" w:type="dxa"/>
              <w:bottom w:w="150" w:type="dxa"/>
              <w:right w:w="240" w:type="dxa"/>
            </w:tcMar>
            <w:hideMark/>
          </w:tcPr>
          <w:p w14:paraId="5F4D3A3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30BEBA7A"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004AF24" w14:textId="191C6F8A" w:rsidR="0006678D" w:rsidRPr="00FC29A3"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r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4DB18F64" w14:textId="7E9BF214" w:rsidR="0006678D" w:rsidRPr="00FC29A3"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hideMark/>
          </w:tcPr>
          <w:p w14:paraId="5E354530" w14:textId="7625B023" w:rsidR="0006678D" w:rsidRPr="00FC29A3" w:rsidRDefault="0006678D" w:rsidP="0006678D">
            <w:pPr>
              <w:spacing w:after="0" w:line="276" w:lineRule="auto"/>
              <w:rPr>
                <w:rFonts w:ascii="Times New Roman" w:eastAsia="Times New Roman" w:hAnsi="Times New Roman" w:cs="Times New Roman"/>
                <w:sz w:val="24"/>
                <w:szCs w:val="24"/>
                <w:lang w:eastAsia="ru-RU"/>
              </w:rPr>
            </w:pPr>
          </w:p>
        </w:tc>
      </w:tr>
      <w:tr w:rsidR="0006678D" w:rsidRPr="00FC29A3" w14:paraId="35598CFE" w14:textId="77777777" w:rsidTr="0006678D">
        <w:tc>
          <w:tcPr>
            <w:tcW w:w="846" w:type="dxa"/>
            <w:vMerge w:val="restart"/>
            <w:tcMar>
              <w:top w:w="150" w:type="dxa"/>
              <w:left w:w="0" w:type="dxa"/>
              <w:bottom w:w="150" w:type="dxa"/>
              <w:right w:w="240" w:type="dxa"/>
            </w:tcMar>
            <w:hideMark/>
          </w:tcPr>
          <w:p w14:paraId="3421464F" w14:textId="54D8829F"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19</w:t>
            </w:r>
            <w:r w:rsidR="0006678D" w:rsidRPr="00FC29A3">
              <w:rPr>
                <w:rFonts w:ascii="Times New Roman" w:eastAsia="Times New Roman" w:hAnsi="Times New Roman" w:cs="Times New Roman"/>
                <w:b/>
                <w:bCs/>
                <w:sz w:val="24"/>
                <w:szCs w:val="24"/>
                <w:lang w:eastAsia="ru-RU"/>
              </w:rPr>
              <w:t>.06</w:t>
            </w:r>
          </w:p>
        </w:tc>
        <w:tc>
          <w:tcPr>
            <w:tcW w:w="2126" w:type="dxa"/>
            <w:vMerge w:val="restart"/>
            <w:tcMar>
              <w:top w:w="150" w:type="dxa"/>
              <w:left w:w="240" w:type="dxa"/>
              <w:bottom w:w="150" w:type="dxa"/>
              <w:right w:w="240" w:type="dxa"/>
            </w:tcMar>
            <w:hideMark/>
          </w:tcPr>
          <w:p w14:paraId="7B9308A8"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16</w:t>
            </w:r>
          </w:p>
          <w:p w14:paraId="52C00B9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профессий»</w:t>
            </w:r>
          </w:p>
        </w:tc>
        <w:tc>
          <w:tcPr>
            <w:tcW w:w="1701" w:type="dxa"/>
            <w:tcMar>
              <w:top w:w="150" w:type="dxa"/>
              <w:left w:w="240" w:type="dxa"/>
              <w:bottom w:w="150" w:type="dxa"/>
              <w:right w:w="240" w:type="dxa"/>
            </w:tcMar>
            <w:vAlign w:val="center"/>
            <w:hideMark/>
          </w:tcPr>
          <w:p w14:paraId="2C88A14E" w14:textId="0B8B74DD" w:rsidR="0006678D" w:rsidRPr="00FC29A3"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0810EF66" w14:textId="14120CE0" w:rsidR="0006678D" w:rsidRPr="00FC29A3" w:rsidRDefault="00645A1A"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Церемония подъема Государственного флага РФ.</w:t>
            </w:r>
            <w:r>
              <w:rPr>
                <w:rFonts w:ascii="Times New Roman" w:eastAsia="Times New Roman" w:hAnsi="Times New Roman" w:cs="Times New Roman"/>
                <w:sz w:val="24"/>
                <w:szCs w:val="24"/>
                <w:lang w:eastAsia="ru-RU"/>
              </w:rPr>
              <w:t xml:space="preserve"> </w:t>
            </w:r>
            <w:r w:rsidR="0006678D" w:rsidRPr="00FC29A3">
              <w:rPr>
                <w:rFonts w:ascii="Times New Roman" w:eastAsia="Times New Roman" w:hAnsi="Times New Roman" w:cs="Times New Roman"/>
                <w:sz w:val="24"/>
                <w:szCs w:val="24"/>
                <w:lang w:eastAsia="ru-RU"/>
              </w:rPr>
              <w:t>Утренняя зарядка.</w:t>
            </w:r>
          </w:p>
        </w:tc>
        <w:tc>
          <w:tcPr>
            <w:tcW w:w="2126" w:type="dxa"/>
            <w:tcMar>
              <w:top w:w="150" w:type="dxa"/>
              <w:left w:w="240" w:type="dxa"/>
              <w:bottom w:w="150" w:type="dxa"/>
              <w:right w:w="0" w:type="dxa"/>
            </w:tcMar>
            <w:vAlign w:val="center"/>
            <w:hideMark/>
          </w:tcPr>
          <w:p w14:paraId="4549A55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077E9FBF" w14:textId="77777777" w:rsidTr="0006678D">
        <w:tc>
          <w:tcPr>
            <w:tcW w:w="846" w:type="dxa"/>
            <w:vMerge/>
            <w:tcMar>
              <w:top w:w="150" w:type="dxa"/>
              <w:left w:w="0" w:type="dxa"/>
              <w:bottom w:w="150" w:type="dxa"/>
              <w:right w:w="240" w:type="dxa"/>
            </w:tcMar>
            <w:hideMark/>
          </w:tcPr>
          <w:p w14:paraId="4782CC8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7FEE4D1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7410153D" w14:textId="61FEDE29" w:rsidR="0006678D" w:rsidRPr="00FC29A3"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63F8F10D" w14:textId="099DA723" w:rsidR="0006678D" w:rsidRPr="00FC29A3"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3C2C3874" w14:textId="224AECFD" w:rsidR="0006678D" w:rsidRPr="00FC29A3"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Столовая</w:t>
            </w:r>
          </w:p>
        </w:tc>
      </w:tr>
      <w:tr w:rsidR="0006678D" w:rsidRPr="00FC29A3" w14:paraId="39C34B48" w14:textId="77777777" w:rsidTr="0006678D">
        <w:tc>
          <w:tcPr>
            <w:tcW w:w="846" w:type="dxa"/>
            <w:vMerge/>
            <w:tcMar>
              <w:top w:w="150" w:type="dxa"/>
              <w:left w:w="0" w:type="dxa"/>
              <w:bottom w:w="150" w:type="dxa"/>
              <w:right w:w="240" w:type="dxa"/>
            </w:tcMar>
            <w:hideMark/>
          </w:tcPr>
          <w:p w14:paraId="1FC3218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BEAFCC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0F0675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09:30-11:00</w:t>
            </w:r>
          </w:p>
        </w:tc>
        <w:tc>
          <w:tcPr>
            <w:tcW w:w="2766" w:type="dxa"/>
            <w:tcMar>
              <w:top w:w="150" w:type="dxa"/>
              <w:left w:w="240" w:type="dxa"/>
              <w:bottom w:w="150" w:type="dxa"/>
              <w:right w:w="240" w:type="dxa"/>
            </w:tcMar>
            <w:vAlign w:val="center"/>
            <w:hideMark/>
          </w:tcPr>
          <w:p w14:paraId="5B458DCC" w14:textId="77777777" w:rsidR="0006678D"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«Угадай профессию» викторина для 1-4 классов</w:t>
            </w:r>
          </w:p>
          <w:p w14:paraId="788850AF" w14:textId="744285B2" w:rsidR="00645A1A" w:rsidRPr="00FC29A3" w:rsidRDefault="00645A1A"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Мастер класс «Атрибуты профессии»</w:t>
            </w:r>
          </w:p>
        </w:tc>
        <w:tc>
          <w:tcPr>
            <w:tcW w:w="2126" w:type="dxa"/>
            <w:tcMar>
              <w:top w:w="150" w:type="dxa"/>
              <w:left w:w="240" w:type="dxa"/>
              <w:bottom w:w="150" w:type="dxa"/>
              <w:right w:w="0" w:type="dxa"/>
            </w:tcMar>
            <w:vAlign w:val="center"/>
            <w:hideMark/>
          </w:tcPr>
          <w:p w14:paraId="4019D313" w14:textId="027C0801" w:rsidR="0006678D" w:rsidRPr="00FC29A3" w:rsidRDefault="00645A1A"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06678D" w:rsidRPr="00FC29A3" w14:paraId="76962D3F" w14:textId="77777777" w:rsidTr="0006678D">
        <w:tc>
          <w:tcPr>
            <w:tcW w:w="846" w:type="dxa"/>
            <w:vMerge/>
            <w:tcMar>
              <w:top w:w="150" w:type="dxa"/>
              <w:left w:w="0" w:type="dxa"/>
              <w:bottom w:w="150" w:type="dxa"/>
              <w:right w:w="240" w:type="dxa"/>
            </w:tcMar>
            <w:hideMark/>
          </w:tcPr>
          <w:p w14:paraId="142BD8A8" w14:textId="165DB1EA"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7123742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782BF52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11:00-12:00</w:t>
            </w:r>
          </w:p>
        </w:tc>
        <w:tc>
          <w:tcPr>
            <w:tcW w:w="2766" w:type="dxa"/>
            <w:tcMar>
              <w:top w:w="150" w:type="dxa"/>
              <w:left w:w="240" w:type="dxa"/>
              <w:bottom w:w="150" w:type="dxa"/>
              <w:right w:w="240" w:type="dxa"/>
            </w:tcMar>
            <w:vAlign w:val="center"/>
            <w:hideMark/>
          </w:tcPr>
          <w:p w14:paraId="752C00E7" w14:textId="02749DAE" w:rsidR="0006678D"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Деловая игра «Биржа труда»</w:t>
            </w:r>
          </w:p>
        </w:tc>
        <w:tc>
          <w:tcPr>
            <w:tcW w:w="2126" w:type="dxa"/>
            <w:tcMar>
              <w:top w:w="150" w:type="dxa"/>
              <w:left w:w="240" w:type="dxa"/>
              <w:bottom w:w="150" w:type="dxa"/>
              <w:right w:w="0" w:type="dxa"/>
            </w:tcMar>
            <w:vAlign w:val="center"/>
            <w:hideMark/>
          </w:tcPr>
          <w:p w14:paraId="0769881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Отрядные комнаты</w:t>
            </w:r>
          </w:p>
        </w:tc>
      </w:tr>
      <w:tr w:rsidR="0006678D" w:rsidRPr="00FC29A3" w14:paraId="3C2CA10B" w14:textId="77777777" w:rsidTr="0006678D">
        <w:tc>
          <w:tcPr>
            <w:tcW w:w="846" w:type="dxa"/>
            <w:vMerge/>
            <w:tcMar>
              <w:top w:w="150" w:type="dxa"/>
              <w:left w:w="0" w:type="dxa"/>
              <w:bottom w:w="150" w:type="dxa"/>
              <w:right w:w="240" w:type="dxa"/>
            </w:tcMar>
            <w:hideMark/>
          </w:tcPr>
          <w:p w14:paraId="7A52BCC0"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531FFD1F"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0D3E735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12:00-13:00</w:t>
            </w:r>
          </w:p>
        </w:tc>
        <w:tc>
          <w:tcPr>
            <w:tcW w:w="2766" w:type="dxa"/>
            <w:tcMar>
              <w:top w:w="150" w:type="dxa"/>
              <w:left w:w="240" w:type="dxa"/>
              <w:bottom w:w="150" w:type="dxa"/>
              <w:right w:w="240" w:type="dxa"/>
            </w:tcMar>
            <w:vAlign w:val="center"/>
            <w:hideMark/>
          </w:tcPr>
          <w:p w14:paraId="195786E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Экскурсия в пожарную часть.</w:t>
            </w:r>
          </w:p>
        </w:tc>
        <w:tc>
          <w:tcPr>
            <w:tcW w:w="2126" w:type="dxa"/>
            <w:tcMar>
              <w:top w:w="150" w:type="dxa"/>
              <w:left w:w="240" w:type="dxa"/>
              <w:bottom w:w="150" w:type="dxa"/>
              <w:right w:w="0" w:type="dxa"/>
            </w:tcMar>
            <w:vAlign w:val="center"/>
            <w:hideMark/>
          </w:tcPr>
          <w:p w14:paraId="6EA7F34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Пожарная часть</w:t>
            </w:r>
          </w:p>
        </w:tc>
      </w:tr>
      <w:tr w:rsidR="0006678D" w:rsidRPr="00FC29A3" w14:paraId="520EBC56" w14:textId="77777777" w:rsidTr="0006678D">
        <w:tc>
          <w:tcPr>
            <w:tcW w:w="846" w:type="dxa"/>
            <w:vMerge/>
            <w:tcMar>
              <w:top w:w="150" w:type="dxa"/>
              <w:left w:w="0" w:type="dxa"/>
              <w:bottom w:w="150" w:type="dxa"/>
              <w:right w:w="240" w:type="dxa"/>
            </w:tcMar>
            <w:hideMark/>
          </w:tcPr>
          <w:p w14:paraId="172AE9F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645E100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0798D274" w14:textId="3FF6CA72" w:rsidR="0006678D"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6592D26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17347239"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2C4690C5" w14:textId="77777777" w:rsidTr="0006678D">
        <w:tc>
          <w:tcPr>
            <w:tcW w:w="846" w:type="dxa"/>
            <w:vMerge/>
            <w:tcMar>
              <w:top w:w="150" w:type="dxa"/>
              <w:left w:w="0" w:type="dxa"/>
              <w:bottom w:w="150" w:type="dxa"/>
              <w:right w:w="240" w:type="dxa"/>
            </w:tcMar>
            <w:hideMark/>
          </w:tcPr>
          <w:p w14:paraId="1A5C21F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5B8F915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DC88310" w14:textId="7F0C7B01" w:rsidR="0006678D"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0006678D"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6AD67A59" w14:textId="5440CC2E" w:rsidR="0006678D" w:rsidRPr="00FC29A3" w:rsidRDefault="00BE7D36"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Мастер-класс «Кукла-оберег» (в рамках Года единства).</w:t>
            </w:r>
          </w:p>
        </w:tc>
        <w:tc>
          <w:tcPr>
            <w:tcW w:w="2126" w:type="dxa"/>
            <w:tcMar>
              <w:top w:w="150" w:type="dxa"/>
              <w:left w:w="240" w:type="dxa"/>
              <w:bottom w:w="150" w:type="dxa"/>
              <w:right w:w="0" w:type="dxa"/>
            </w:tcMar>
            <w:vAlign w:val="center"/>
            <w:hideMark/>
          </w:tcPr>
          <w:p w14:paraId="19033CF7" w14:textId="12069900" w:rsidR="0006678D"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Отряды</w:t>
            </w:r>
          </w:p>
        </w:tc>
      </w:tr>
      <w:tr w:rsidR="0006678D" w:rsidRPr="00FC29A3" w14:paraId="073939E9" w14:textId="77777777" w:rsidTr="0006678D">
        <w:tc>
          <w:tcPr>
            <w:tcW w:w="846" w:type="dxa"/>
            <w:vMerge/>
            <w:tcMar>
              <w:top w:w="150" w:type="dxa"/>
              <w:left w:w="0" w:type="dxa"/>
              <w:bottom w:w="150" w:type="dxa"/>
              <w:right w:w="240" w:type="dxa"/>
            </w:tcMar>
            <w:hideMark/>
          </w:tcPr>
          <w:p w14:paraId="2A2CA28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D6390B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3FB2E856" w14:textId="15B414B5" w:rsidR="0006678D" w:rsidRPr="00FC29A3" w:rsidRDefault="00BE7D36" w:rsidP="00BE7D36">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w:t>
            </w:r>
          </w:p>
        </w:tc>
        <w:tc>
          <w:tcPr>
            <w:tcW w:w="2766" w:type="dxa"/>
            <w:tcMar>
              <w:top w:w="150" w:type="dxa"/>
              <w:left w:w="240" w:type="dxa"/>
              <w:bottom w:w="150" w:type="dxa"/>
              <w:right w:w="240" w:type="dxa"/>
            </w:tcMar>
            <w:vAlign w:val="center"/>
            <w:hideMark/>
          </w:tcPr>
          <w:p w14:paraId="7651A722" w14:textId="683F6E33" w:rsidR="0006678D"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hideMark/>
          </w:tcPr>
          <w:p w14:paraId="67CB8EFC" w14:textId="4AF01C25" w:rsidR="0006678D" w:rsidRPr="00FC29A3" w:rsidRDefault="0006678D" w:rsidP="0006678D">
            <w:pPr>
              <w:spacing w:after="0" w:line="276" w:lineRule="auto"/>
              <w:rPr>
                <w:rFonts w:ascii="Times New Roman" w:eastAsia="Times New Roman" w:hAnsi="Times New Roman" w:cs="Times New Roman"/>
                <w:sz w:val="24"/>
                <w:szCs w:val="24"/>
                <w:lang w:eastAsia="ru-RU"/>
              </w:rPr>
            </w:pPr>
          </w:p>
        </w:tc>
      </w:tr>
      <w:tr w:rsidR="0006678D" w:rsidRPr="00FC29A3" w14:paraId="6E28F448" w14:textId="77777777" w:rsidTr="0006678D">
        <w:tc>
          <w:tcPr>
            <w:tcW w:w="846" w:type="dxa"/>
            <w:vMerge w:val="restart"/>
            <w:tcMar>
              <w:top w:w="150" w:type="dxa"/>
              <w:left w:w="0" w:type="dxa"/>
              <w:bottom w:w="150" w:type="dxa"/>
              <w:right w:w="240" w:type="dxa"/>
            </w:tcMar>
            <w:hideMark/>
          </w:tcPr>
          <w:p w14:paraId="396F4363" w14:textId="5FD75130" w:rsidR="0006678D" w:rsidRPr="00FC29A3" w:rsidRDefault="0053237C"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22</w:t>
            </w:r>
            <w:r w:rsidR="0006678D" w:rsidRPr="00FC29A3">
              <w:rPr>
                <w:rFonts w:ascii="Times New Roman" w:eastAsia="Times New Roman" w:hAnsi="Times New Roman" w:cs="Times New Roman"/>
                <w:b/>
                <w:bCs/>
                <w:sz w:val="24"/>
                <w:szCs w:val="24"/>
                <w:lang w:eastAsia="ru-RU"/>
              </w:rPr>
              <w:t>.06</w:t>
            </w:r>
          </w:p>
        </w:tc>
        <w:tc>
          <w:tcPr>
            <w:tcW w:w="2126" w:type="dxa"/>
            <w:vMerge w:val="restart"/>
            <w:tcMar>
              <w:top w:w="150" w:type="dxa"/>
              <w:left w:w="240" w:type="dxa"/>
              <w:bottom w:w="150" w:type="dxa"/>
              <w:right w:w="240" w:type="dxa"/>
            </w:tcMar>
            <w:hideMark/>
          </w:tcPr>
          <w:p w14:paraId="7C78F917" w14:textId="77777777" w:rsidR="0006678D" w:rsidRDefault="0006678D" w:rsidP="0006678D">
            <w:pPr>
              <w:spacing w:after="0" w:line="276"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День 17</w:t>
            </w:r>
          </w:p>
          <w:p w14:paraId="47F8D62D" w14:textId="36CC9C79" w:rsidR="0006678D" w:rsidRPr="00FC29A3" w:rsidRDefault="0006678D" w:rsidP="00BE7D36">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b/>
                <w:bCs/>
                <w:sz w:val="24"/>
                <w:szCs w:val="24"/>
                <w:lang w:eastAsia="ru-RU"/>
              </w:rPr>
              <w:t>«День рекордов»</w:t>
            </w:r>
            <w:r w:rsidRPr="00FC29A3">
              <w:rPr>
                <w:rFonts w:ascii="Times New Roman" w:eastAsia="Times New Roman" w:hAnsi="Times New Roman" w:cs="Times New Roman"/>
                <w:sz w:val="24"/>
                <w:szCs w:val="24"/>
                <w:lang w:eastAsia="ru-RU"/>
              </w:rPr>
              <w:br/>
            </w:r>
          </w:p>
        </w:tc>
        <w:tc>
          <w:tcPr>
            <w:tcW w:w="1701" w:type="dxa"/>
            <w:tcMar>
              <w:top w:w="150" w:type="dxa"/>
              <w:left w:w="240" w:type="dxa"/>
              <w:bottom w:w="150" w:type="dxa"/>
              <w:right w:w="240" w:type="dxa"/>
            </w:tcMar>
            <w:vAlign w:val="center"/>
            <w:hideMark/>
          </w:tcPr>
          <w:p w14:paraId="303D48B3" w14:textId="3EB5A27B" w:rsidR="0006678D"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08:30-09:00</w:t>
            </w:r>
          </w:p>
        </w:tc>
        <w:tc>
          <w:tcPr>
            <w:tcW w:w="2766" w:type="dxa"/>
            <w:tcMar>
              <w:top w:w="150" w:type="dxa"/>
              <w:left w:w="240" w:type="dxa"/>
              <w:bottom w:w="150" w:type="dxa"/>
              <w:right w:w="240" w:type="dxa"/>
            </w:tcMar>
            <w:vAlign w:val="center"/>
            <w:hideMark/>
          </w:tcPr>
          <w:p w14:paraId="32EC343E" w14:textId="1044AC09"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Утренняя зарядка.</w:t>
            </w:r>
            <w:r w:rsidR="00BE7D36" w:rsidRPr="00FC29A3">
              <w:rPr>
                <w:rFonts w:ascii="Times New Roman" w:eastAsia="Times New Roman" w:hAnsi="Times New Roman" w:cs="Times New Roman"/>
                <w:sz w:val="24"/>
                <w:szCs w:val="24"/>
                <w:lang w:eastAsia="ru-RU"/>
              </w:rPr>
              <w:t xml:space="preserve"> Церемония подъема Государственного флага РФ.</w:t>
            </w:r>
          </w:p>
        </w:tc>
        <w:tc>
          <w:tcPr>
            <w:tcW w:w="2126" w:type="dxa"/>
            <w:tcMar>
              <w:top w:w="150" w:type="dxa"/>
              <w:left w:w="240" w:type="dxa"/>
              <w:bottom w:w="150" w:type="dxa"/>
              <w:right w:w="0" w:type="dxa"/>
            </w:tcMar>
            <w:vAlign w:val="center"/>
            <w:hideMark/>
          </w:tcPr>
          <w:p w14:paraId="64FD8D77"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Площадка</w:t>
            </w:r>
          </w:p>
        </w:tc>
      </w:tr>
      <w:tr w:rsidR="0006678D" w:rsidRPr="00FC29A3" w14:paraId="1410F8F3" w14:textId="77777777" w:rsidTr="0006678D">
        <w:tc>
          <w:tcPr>
            <w:tcW w:w="846" w:type="dxa"/>
            <w:vMerge/>
            <w:tcMar>
              <w:top w:w="150" w:type="dxa"/>
              <w:left w:w="0" w:type="dxa"/>
              <w:bottom w:w="150" w:type="dxa"/>
              <w:right w:w="240" w:type="dxa"/>
            </w:tcMar>
            <w:hideMark/>
          </w:tcPr>
          <w:p w14:paraId="34305722"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3D8B794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2AB7C4E0" w14:textId="54741A01" w:rsidR="0006678D"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09:00</w:t>
            </w:r>
            <w:r w:rsidR="0006678D" w:rsidRPr="00FC29A3">
              <w:rPr>
                <w:rFonts w:ascii="Times New Roman" w:eastAsia="Times New Roman" w:hAnsi="Times New Roman" w:cs="Times New Roman"/>
                <w:sz w:val="24"/>
                <w:szCs w:val="24"/>
                <w:lang w:eastAsia="ru-RU"/>
              </w:rPr>
              <w:t>-09:30</w:t>
            </w:r>
          </w:p>
        </w:tc>
        <w:tc>
          <w:tcPr>
            <w:tcW w:w="2766" w:type="dxa"/>
            <w:tcMar>
              <w:top w:w="150" w:type="dxa"/>
              <w:left w:w="240" w:type="dxa"/>
              <w:bottom w:w="150" w:type="dxa"/>
              <w:right w:w="240" w:type="dxa"/>
            </w:tcMar>
            <w:vAlign w:val="center"/>
            <w:hideMark/>
          </w:tcPr>
          <w:p w14:paraId="4E4CEF9F" w14:textId="35889915" w:rsidR="0006678D"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Завтрак</w:t>
            </w:r>
          </w:p>
        </w:tc>
        <w:tc>
          <w:tcPr>
            <w:tcW w:w="2126" w:type="dxa"/>
            <w:tcMar>
              <w:top w:w="150" w:type="dxa"/>
              <w:left w:w="240" w:type="dxa"/>
              <w:bottom w:w="150" w:type="dxa"/>
              <w:right w:w="0" w:type="dxa"/>
            </w:tcMar>
            <w:vAlign w:val="center"/>
            <w:hideMark/>
          </w:tcPr>
          <w:p w14:paraId="014A2242" w14:textId="642A3491" w:rsidR="0006678D" w:rsidRPr="00FC29A3" w:rsidRDefault="00BE7D36"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4B2E9B53" w14:textId="77777777" w:rsidTr="0006678D">
        <w:tc>
          <w:tcPr>
            <w:tcW w:w="846" w:type="dxa"/>
            <w:vMerge/>
            <w:tcMar>
              <w:top w:w="150" w:type="dxa"/>
              <w:left w:w="0" w:type="dxa"/>
              <w:bottom w:w="150" w:type="dxa"/>
              <w:right w:w="240" w:type="dxa"/>
            </w:tcMar>
            <w:hideMark/>
          </w:tcPr>
          <w:p w14:paraId="6A2B33E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16722D8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35492354"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09:30-12:00</w:t>
            </w:r>
          </w:p>
        </w:tc>
        <w:tc>
          <w:tcPr>
            <w:tcW w:w="2766" w:type="dxa"/>
            <w:tcMar>
              <w:top w:w="150" w:type="dxa"/>
              <w:left w:w="240" w:type="dxa"/>
              <w:bottom w:w="150" w:type="dxa"/>
              <w:right w:w="240" w:type="dxa"/>
            </w:tcMar>
            <w:vAlign w:val="center"/>
            <w:hideMark/>
          </w:tcPr>
          <w:p w14:paraId="2C8C1C1C"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Спортивный праздник «День рекордов» (фиксация рекордов лагеря).</w:t>
            </w:r>
          </w:p>
        </w:tc>
        <w:tc>
          <w:tcPr>
            <w:tcW w:w="2126" w:type="dxa"/>
            <w:tcMar>
              <w:top w:w="150" w:type="dxa"/>
              <w:left w:w="240" w:type="dxa"/>
              <w:bottom w:w="150" w:type="dxa"/>
              <w:right w:w="0" w:type="dxa"/>
            </w:tcMar>
            <w:vAlign w:val="center"/>
            <w:hideMark/>
          </w:tcPr>
          <w:p w14:paraId="4697DE0E"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Стадион</w:t>
            </w:r>
          </w:p>
        </w:tc>
      </w:tr>
      <w:tr w:rsidR="0006678D" w:rsidRPr="00FC29A3" w14:paraId="7062A301" w14:textId="77777777" w:rsidTr="0006678D">
        <w:tc>
          <w:tcPr>
            <w:tcW w:w="846" w:type="dxa"/>
            <w:vMerge/>
            <w:tcMar>
              <w:top w:w="150" w:type="dxa"/>
              <w:left w:w="0" w:type="dxa"/>
              <w:bottom w:w="150" w:type="dxa"/>
              <w:right w:w="240" w:type="dxa"/>
            </w:tcMar>
            <w:hideMark/>
          </w:tcPr>
          <w:p w14:paraId="560989A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46F1D47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67066B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12:00-13:00</w:t>
            </w:r>
          </w:p>
        </w:tc>
        <w:tc>
          <w:tcPr>
            <w:tcW w:w="2766" w:type="dxa"/>
            <w:tcMar>
              <w:top w:w="150" w:type="dxa"/>
              <w:left w:w="240" w:type="dxa"/>
              <w:bottom w:w="150" w:type="dxa"/>
              <w:right w:w="240" w:type="dxa"/>
            </w:tcMar>
            <w:vAlign w:val="center"/>
            <w:hideMark/>
          </w:tcPr>
          <w:p w14:paraId="5AABF16B"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Фотокросс «Лица моего лагеря» (создание фотоколлажа о дружбе).</w:t>
            </w:r>
          </w:p>
        </w:tc>
        <w:tc>
          <w:tcPr>
            <w:tcW w:w="2126" w:type="dxa"/>
            <w:tcMar>
              <w:top w:w="150" w:type="dxa"/>
              <w:left w:w="240" w:type="dxa"/>
              <w:bottom w:w="150" w:type="dxa"/>
              <w:right w:w="0" w:type="dxa"/>
            </w:tcMar>
            <w:vAlign w:val="center"/>
            <w:hideMark/>
          </w:tcPr>
          <w:p w14:paraId="33697963"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Территория</w:t>
            </w:r>
          </w:p>
        </w:tc>
      </w:tr>
      <w:tr w:rsidR="0006678D" w:rsidRPr="00FC29A3" w14:paraId="42342F24" w14:textId="77777777" w:rsidTr="0006678D">
        <w:tc>
          <w:tcPr>
            <w:tcW w:w="846" w:type="dxa"/>
            <w:vMerge/>
            <w:tcMar>
              <w:top w:w="150" w:type="dxa"/>
              <w:left w:w="0" w:type="dxa"/>
              <w:bottom w:w="150" w:type="dxa"/>
              <w:right w:w="240" w:type="dxa"/>
            </w:tcMar>
            <w:hideMark/>
          </w:tcPr>
          <w:p w14:paraId="1314479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C0C1B6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47839E80" w14:textId="29B4E1C2" w:rsidR="0006678D"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13:00-13:3</w:t>
            </w:r>
            <w:r w:rsidR="0006678D" w:rsidRPr="00FC29A3">
              <w:rPr>
                <w:rFonts w:ascii="Times New Roman" w:eastAsia="Times New Roman" w:hAnsi="Times New Roman" w:cs="Times New Roman"/>
                <w:sz w:val="24"/>
                <w:szCs w:val="24"/>
                <w:lang w:eastAsia="ru-RU"/>
              </w:rPr>
              <w:t>0</w:t>
            </w:r>
          </w:p>
        </w:tc>
        <w:tc>
          <w:tcPr>
            <w:tcW w:w="2766" w:type="dxa"/>
            <w:tcMar>
              <w:top w:w="150" w:type="dxa"/>
              <w:left w:w="240" w:type="dxa"/>
              <w:bottom w:w="150" w:type="dxa"/>
              <w:right w:w="240" w:type="dxa"/>
            </w:tcMar>
            <w:vAlign w:val="center"/>
            <w:hideMark/>
          </w:tcPr>
          <w:p w14:paraId="68BC2A5D"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Обед</w:t>
            </w:r>
          </w:p>
        </w:tc>
        <w:tc>
          <w:tcPr>
            <w:tcW w:w="2126" w:type="dxa"/>
            <w:tcMar>
              <w:top w:w="150" w:type="dxa"/>
              <w:left w:w="240" w:type="dxa"/>
              <w:bottom w:w="150" w:type="dxa"/>
              <w:right w:w="0" w:type="dxa"/>
            </w:tcMar>
            <w:vAlign w:val="center"/>
            <w:hideMark/>
          </w:tcPr>
          <w:p w14:paraId="6F3793F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Столовая</w:t>
            </w:r>
          </w:p>
        </w:tc>
      </w:tr>
      <w:tr w:rsidR="0006678D" w:rsidRPr="00FC29A3" w14:paraId="42CE06FD" w14:textId="77777777" w:rsidTr="0006678D">
        <w:tc>
          <w:tcPr>
            <w:tcW w:w="846" w:type="dxa"/>
            <w:vMerge/>
            <w:tcMar>
              <w:top w:w="150" w:type="dxa"/>
              <w:left w:w="0" w:type="dxa"/>
              <w:bottom w:w="150" w:type="dxa"/>
              <w:right w:w="240" w:type="dxa"/>
            </w:tcMar>
            <w:hideMark/>
          </w:tcPr>
          <w:p w14:paraId="67014BC5"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37C4C0A6"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121F725B" w14:textId="1A4117D4" w:rsidR="0006678D"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13:30-14</w:t>
            </w:r>
            <w:r w:rsidR="0006678D" w:rsidRPr="00FC29A3">
              <w:rPr>
                <w:rFonts w:ascii="Times New Roman" w:eastAsia="Times New Roman" w:hAnsi="Times New Roman" w:cs="Times New Roman"/>
                <w:sz w:val="24"/>
                <w:szCs w:val="24"/>
                <w:lang w:eastAsia="ru-RU"/>
              </w:rPr>
              <w:t>:30</w:t>
            </w:r>
          </w:p>
        </w:tc>
        <w:tc>
          <w:tcPr>
            <w:tcW w:w="2766" w:type="dxa"/>
            <w:tcMar>
              <w:top w:w="150" w:type="dxa"/>
              <w:left w:w="240" w:type="dxa"/>
              <w:bottom w:w="150" w:type="dxa"/>
              <w:right w:w="240" w:type="dxa"/>
            </w:tcMar>
            <w:vAlign w:val="center"/>
            <w:hideMark/>
          </w:tcPr>
          <w:p w14:paraId="120933A7" w14:textId="6BF5B7AD" w:rsidR="0006678D"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Закрытие смены</w:t>
            </w:r>
            <w:r w:rsidRPr="00FC29A3">
              <w:rPr>
                <w:rFonts w:ascii="Times New Roman" w:eastAsia="Times New Roman" w:hAnsi="Times New Roman" w:cs="Times New Roman"/>
                <w:sz w:val="24"/>
                <w:szCs w:val="24"/>
                <w:lang w:eastAsia="ru-RU"/>
              </w:rPr>
              <w:t xml:space="preserve"> (оформление отрядных страниц в летописи</w:t>
            </w:r>
            <w:r>
              <w:rPr>
                <w:rFonts w:ascii="Times New Roman" w:eastAsia="Times New Roman" w:hAnsi="Times New Roman" w:cs="Times New Roman"/>
                <w:sz w:val="24"/>
                <w:szCs w:val="24"/>
                <w:lang w:eastAsia="ru-RU"/>
              </w:rPr>
              <w:t>)</w:t>
            </w:r>
            <w:r w:rsidR="0086414B">
              <w:rPr>
                <w:rFonts w:ascii="Times New Roman" w:eastAsia="Times New Roman" w:hAnsi="Times New Roman" w:cs="Times New Roman"/>
                <w:sz w:val="24"/>
                <w:szCs w:val="24"/>
                <w:lang w:eastAsia="ru-RU"/>
              </w:rPr>
              <w:t xml:space="preserve">. Награждение самых активных, творческих, спортивных </w:t>
            </w:r>
            <w:r w:rsidR="00BA0BA4">
              <w:rPr>
                <w:rFonts w:ascii="Times New Roman" w:eastAsia="Times New Roman" w:hAnsi="Times New Roman" w:cs="Times New Roman"/>
                <w:sz w:val="24"/>
                <w:szCs w:val="24"/>
                <w:lang w:eastAsia="ru-RU"/>
              </w:rPr>
              <w:t>и креативных отрядов.</w:t>
            </w:r>
          </w:p>
          <w:p w14:paraId="5BB8C04B" w14:textId="120F3C72" w:rsidR="00BE7D36"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Уборка отрядных мест</w:t>
            </w:r>
          </w:p>
        </w:tc>
        <w:tc>
          <w:tcPr>
            <w:tcW w:w="2126" w:type="dxa"/>
            <w:tcMar>
              <w:top w:w="150" w:type="dxa"/>
              <w:left w:w="240" w:type="dxa"/>
              <w:bottom w:w="150" w:type="dxa"/>
              <w:right w:w="0" w:type="dxa"/>
            </w:tcMar>
            <w:vAlign w:val="center"/>
            <w:hideMark/>
          </w:tcPr>
          <w:p w14:paraId="33F46B88"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r w:rsidRPr="00FC29A3">
              <w:rPr>
                <w:rFonts w:ascii="Times New Roman" w:eastAsia="Times New Roman" w:hAnsi="Times New Roman" w:cs="Times New Roman"/>
                <w:sz w:val="24"/>
                <w:szCs w:val="24"/>
                <w:lang w:eastAsia="ru-RU"/>
              </w:rPr>
              <w:t>Территория</w:t>
            </w:r>
          </w:p>
        </w:tc>
      </w:tr>
      <w:tr w:rsidR="0006678D" w:rsidRPr="00FC29A3" w14:paraId="2A0B5C7C" w14:textId="77777777" w:rsidTr="0006678D">
        <w:tc>
          <w:tcPr>
            <w:tcW w:w="846" w:type="dxa"/>
            <w:vMerge/>
            <w:tcMar>
              <w:top w:w="150" w:type="dxa"/>
              <w:left w:w="0" w:type="dxa"/>
              <w:bottom w:w="150" w:type="dxa"/>
              <w:right w:w="240" w:type="dxa"/>
            </w:tcMar>
            <w:hideMark/>
          </w:tcPr>
          <w:p w14:paraId="74EEF5CB" w14:textId="060F3FCD"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2126" w:type="dxa"/>
            <w:vMerge/>
            <w:tcMar>
              <w:top w:w="150" w:type="dxa"/>
              <w:left w:w="240" w:type="dxa"/>
              <w:bottom w:w="150" w:type="dxa"/>
              <w:right w:w="240" w:type="dxa"/>
            </w:tcMar>
            <w:hideMark/>
          </w:tcPr>
          <w:p w14:paraId="0E585D71" w14:textId="77777777" w:rsidR="0006678D" w:rsidRPr="00FC29A3" w:rsidRDefault="0006678D" w:rsidP="0006678D">
            <w:pPr>
              <w:spacing w:after="0" w:line="276" w:lineRule="auto"/>
              <w:rPr>
                <w:rFonts w:ascii="Times New Roman" w:eastAsia="Times New Roman" w:hAnsi="Times New Roman" w:cs="Times New Roman"/>
                <w:sz w:val="24"/>
                <w:szCs w:val="24"/>
                <w:lang w:eastAsia="ru-RU"/>
              </w:rPr>
            </w:pPr>
          </w:p>
        </w:tc>
        <w:tc>
          <w:tcPr>
            <w:tcW w:w="1701" w:type="dxa"/>
            <w:tcMar>
              <w:top w:w="150" w:type="dxa"/>
              <w:left w:w="240" w:type="dxa"/>
              <w:bottom w:w="150" w:type="dxa"/>
              <w:right w:w="240" w:type="dxa"/>
            </w:tcMar>
            <w:vAlign w:val="center"/>
            <w:hideMark/>
          </w:tcPr>
          <w:p w14:paraId="6F0572B8" w14:textId="70BD4ED9" w:rsidR="0006678D" w:rsidRPr="00FC29A3" w:rsidRDefault="00BE7D36" w:rsidP="00BE7D36">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14:30</w:t>
            </w:r>
          </w:p>
        </w:tc>
        <w:tc>
          <w:tcPr>
            <w:tcW w:w="2766" w:type="dxa"/>
            <w:tcMar>
              <w:top w:w="150" w:type="dxa"/>
              <w:left w:w="240" w:type="dxa"/>
              <w:bottom w:w="150" w:type="dxa"/>
              <w:right w:w="240" w:type="dxa"/>
            </w:tcMar>
            <w:vAlign w:val="center"/>
            <w:hideMark/>
          </w:tcPr>
          <w:p w14:paraId="38995A86" w14:textId="4079FB53" w:rsidR="0006678D" w:rsidRPr="00FC29A3" w:rsidRDefault="00BE7D36" w:rsidP="0006678D">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Уход домой</w:t>
            </w:r>
            <w:r w:rsidR="009C3613">
              <w:rPr>
                <w:rFonts w:ascii="Times New Roman" w:eastAsia="Times New Roman" w:hAnsi="Times New Roman" w:cs="Times New Roman"/>
                <w:sz w:val="24"/>
                <w:szCs w:val="24"/>
                <w:lang w:eastAsia="ru-RU"/>
              </w:rPr>
              <w:t>. Размещение поста о прошедшем дне в канале школы «МАКС»</w:t>
            </w:r>
          </w:p>
        </w:tc>
        <w:tc>
          <w:tcPr>
            <w:tcW w:w="2126" w:type="dxa"/>
            <w:tcMar>
              <w:top w:w="150" w:type="dxa"/>
              <w:left w:w="240" w:type="dxa"/>
              <w:bottom w:w="150" w:type="dxa"/>
              <w:right w:w="0" w:type="dxa"/>
            </w:tcMar>
            <w:vAlign w:val="center"/>
            <w:hideMark/>
          </w:tcPr>
          <w:p w14:paraId="2742001F" w14:textId="117FC5AD" w:rsidR="0006678D" w:rsidRPr="00FC29A3" w:rsidRDefault="0006678D" w:rsidP="0006678D">
            <w:pPr>
              <w:spacing w:after="0" w:line="276" w:lineRule="auto"/>
              <w:rPr>
                <w:rFonts w:ascii="Times New Roman" w:eastAsia="Times New Roman" w:hAnsi="Times New Roman" w:cs="Times New Roman"/>
                <w:sz w:val="24"/>
                <w:szCs w:val="24"/>
                <w:lang w:eastAsia="ru-RU"/>
              </w:rPr>
            </w:pPr>
          </w:p>
        </w:tc>
      </w:tr>
    </w:tbl>
    <w:p w14:paraId="1AF32A91" w14:textId="77777777" w:rsidR="0006678D" w:rsidRDefault="0006678D" w:rsidP="00A35D15">
      <w:pPr>
        <w:tabs>
          <w:tab w:val="left" w:pos="0"/>
          <w:tab w:val="num" w:pos="709"/>
        </w:tabs>
        <w:spacing w:after="0" w:line="360" w:lineRule="auto"/>
        <w:jc w:val="center"/>
        <w:rPr>
          <w:rFonts w:ascii="Times New Roman" w:hAnsi="Times New Roman" w:cs="Times New Roman"/>
          <w:b/>
          <w:sz w:val="36"/>
          <w:szCs w:val="28"/>
        </w:rPr>
      </w:pPr>
    </w:p>
    <w:tbl>
      <w:tblPr>
        <w:tblStyle w:val="TableGrid"/>
        <w:tblW w:w="10149" w:type="dxa"/>
        <w:tblInd w:w="-396" w:type="dxa"/>
        <w:tblCellMar>
          <w:top w:w="9" w:type="dxa"/>
          <w:left w:w="106" w:type="dxa"/>
          <w:right w:w="108" w:type="dxa"/>
        </w:tblCellMar>
        <w:tblLook w:val="04A0" w:firstRow="1" w:lastRow="0" w:firstColumn="1" w:lastColumn="0" w:noHBand="0" w:noVBand="1"/>
      </w:tblPr>
      <w:tblGrid>
        <w:gridCol w:w="982"/>
        <w:gridCol w:w="3437"/>
        <w:gridCol w:w="1608"/>
        <w:gridCol w:w="4122"/>
      </w:tblGrid>
      <w:tr w:rsidR="007B1E3C" w:rsidRPr="007B1E3C" w14:paraId="58D5CAC0" w14:textId="77777777" w:rsidTr="00452D77">
        <w:trPr>
          <w:trHeight w:val="382"/>
        </w:trPr>
        <w:tc>
          <w:tcPr>
            <w:tcW w:w="10149" w:type="dxa"/>
            <w:gridSpan w:val="4"/>
            <w:tcBorders>
              <w:top w:val="single" w:sz="4" w:space="0" w:color="000000"/>
              <w:left w:val="single" w:sz="4" w:space="0" w:color="000000"/>
              <w:bottom w:val="single" w:sz="4" w:space="0" w:color="000000"/>
              <w:right w:val="single" w:sz="4" w:space="0" w:color="000000"/>
            </w:tcBorders>
          </w:tcPr>
          <w:p w14:paraId="33DDA37D" w14:textId="20B75B7B" w:rsidR="007B1E3C" w:rsidRPr="007B1E3C" w:rsidRDefault="007B1E3C" w:rsidP="007B1E3C">
            <w:pPr>
              <w:tabs>
                <w:tab w:val="center" w:pos="3693"/>
                <w:tab w:val="center" w:pos="5682"/>
              </w:tabs>
              <w:spacing w:line="259" w:lineRule="auto"/>
              <w:jc w:val="center"/>
              <w:rPr>
                <w:rFonts w:ascii="Times New Roman" w:hAnsi="Times New Roman" w:cs="Times New Roman"/>
                <w:sz w:val="28"/>
                <w:szCs w:val="28"/>
              </w:rPr>
            </w:pPr>
            <w:r w:rsidRPr="007B1E3C">
              <w:rPr>
                <w:rFonts w:ascii="Times New Roman" w:hAnsi="Times New Roman" w:cs="Times New Roman"/>
                <w:b/>
                <w:i/>
                <w:sz w:val="28"/>
                <w:szCs w:val="28"/>
              </w:rPr>
              <w:t>Инвариантная часть</w:t>
            </w:r>
          </w:p>
        </w:tc>
      </w:tr>
      <w:tr w:rsidR="007B1E3C" w:rsidRPr="007B1E3C" w14:paraId="08CBD221" w14:textId="77777777" w:rsidTr="00452D77">
        <w:trPr>
          <w:trHeight w:val="528"/>
        </w:trPr>
        <w:tc>
          <w:tcPr>
            <w:tcW w:w="982" w:type="dxa"/>
            <w:tcBorders>
              <w:top w:val="single" w:sz="4" w:space="0" w:color="000000"/>
              <w:left w:val="single" w:sz="4" w:space="0" w:color="000000"/>
              <w:bottom w:val="single" w:sz="4" w:space="0" w:color="000000"/>
              <w:right w:val="single" w:sz="4" w:space="0" w:color="000000"/>
            </w:tcBorders>
          </w:tcPr>
          <w:p w14:paraId="1CD00783"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b/>
                <w:sz w:val="28"/>
                <w:szCs w:val="28"/>
              </w:rPr>
              <w:t xml:space="preserve">№ п/п </w:t>
            </w:r>
          </w:p>
        </w:tc>
        <w:tc>
          <w:tcPr>
            <w:tcW w:w="3437" w:type="dxa"/>
            <w:tcBorders>
              <w:top w:val="single" w:sz="4" w:space="0" w:color="000000"/>
              <w:left w:val="single" w:sz="4" w:space="0" w:color="000000"/>
              <w:bottom w:val="single" w:sz="4" w:space="0" w:color="000000"/>
              <w:right w:val="single" w:sz="4" w:space="0" w:color="000000"/>
            </w:tcBorders>
          </w:tcPr>
          <w:p w14:paraId="73BCE54F" w14:textId="77777777" w:rsidR="007B1E3C" w:rsidRPr="007B1E3C" w:rsidRDefault="007B1E3C" w:rsidP="00452D77">
            <w:pPr>
              <w:spacing w:line="259" w:lineRule="auto"/>
              <w:ind w:right="3"/>
              <w:jc w:val="center"/>
              <w:rPr>
                <w:rFonts w:ascii="Times New Roman" w:hAnsi="Times New Roman" w:cs="Times New Roman"/>
                <w:sz w:val="28"/>
                <w:szCs w:val="28"/>
              </w:rPr>
            </w:pPr>
            <w:r w:rsidRPr="007B1E3C">
              <w:rPr>
                <w:rFonts w:ascii="Times New Roman" w:hAnsi="Times New Roman" w:cs="Times New Roman"/>
                <w:b/>
                <w:sz w:val="28"/>
                <w:szCs w:val="28"/>
              </w:rPr>
              <w:t xml:space="preserve">Название Раздела/темы </w:t>
            </w:r>
          </w:p>
        </w:tc>
        <w:tc>
          <w:tcPr>
            <w:tcW w:w="1608" w:type="dxa"/>
            <w:tcBorders>
              <w:top w:val="single" w:sz="4" w:space="0" w:color="000000"/>
              <w:left w:val="single" w:sz="4" w:space="0" w:color="000000"/>
              <w:bottom w:val="single" w:sz="4" w:space="0" w:color="000000"/>
              <w:right w:val="single" w:sz="4" w:space="0" w:color="000000"/>
            </w:tcBorders>
          </w:tcPr>
          <w:p w14:paraId="30B5F4CC" w14:textId="77777777" w:rsidR="007B1E3C" w:rsidRPr="007B1E3C" w:rsidRDefault="007B1E3C" w:rsidP="00452D77">
            <w:pPr>
              <w:spacing w:line="259" w:lineRule="auto"/>
              <w:ind w:left="60"/>
              <w:rPr>
                <w:rFonts w:ascii="Times New Roman" w:hAnsi="Times New Roman" w:cs="Times New Roman"/>
                <w:sz w:val="28"/>
                <w:szCs w:val="28"/>
              </w:rPr>
            </w:pPr>
            <w:r w:rsidRPr="007B1E3C">
              <w:rPr>
                <w:rFonts w:ascii="Times New Roman" w:hAnsi="Times New Roman" w:cs="Times New Roman"/>
                <w:b/>
                <w:sz w:val="28"/>
                <w:szCs w:val="28"/>
              </w:rPr>
              <w:t xml:space="preserve">Всего часов </w:t>
            </w:r>
          </w:p>
        </w:tc>
        <w:tc>
          <w:tcPr>
            <w:tcW w:w="4121" w:type="dxa"/>
            <w:tcBorders>
              <w:top w:val="single" w:sz="4" w:space="0" w:color="000000"/>
              <w:left w:val="single" w:sz="4" w:space="0" w:color="000000"/>
              <w:bottom w:val="single" w:sz="4" w:space="0" w:color="000000"/>
              <w:right w:val="single" w:sz="4" w:space="0" w:color="000000"/>
            </w:tcBorders>
          </w:tcPr>
          <w:p w14:paraId="4F7CFB91" w14:textId="77777777" w:rsidR="007B1E3C" w:rsidRPr="007B1E3C" w:rsidRDefault="007B1E3C" w:rsidP="00452D77">
            <w:pPr>
              <w:spacing w:line="259" w:lineRule="auto"/>
              <w:jc w:val="center"/>
              <w:rPr>
                <w:rFonts w:ascii="Times New Roman" w:hAnsi="Times New Roman" w:cs="Times New Roman"/>
                <w:sz w:val="28"/>
                <w:szCs w:val="28"/>
              </w:rPr>
            </w:pPr>
            <w:r w:rsidRPr="007B1E3C">
              <w:rPr>
                <w:rFonts w:ascii="Times New Roman" w:hAnsi="Times New Roman" w:cs="Times New Roman"/>
                <w:b/>
                <w:sz w:val="28"/>
                <w:szCs w:val="28"/>
              </w:rPr>
              <w:t xml:space="preserve">Форма аттестации </w:t>
            </w:r>
          </w:p>
        </w:tc>
      </w:tr>
      <w:tr w:rsidR="007B1E3C" w:rsidRPr="007B1E3C" w14:paraId="1AF6BE42" w14:textId="77777777" w:rsidTr="00452D77">
        <w:trPr>
          <w:trHeight w:val="845"/>
        </w:trPr>
        <w:tc>
          <w:tcPr>
            <w:tcW w:w="982" w:type="dxa"/>
            <w:tcBorders>
              <w:top w:val="single" w:sz="4" w:space="0" w:color="000000"/>
              <w:left w:val="single" w:sz="4" w:space="0" w:color="000000"/>
              <w:bottom w:val="single" w:sz="4" w:space="0" w:color="000000"/>
              <w:right w:val="single" w:sz="4" w:space="0" w:color="000000"/>
            </w:tcBorders>
          </w:tcPr>
          <w:p w14:paraId="0E48F769" w14:textId="77777777" w:rsidR="007B1E3C" w:rsidRPr="007B1E3C" w:rsidRDefault="007B1E3C" w:rsidP="00452D77">
            <w:pPr>
              <w:spacing w:line="259" w:lineRule="auto"/>
              <w:jc w:val="center"/>
              <w:rPr>
                <w:rFonts w:ascii="Times New Roman" w:hAnsi="Times New Roman" w:cs="Times New Roman"/>
                <w:sz w:val="28"/>
                <w:szCs w:val="28"/>
              </w:rPr>
            </w:pPr>
            <w:r w:rsidRPr="007B1E3C">
              <w:rPr>
                <w:rFonts w:ascii="Times New Roman" w:hAnsi="Times New Roman" w:cs="Times New Roman"/>
                <w:sz w:val="28"/>
                <w:szCs w:val="28"/>
              </w:rPr>
              <w:t xml:space="preserve">1 </w:t>
            </w:r>
          </w:p>
        </w:tc>
        <w:tc>
          <w:tcPr>
            <w:tcW w:w="3437" w:type="dxa"/>
            <w:tcBorders>
              <w:top w:val="single" w:sz="4" w:space="0" w:color="000000"/>
              <w:left w:val="single" w:sz="4" w:space="0" w:color="000000"/>
              <w:bottom w:val="single" w:sz="4" w:space="0" w:color="000000"/>
              <w:right w:val="single" w:sz="4" w:space="0" w:color="000000"/>
            </w:tcBorders>
          </w:tcPr>
          <w:p w14:paraId="0BD444B9" w14:textId="1F4177C2" w:rsidR="007B1E3C" w:rsidRPr="007B1E3C" w:rsidRDefault="007B1E3C" w:rsidP="00452D77">
            <w:pPr>
              <w:spacing w:line="259" w:lineRule="auto"/>
              <w:rPr>
                <w:rFonts w:ascii="Times New Roman" w:hAnsi="Times New Roman" w:cs="Times New Roman"/>
                <w:sz w:val="28"/>
                <w:szCs w:val="28"/>
              </w:rPr>
            </w:pPr>
            <w:r>
              <w:rPr>
                <w:rFonts w:ascii="Times New Roman" w:hAnsi="Times New Roman" w:cs="Times New Roman"/>
                <w:sz w:val="28"/>
                <w:szCs w:val="28"/>
              </w:rPr>
              <w:t>Виртуальное путешествие по музеям мира</w:t>
            </w:r>
            <w:r w:rsidRPr="007B1E3C">
              <w:rPr>
                <w:rFonts w:ascii="Times New Roman" w:hAnsi="Times New Roman" w:cs="Times New Roman"/>
                <w:sz w:val="28"/>
                <w:szCs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695D166A"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2 часа </w:t>
            </w:r>
          </w:p>
        </w:tc>
        <w:tc>
          <w:tcPr>
            <w:tcW w:w="4121" w:type="dxa"/>
            <w:tcBorders>
              <w:top w:val="single" w:sz="4" w:space="0" w:color="000000"/>
              <w:left w:val="single" w:sz="4" w:space="0" w:color="000000"/>
              <w:bottom w:val="single" w:sz="4" w:space="0" w:color="000000"/>
              <w:right w:val="single" w:sz="4" w:space="0" w:color="000000"/>
            </w:tcBorders>
          </w:tcPr>
          <w:p w14:paraId="3331DCF7" w14:textId="2434EA93" w:rsidR="007B1E3C" w:rsidRPr="007B1E3C" w:rsidRDefault="007B1E3C" w:rsidP="00452D77">
            <w:pPr>
              <w:spacing w:line="259" w:lineRule="auto"/>
              <w:ind w:left="2"/>
              <w:rPr>
                <w:rFonts w:ascii="Times New Roman" w:hAnsi="Times New Roman" w:cs="Times New Roman"/>
                <w:sz w:val="28"/>
                <w:szCs w:val="28"/>
              </w:rPr>
            </w:pPr>
            <w:r>
              <w:rPr>
                <w:rFonts w:ascii="Times New Roman" w:hAnsi="Times New Roman" w:cs="Times New Roman"/>
                <w:sz w:val="28"/>
                <w:szCs w:val="28"/>
              </w:rPr>
              <w:t>Опрос фронтальный</w:t>
            </w:r>
          </w:p>
        </w:tc>
      </w:tr>
      <w:tr w:rsidR="007B1E3C" w:rsidRPr="007B1E3C" w14:paraId="4950002E" w14:textId="77777777" w:rsidTr="00452D77">
        <w:trPr>
          <w:trHeight w:val="845"/>
        </w:trPr>
        <w:tc>
          <w:tcPr>
            <w:tcW w:w="982" w:type="dxa"/>
            <w:tcBorders>
              <w:top w:val="single" w:sz="4" w:space="0" w:color="000000"/>
              <w:left w:val="single" w:sz="4" w:space="0" w:color="000000"/>
              <w:bottom w:val="single" w:sz="4" w:space="0" w:color="000000"/>
              <w:right w:val="single" w:sz="4" w:space="0" w:color="000000"/>
            </w:tcBorders>
          </w:tcPr>
          <w:p w14:paraId="06EDAB3E" w14:textId="77777777" w:rsidR="007B1E3C" w:rsidRPr="007B1E3C" w:rsidRDefault="007B1E3C" w:rsidP="00452D77">
            <w:pPr>
              <w:spacing w:line="259" w:lineRule="auto"/>
              <w:jc w:val="center"/>
              <w:rPr>
                <w:rFonts w:ascii="Times New Roman" w:hAnsi="Times New Roman" w:cs="Times New Roman"/>
                <w:sz w:val="28"/>
                <w:szCs w:val="28"/>
              </w:rPr>
            </w:pPr>
            <w:r w:rsidRPr="007B1E3C">
              <w:rPr>
                <w:rFonts w:ascii="Times New Roman" w:hAnsi="Times New Roman" w:cs="Times New Roman"/>
                <w:sz w:val="28"/>
                <w:szCs w:val="28"/>
              </w:rPr>
              <w:t xml:space="preserve">2 </w:t>
            </w:r>
          </w:p>
        </w:tc>
        <w:tc>
          <w:tcPr>
            <w:tcW w:w="3437" w:type="dxa"/>
            <w:tcBorders>
              <w:top w:val="single" w:sz="4" w:space="0" w:color="000000"/>
              <w:left w:val="single" w:sz="4" w:space="0" w:color="000000"/>
              <w:bottom w:val="single" w:sz="4" w:space="0" w:color="000000"/>
              <w:right w:val="single" w:sz="4" w:space="0" w:color="000000"/>
            </w:tcBorders>
          </w:tcPr>
          <w:p w14:paraId="33CBECD6" w14:textId="33C9C8FF" w:rsidR="007B1E3C" w:rsidRPr="007B1E3C" w:rsidRDefault="007B1E3C" w:rsidP="00452D77">
            <w:pPr>
              <w:spacing w:line="259" w:lineRule="auto"/>
              <w:rPr>
                <w:rFonts w:ascii="Times New Roman" w:hAnsi="Times New Roman" w:cs="Times New Roman"/>
                <w:sz w:val="28"/>
                <w:szCs w:val="28"/>
              </w:rPr>
            </w:pPr>
            <w:r>
              <w:rPr>
                <w:rFonts w:ascii="Times New Roman" w:hAnsi="Times New Roman" w:cs="Times New Roman"/>
                <w:sz w:val="28"/>
                <w:szCs w:val="28"/>
              </w:rPr>
              <w:t>Оформление отрядных уголков</w:t>
            </w:r>
          </w:p>
        </w:tc>
        <w:tc>
          <w:tcPr>
            <w:tcW w:w="1608" w:type="dxa"/>
            <w:tcBorders>
              <w:top w:val="single" w:sz="4" w:space="0" w:color="000000"/>
              <w:left w:val="single" w:sz="4" w:space="0" w:color="000000"/>
              <w:bottom w:val="single" w:sz="4" w:space="0" w:color="000000"/>
              <w:right w:val="single" w:sz="4" w:space="0" w:color="000000"/>
            </w:tcBorders>
          </w:tcPr>
          <w:p w14:paraId="3149942D"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2 часа </w:t>
            </w:r>
          </w:p>
        </w:tc>
        <w:tc>
          <w:tcPr>
            <w:tcW w:w="4121" w:type="dxa"/>
            <w:tcBorders>
              <w:top w:val="single" w:sz="4" w:space="0" w:color="000000"/>
              <w:left w:val="single" w:sz="4" w:space="0" w:color="000000"/>
              <w:bottom w:val="single" w:sz="4" w:space="0" w:color="000000"/>
              <w:right w:val="single" w:sz="4" w:space="0" w:color="000000"/>
            </w:tcBorders>
          </w:tcPr>
          <w:p w14:paraId="6EC6524B"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Отрядное дело </w:t>
            </w:r>
          </w:p>
        </w:tc>
      </w:tr>
      <w:tr w:rsidR="007B1E3C" w:rsidRPr="007B1E3C" w14:paraId="4D87D07A" w14:textId="77777777" w:rsidTr="00452D77">
        <w:trPr>
          <w:trHeight w:val="845"/>
        </w:trPr>
        <w:tc>
          <w:tcPr>
            <w:tcW w:w="982" w:type="dxa"/>
            <w:tcBorders>
              <w:top w:val="single" w:sz="4" w:space="0" w:color="000000"/>
              <w:left w:val="single" w:sz="4" w:space="0" w:color="000000"/>
              <w:bottom w:val="single" w:sz="4" w:space="0" w:color="000000"/>
              <w:right w:val="single" w:sz="4" w:space="0" w:color="000000"/>
            </w:tcBorders>
          </w:tcPr>
          <w:p w14:paraId="1D23C525" w14:textId="77777777" w:rsidR="007B1E3C" w:rsidRPr="007B1E3C" w:rsidRDefault="007B1E3C" w:rsidP="00452D77">
            <w:pPr>
              <w:spacing w:line="259" w:lineRule="auto"/>
              <w:jc w:val="center"/>
              <w:rPr>
                <w:rFonts w:ascii="Times New Roman" w:hAnsi="Times New Roman" w:cs="Times New Roman"/>
                <w:sz w:val="28"/>
                <w:szCs w:val="28"/>
              </w:rPr>
            </w:pPr>
            <w:r w:rsidRPr="007B1E3C">
              <w:rPr>
                <w:rFonts w:ascii="Times New Roman" w:hAnsi="Times New Roman" w:cs="Times New Roman"/>
                <w:sz w:val="28"/>
                <w:szCs w:val="28"/>
              </w:rPr>
              <w:t xml:space="preserve">3 </w:t>
            </w:r>
          </w:p>
        </w:tc>
        <w:tc>
          <w:tcPr>
            <w:tcW w:w="3437" w:type="dxa"/>
            <w:tcBorders>
              <w:top w:val="single" w:sz="4" w:space="0" w:color="000000"/>
              <w:left w:val="single" w:sz="4" w:space="0" w:color="000000"/>
              <w:bottom w:val="single" w:sz="4" w:space="0" w:color="000000"/>
              <w:right w:val="single" w:sz="4" w:space="0" w:color="000000"/>
            </w:tcBorders>
          </w:tcPr>
          <w:p w14:paraId="6EFAA8F5" w14:textId="6944C775" w:rsidR="007B1E3C" w:rsidRPr="007B1E3C" w:rsidRDefault="007B1E3C" w:rsidP="00452D77">
            <w:pPr>
              <w:spacing w:line="259" w:lineRule="auto"/>
              <w:rPr>
                <w:rFonts w:ascii="Times New Roman" w:hAnsi="Times New Roman" w:cs="Times New Roman"/>
                <w:sz w:val="28"/>
                <w:szCs w:val="28"/>
              </w:rPr>
            </w:pPr>
            <w:r>
              <w:rPr>
                <w:rFonts w:ascii="Times New Roman" w:hAnsi="Times New Roman" w:cs="Times New Roman"/>
                <w:sz w:val="28"/>
                <w:szCs w:val="28"/>
              </w:rPr>
              <w:t>Спортивное ориентирование</w:t>
            </w:r>
            <w:r w:rsidRPr="007B1E3C">
              <w:rPr>
                <w:rFonts w:ascii="Times New Roman" w:hAnsi="Times New Roman" w:cs="Times New Roman"/>
                <w:sz w:val="28"/>
                <w:szCs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2130AE33"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2 часа </w:t>
            </w:r>
          </w:p>
        </w:tc>
        <w:tc>
          <w:tcPr>
            <w:tcW w:w="4121" w:type="dxa"/>
            <w:tcBorders>
              <w:top w:val="single" w:sz="4" w:space="0" w:color="000000"/>
              <w:left w:val="single" w:sz="4" w:space="0" w:color="000000"/>
              <w:bottom w:val="single" w:sz="4" w:space="0" w:color="000000"/>
              <w:right w:val="single" w:sz="4" w:space="0" w:color="000000"/>
            </w:tcBorders>
          </w:tcPr>
          <w:p w14:paraId="6397B1AB"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Площадки спортивных активностей </w:t>
            </w:r>
          </w:p>
        </w:tc>
      </w:tr>
      <w:tr w:rsidR="007B1E3C" w:rsidRPr="007B1E3C" w14:paraId="04D6A9E4" w14:textId="77777777" w:rsidTr="00452D77">
        <w:trPr>
          <w:trHeight w:val="845"/>
        </w:trPr>
        <w:tc>
          <w:tcPr>
            <w:tcW w:w="982" w:type="dxa"/>
            <w:tcBorders>
              <w:top w:val="single" w:sz="4" w:space="0" w:color="000000"/>
              <w:left w:val="single" w:sz="4" w:space="0" w:color="000000"/>
              <w:bottom w:val="single" w:sz="4" w:space="0" w:color="000000"/>
              <w:right w:val="single" w:sz="4" w:space="0" w:color="000000"/>
            </w:tcBorders>
          </w:tcPr>
          <w:p w14:paraId="6E55AC9D" w14:textId="77777777" w:rsidR="007B1E3C" w:rsidRPr="007B1E3C" w:rsidRDefault="007B1E3C" w:rsidP="00452D77">
            <w:pPr>
              <w:spacing w:line="259" w:lineRule="auto"/>
              <w:jc w:val="center"/>
              <w:rPr>
                <w:rFonts w:ascii="Times New Roman" w:hAnsi="Times New Roman" w:cs="Times New Roman"/>
                <w:sz w:val="28"/>
                <w:szCs w:val="28"/>
              </w:rPr>
            </w:pPr>
            <w:r w:rsidRPr="007B1E3C">
              <w:rPr>
                <w:rFonts w:ascii="Times New Roman" w:hAnsi="Times New Roman" w:cs="Times New Roman"/>
                <w:sz w:val="28"/>
                <w:szCs w:val="28"/>
              </w:rPr>
              <w:t xml:space="preserve">4 </w:t>
            </w:r>
          </w:p>
        </w:tc>
        <w:tc>
          <w:tcPr>
            <w:tcW w:w="3437" w:type="dxa"/>
            <w:tcBorders>
              <w:top w:val="single" w:sz="4" w:space="0" w:color="000000"/>
              <w:left w:val="single" w:sz="4" w:space="0" w:color="000000"/>
              <w:bottom w:val="single" w:sz="4" w:space="0" w:color="000000"/>
              <w:right w:val="single" w:sz="4" w:space="0" w:color="000000"/>
            </w:tcBorders>
          </w:tcPr>
          <w:p w14:paraId="14E21829" w14:textId="7CD6B050" w:rsidR="007B1E3C" w:rsidRPr="007B1E3C" w:rsidRDefault="007B1E3C" w:rsidP="00452D77">
            <w:pPr>
              <w:spacing w:line="259" w:lineRule="auto"/>
              <w:rPr>
                <w:rFonts w:ascii="Times New Roman" w:hAnsi="Times New Roman" w:cs="Times New Roman"/>
                <w:sz w:val="28"/>
                <w:szCs w:val="28"/>
              </w:rPr>
            </w:pPr>
            <w:r>
              <w:rPr>
                <w:rFonts w:ascii="Times New Roman" w:hAnsi="Times New Roman" w:cs="Times New Roman"/>
                <w:sz w:val="28"/>
                <w:szCs w:val="28"/>
              </w:rPr>
              <w:t xml:space="preserve">«Японское оригами» </w:t>
            </w:r>
            <w:r w:rsidRPr="007B1E3C">
              <w:rPr>
                <w:rFonts w:ascii="Times New Roman" w:hAnsi="Times New Roman" w:cs="Times New Roman"/>
                <w:sz w:val="28"/>
                <w:szCs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40C58F65"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2 часа </w:t>
            </w:r>
          </w:p>
        </w:tc>
        <w:tc>
          <w:tcPr>
            <w:tcW w:w="4121" w:type="dxa"/>
            <w:tcBorders>
              <w:top w:val="single" w:sz="4" w:space="0" w:color="000000"/>
              <w:left w:val="single" w:sz="4" w:space="0" w:color="000000"/>
              <w:bottom w:val="single" w:sz="4" w:space="0" w:color="000000"/>
              <w:right w:val="single" w:sz="4" w:space="0" w:color="000000"/>
            </w:tcBorders>
          </w:tcPr>
          <w:p w14:paraId="761AFFDD" w14:textId="16ACB344"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Мастер-классы</w:t>
            </w:r>
          </w:p>
        </w:tc>
      </w:tr>
      <w:tr w:rsidR="007B1E3C" w:rsidRPr="007B1E3C" w14:paraId="516A0CDF" w14:textId="77777777" w:rsidTr="00452D77">
        <w:trPr>
          <w:trHeight w:val="845"/>
        </w:trPr>
        <w:tc>
          <w:tcPr>
            <w:tcW w:w="982" w:type="dxa"/>
            <w:tcBorders>
              <w:top w:val="single" w:sz="4" w:space="0" w:color="000000"/>
              <w:left w:val="single" w:sz="4" w:space="0" w:color="000000"/>
              <w:bottom w:val="single" w:sz="4" w:space="0" w:color="000000"/>
              <w:right w:val="single" w:sz="4" w:space="0" w:color="000000"/>
            </w:tcBorders>
          </w:tcPr>
          <w:p w14:paraId="3A4032D2" w14:textId="77777777" w:rsidR="007B1E3C" w:rsidRPr="007B1E3C" w:rsidRDefault="007B1E3C" w:rsidP="00452D77">
            <w:pPr>
              <w:spacing w:line="259" w:lineRule="auto"/>
              <w:jc w:val="center"/>
              <w:rPr>
                <w:rFonts w:ascii="Times New Roman" w:hAnsi="Times New Roman" w:cs="Times New Roman"/>
                <w:sz w:val="28"/>
                <w:szCs w:val="28"/>
              </w:rPr>
            </w:pPr>
            <w:r w:rsidRPr="007B1E3C">
              <w:rPr>
                <w:rFonts w:ascii="Times New Roman" w:hAnsi="Times New Roman" w:cs="Times New Roman"/>
                <w:sz w:val="28"/>
                <w:szCs w:val="28"/>
              </w:rPr>
              <w:t xml:space="preserve">5 </w:t>
            </w:r>
          </w:p>
        </w:tc>
        <w:tc>
          <w:tcPr>
            <w:tcW w:w="3437" w:type="dxa"/>
            <w:tcBorders>
              <w:top w:val="single" w:sz="4" w:space="0" w:color="000000"/>
              <w:left w:val="single" w:sz="4" w:space="0" w:color="000000"/>
              <w:bottom w:val="single" w:sz="4" w:space="0" w:color="000000"/>
              <w:right w:val="single" w:sz="4" w:space="0" w:color="000000"/>
            </w:tcBorders>
          </w:tcPr>
          <w:p w14:paraId="7CA8FB2B" w14:textId="11A03C53" w:rsidR="007B1E3C" w:rsidRPr="007B1E3C" w:rsidRDefault="007B1E3C" w:rsidP="00452D77">
            <w:pPr>
              <w:spacing w:line="259" w:lineRule="auto"/>
              <w:rPr>
                <w:rFonts w:ascii="Times New Roman" w:hAnsi="Times New Roman" w:cs="Times New Roman"/>
                <w:sz w:val="28"/>
                <w:szCs w:val="28"/>
              </w:rPr>
            </w:pPr>
            <w:r>
              <w:rPr>
                <w:rFonts w:ascii="Times New Roman" w:hAnsi="Times New Roman" w:cs="Times New Roman"/>
                <w:sz w:val="28"/>
                <w:szCs w:val="28"/>
              </w:rPr>
              <w:t>Профориентационная экскурсия в ПЧ п.Хор</w:t>
            </w:r>
          </w:p>
        </w:tc>
        <w:tc>
          <w:tcPr>
            <w:tcW w:w="1608" w:type="dxa"/>
            <w:tcBorders>
              <w:top w:val="single" w:sz="4" w:space="0" w:color="000000"/>
              <w:left w:val="single" w:sz="4" w:space="0" w:color="000000"/>
              <w:bottom w:val="single" w:sz="4" w:space="0" w:color="000000"/>
              <w:right w:val="single" w:sz="4" w:space="0" w:color="000000"/>
            </w:tcBorders>
          </w:tcPr>
          <w:p w14:paraId="79B88F83"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2 часа </w:t>
            </w:r>
          </w:p>
        </w:tc>
        <w:tc>
          <w:tcPr>
            <w:tcW w:w="4121" w:type="dxa"/>
            <w:tcBorders>
              <w:top w:val="single" w:sz="4" w:space="0" w:color="000000"/>
              <w:left w:val="single" w:sz="4" w:space="0" w:color="000000"/>
              <w:bottom w:val="single" w:sz="4" w:space="0" w:color="000000"/>
              <w:right w:val="single" w:sz="4" w:space="0" w:color="000000"/>
            </w:tcBorders>
          </w:tcPr>
          <w:p w14:paraId="38668E33" w14:textId="6EFADC4D" w:rsidR="007B1E3C" w:rsidRPr="007B1E3C" w:rsidRDefault="007B1E3C" w:rsidP="00452D77">
            <w:pPr>
              <w:spacing w:line="259" w:lineRule="auto"/>
              <w:ind w:left="2"/>
              <w:rPr>
                <w:rFonts w:ascii="Times New Roman" w:hAnsi="Times New Roman" w:cs="Times New Roman"/>
                <w:sz w:val="28"/>
                <w:szCs w:val="28"/>
              </w:rPr>
            </w:pPr>
            <w:r>
              <w:rPr>
                <w:rFonts w:ascii="Times New Roman" w:hAnsi="Times New Roman" w:cs="Times New Roman"/>
                <w:sz w:val="28"/>
                <w:szCs w:val="28"/>
              </w:rPr>
              <w:t>Конкурс рисунок</w:t>
            </w:r>
          </w:p>
        </w:tc>
      </w:tr>
      <w:tr w:rsidR="007B1E3C" w:rsidRPr="007B1E3C" w14:paraId="3BC2A62F" w14:textId="77777777" w:rsidTr="00452D77">
        <w:trPr>
          <w:trHeight w:val="845"/>
        </w:trPr>
        <w:tc>
          <w:tcPr>
            <w:tcW w:w="982" w:type="dxa"/>
            <w:tcBorders>
              <w:top w:val="single" w:sz="4" w:space="0" w:color="000000"/>
              <w:left w:val="single" w:sz="4" w:space="0" w:color="000000"/>
              <w:bottom w:val="single" w:sz="4" w:space="0" w:color="000000"/>
              <w:right w:val="single" w:sz="4" w:space="0" w:color="000000"/>
            </w:tcBorders>
          </w:tcPr>
          <w:p w14:paraId="6C7CB8C0" w14:textId="77777777" w:rsidR="007B1E3C" w:rsidRPr="007B1E3C" w:rsidRDefault="007B1E3C" w:rsidP="00452D77">
            <w:pPr>
              <w:spacing w:line="259" w:lineRule="auto"/>
              <w:jc w:val="center"/>
              <w:rPr>
                <w:rFonts w:ascii="Times New Roman" w:hAnsi="Times New Roman" w:cs="Times New Roman"/>
                <w:sz w:val="28"/>
                <w:szCs w:val="28"/>
              </w:rPr>
            </w:pPr>
            <w:r w:rsidRPr="007B1E3C">
              <w:rPr>
                <w:rFonts w:ascii="Times New Roman" w:hAnsi="Times New Roman" w:cs="Times New Roman"/>
                <w:sz w:val="28"/>
                <w:szCs w:val="28"/>
              </w:rPr>
              <w:t xml:space="preserve">6 </w:t>
            </w:r>
          </w:p>
        </w:tc>
        <w:tc>
          <w:tcPr>
            <w:tcW w:w="3437" w:type="dxa"/>
            <w:tcBorders>
              <w:top w:val="single" w:sz="4" w:space="0" w:color="000000"/>
              <w:left w:val="single" w:sz="4" w:space="0" w:color="000000"/>
              <w:bottom w:val="single" w:sz="4" w:space="0" w:color="000000"/>
              <w:right w:val="single" w:sz="4" w:space="0" w:color="000000"/>
            </w:tcBorders>
          </w:tcPr>
          <w:p w14:paraId="34D3BD3C" w14:textId="059C0987" w:rsidR="007B1E3C" w:rsidRPr="007B1E3C" w:rsidRDefault="007B1E3C" w:rsidP="00452D77">
            <w:pPr>
              <w:spacing w:line="259" w:lineRule="auto"/>
              <w:rPr>
                <w:rFonts w:ascii="Times New Roman" w:hAnsi="Times New Roman" w:cs="Times New Roman"/>
                <w:sz w:val="28"/>
                <w:szCs w:val="28"/>
              </w:rPr>
            </w:pPr>
            <w:r>
              <w:rPr>
                <w:rFonts w:ascii="Times New Roman" w:hAnsi="Times New Roman" w:cs="Times New Roman"/>
                <w:sz w:val="28"/>
                <w:szCs w:val="28"/>
              </w:rPr>
              <w:t xml:space="preserve">Традиции народов России </w:t>
            </w:r>
            <w:r w:rsidRPr="007B1E3C">
              <w:rPr>
                <w:rFonts w:ascii="Times New Roman" w:hAnsi="Times New Roman" w:cs="Times New Roman"/>
                <w:sz w:val="28"/>
                <w:szCs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3A0F8069"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2 часа </w:t>
            </w:r>
          </w:p>
        </w:tc>
        <w:tc>
          <w:tcPr>
            <w:tcW w:w="4121" w:type="dxa"/>
            <w:tcBorders>
              <w:top w:val="single" w:sz="4" w:space="0" w:color="000000"/>
              <w:left w:val="single" w:sz="4" w:space="0" w:color="000000"/>
              <w:bottom w:val="single" w:sz="4" w:space="0" w:color="000000"/>
              <w:right w:val="single" w:sz="4" w:space="0" w:color="000000"/>
            </w:tcBorders>
          </w:tcPr>
          <w:p w14:paraId="7FBE1F45"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Дворовые игры (игры на улице) </w:t>
            </w:r>
          </w:p>
        </w:tc>
      </w:tr>
      <w:tr w:rsidR="007B1E3C" w:rsidRPr="007B1E3C" w14:paraId="7E7AAFBE" w14:textId="77777777" w:rsidTr="00452D77">
        <w:trPr>
          <w:trHeight w:val="389"/>
        </w:trPr>
        <w:tc>
          <w:tcPr>
            <w:tcW w:w="982" w:type="dxa"/>
            <w:tcBorders>
              <w:top w:val="single" w:sz="4" w:space="0" w:color="000000"/>
              <w:left w:val="single" w:sz="4" w:space="0" w:color="000000"/>
              <w:bottom w:val="single" w:sz="4" w:space="0" w:color="000000"/>
              <w:right w:val="single" w:sz="4" w:space="0" w:color="000000"/>
            </w:tcBorders>
          </w:tcPr>
          <w:p w14:paraId="356E2654" w14:textId="77777777" w:rsidR="007B1E3C" w:rsidRPr="007B1E3C" w:rsidRDefault="007B1E3C" w:rsidP="00452D77">
            <w:pPr>
              <w:spacing w:line="259" w:lineRule="auto"/>
              <w:ind w:left="60"/>
              <w:jc w:val="center"/>
              <w:rPr>
                <w:rFonts w:ascii="Times New Roman" w:hAnsi="Times New Roman" w:cs="Times New Roman"/>
                <w:sz w:val="28"/>
                <w:szCs w:val="28"/>
              </w:rPr>
            </w:pPr>
            <w:r w:rsidRPr="007B1E3C">
              <w:rPr>
                <w:rFonts w:ascii="Times New Roman" w:hAnsi="Times New Roman" w:cs="Times New Roman"/>
                <w:sz w:val="28"/>
                <w:szCs w:val="28"/>
              </w:rPr>
              <w:t xml:space="preserve"> </w:t>
            </w:r>
          </w:p>
        </w:tc>
        <w:tc>
          <w:tcPr>
            <w:tcW w:w="3437" w:type="dxa"/>
            <w:tcBorders>
              <w:top w:val="single" w:sz="4" w:space="0" w:color="000000"/>
              <w:left w:val="single" w:sz="4" w:space="0" w:color="000000"/>
              <w:bottom w:val="single" w:sz="4" w:space="0" w:color="000000"/>
              <w:right w:val="single" w:sz="4" w:space="0" w:color="000000"/>
            </w:tcBorders>
          </w:tcPr>
          <w:p w14:paraId="5DC12268"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Итого </w:t>
            </w:r>
          </w:p>
        </w:tc>
        <w:tc>
          <w:tcPr>
            <w:tcW w:w="1608" w:type="dxa"/>
            <w:tcBorders>
              <w:top w:val="single" w:sz="4" w:space="0" w:color="000000"/>
              <w:left w:val="single" w:sz="4" w:space="0" w:color="000000"/>
              <w:bottom w:val="single" w:sz="4" w:space="0" w:color="000000"/>
              <w:right w:val="single" w:sz="4" w:space="0" w:color="000000"/>
            </w:tcBorders>
          </w:tcPr>
          <w:p w14:paraId="5551CAF8"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12 часов </w:t>
            </w:r>
          </w:p>
        </w:tc>
        <w:tc>
          <w:tcPr>
            <w:tcW w:w="4121" w:type="dxa"/>
            <w:tcBorders>
              <w:top w:val="single" w:sz="4" w:space="0" w:color="000000"/>
              <w:left w:val="single" w:sz="4" w:space="0" w:color="000000"/>
              <w:bottom w:val="single" w:sz="4" w:space="0" w:color="000000"/>
              <w:right w:val="single" w:sz="4" w:space="0" w:color="000000"/>
            </w:tcBorders>
          </w:tcPr>
          <w:p w14:paraId="3DE4681B"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 </w:t>
            </w:r>
          </w:p>
        </w:tc>
      </w:tr>
      <w:tr w:rsidR="007B1E3C" w:rsidRPr="007B1E3C" w14:paraId="2B109179" w14:textId="77777777" w:rsidTr="00452D77">
        <w:trPr>
          <w:trHeight w:val="391"/>
        </w:trPr>
        <w:tc>
          <w:tcPr>
            <w:tcW w:w="982" w:type="dxa"/>
            <w:tcBorders>
              <w:top w:val="single" w:sz="4" w:space="0" w:color="000000"/>
              <w:left w:val="single" w:sz="4" w:space="0" w:color="000000"/>
              <w:bottom w:val="single" w:sz="4" w:space="0" w:color="000000"/>
              <w:right w:val="single" w:sz="4" w:space="0" w:color="000000"/>
            </w:tcBorders>
          </w:tcPr>
          <w:p w14:paraId="43B5075B" w14:textId="77777777" w:rsidR="007B1E3C" w:rsidRPr="007B1E3C" w:rsidRDefault="007B1E3C" w:rsidP="00452D77">
            <w:pPr>
              <w:spacing w:line="259" w:lineRule="auto"/>
              <w:ind w:left="60"/>
              <w:jc w:val="center"/>
              <w:rPr>
                <w:rFonts w:ascii="Times New Roman" w:hAnsi="Times New Roman" w:cs="Times New Roman"/>
                <w:sz w:val="28"/>
                <w:szCs w:val="28"/>
              </w:rPr>
            </w:pPr>
            <w:r w:rsidRPr="007B1E3C">
              <w:rPr>
                <w:rFonts w:ascii="Times New Roman" w:hAnsi="Times New Roman" w:cs="Times New Roman"/>
                <w:sz w:val="28"/>
                <w:szCs w:val="28"/>
              </w:rPr>
              <w:t xml:space="preserve"> </w:t>
            </w:r>
          </w:p>
        </w:tc>
        <w:tc>
          <w:tcPr>
            <w:tcW w:w="3437" w:type="dxa"/>
            <w:tcBorders>
              <w:top w:val="single" w:sz="4" w:space="0" w:color="000000"/>
              <w:left w:val="single" w:sz="4" w:space="0" w:color="000000"/>
              <w:bottom w:val="single" w:sz="4" w:space="0" w:color="000000"/>
              <w:right w:val="single" w:sz="4" w:space="0" w:color="000000"/>
            </w:tcBorders>
          </w:tcPr>
          <w:p w14:paraId="12E8074D"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Командообразование </w:t>
            </w:r>
          </w:p>
        </w:tc>
        <w:tc>
          <w:tcPr>
            <w:tcW w:w="1608" w:type="dxa"/>
            <w:tcBorders>
              <w:top w:val="single" w:sz="4" w:space="0" w:color="000000"/>
              <w:left w:val="single" w:sz="4" w:space="0" w:color="000000"/>
              <w:bottom w:val="single" w:sz="4" w:space="0" w:color="000000"/>
              <w:right w:val="single" w:sz="4" w:space="0" w:color="000000"/>
            </w:tcBorders>
          </w:tcPr>
          <w:p w14:paraId="6A6CD542"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10 часов </w:t>
            </w:r>
          </w:p>
        </w:tc>
        <w:tc>
          <w:tcPr>
            <w:tcW w:w="4121" w:type="dxa"/>
            <w:tcBorders>
              <w:top w:val="single" w:sz="4" w:space="0" w:color="000000"/>
              <w:left w:val="single" w:sz="4" w:space="0" w:color="000000"/>
              <w:bottom w:val="single" w:sz="4" w:space="0" w:color="000000"/>
              <w:right w:val="single" w:sz="4" w:space="0" w:color="000000"/>
            </w:tcBorders>
          </w:tcPr>
          <w:p w14:paraId="6C3E3F55"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 </w:t>
            </w:r>
          </w:p>
        </w:tc>
      </w:tr>
      <w:tr w:rsidR="007B1E3C" w:rsidRPr="007B1E3C" w14:paraId="6EB09DB0" w14:textId="77777777" w:rsidTr="00452D77">
        <w:trPr>
          <w:trHeight w:val="845"/>
        </w:trPr>
        <w:tc>
          <w:tcPr>
            <w:tcW w:w="982" w:type="dxa"/>
            <w:tcBorders>
              <w:top w:val="single" w:sz="4" w:space="0" w:color="000000"/>
              <w:left w:val="single" w:sz="4" w:space="0" w:color="000000"/>
              <w:bottom w:val="single" w:sz="4" w:space="0" w:color="000000"/>
              <w:right w:val="single" w:sz="4" w:space="0" w:color="000000"/>
            </w:tcBorders>
          </w:tcPr>
          <w:p w14:paraId="35A99085"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b/>
                <w:sz w:val="28"/>
                <w:szCs w:val="28"/>
              </w:rPr>
              <w:t xml:space="preserve">Итого </w:t>
            </w:r>
          </w:p>
        </w:tc>
        <w:tc>
          <w:tcPr>
            <w:tcW w:w="3437" w:type="dxa"/>
            <w:tcBorders>
              <w:top w:val="single" w:sz="4" w:space="0" w:color="000000"/>
              <w:left w:val="single" w:sz="4" w:space="0" w:color="000000"/>
              <w:bottom w:val="single" w:sz="4" w:space="0" w:color="000000"/>
              <w:right w:val="single" w:sz="4" w:space="0" w:color="000000"/>
            </w:tcBorders>
          </w:tcPr>
          <w:p w14:paraId="451A15AF"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Максимальная предельная нагрузка </w:t>
            </w:r>
          </w:p>
        </w:tc>
        <w:tc>
          <w:tcPr>
            <w:tcW w:w="1608" w:type="dxa"/>
            <w:tcBorders>
              <w:top w:val="single" w:sz="4" w:space="0" w:color="000000"/>
              <w:left w:val="single" w:sz="4" w:space="0" w:color="000000"/>
              <w:bottom w:val="single" w:sz="4" w:space="0" w:color="000000"/>
              <w:right w:val="single" w:sz="4" w:space="0" w:color="000000"/>
            </w:tcBorders>
          </w:tcPr>
          <w:p w14:paraId="14BEAC79"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b/>
                <w:sz w:val="28"/>
                <w:szCs w:val="28"/>
              </w:rPr>
              <w:t xml:space="preserve">22 часа </w:t>
            </w:r>
          </w:p>
        </w:tc>
        <w:tc>
          <w:tcPr>
            <w:tcW w:w="4121" w:type="dxa"/>
            <w:tcBorders>
              <w:top w:val="single" w:sz="4" w:space="0" w:color="000000"/>
              <w:left w:val="single" w:sz="4" w:space="0" w:color="000000"/>
              <w:bottom w:val="single" w:sz="4" w:space="0" w:color="000000"/>
              <w:right w:val="single" w:sz="4" w:space="0" w:color="000000"/>
            </w:tcBorders>
          </w:tcPr>
          <w:p w14:paraId="71EB65E3"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 </w:t>
            </w:r>
          </w:p>
        </w:tc>
      </w:tr>
      <w:tr w:rsidR="007B1E3C" w:rsidRPr="007B1E3C" w14:paraId="3E45F212" w14:textId="77777777" w:rsidTr="00452D77">
        <w:trPr>
          <w:trHeight w:val="389"/>
        </w:trPr>
        <w:tc>
          <w:tcPr>
            <w:tcW w:w="10149" w:type="dxa"/>
            <w:gridSpan w:val="4"/>
            <w:tcBorders>
              <w:top w:val="single" w:sz="4" w:space="0" w:color="000000"/>
              <w:left w:val="single" w:sz="4" w:space="0" w:color="000000"/>
              <w:bottom w:val="single" w:sz="4" w:space="0" w:color="000000"/>
              <w:right w:val="single" w:sz="4" w:space="0" w:color="000000"/>
            </w:tcBorders>
          </w:tcPr>
          <w:p w14:paraId="089E5C41" w14:textId="77777777" w:rsidR="007B1E3C" w:rsidRPr="007B1E3C" w:rsidRDefault="007B1E3C" w:rsidP="00452D77">
            <w:pPr>
              <w:spacing w:line="259" w:lineRule="auto"/>
              <w:ind w:left="1430"/>
              <w:rPr>
                <w:rFonts w:ascii="Times New Roman" w:hAnsi="Times New Roman" w:cs="Times New Roman"/>
                <w:sz w:val="28"/>
                <w:szCs w:val="28"/>
              </w:rPr>
            </w:pPr>
            <w:r w:rsidRPr="007B1E3C">
              <w:rPr>
                <w:rFonts w:ascii="Times New Roman" w:hAnsi="Times New Roman" w:cs="Times New Roman"/>
                <w:b/>
                <w:i/>
                <w:sz w:val="28"/>
                <w:szCs w:val="28"/>
              </w:rPr>
              <w:t xml:space="preserve">                            II.   Вариативная часть </w:t>
            </w:r>
          </w:p>
        </w:tc>
      </w:tr>
      <w:tr w:rsidR="007B1E3C" w:rsidRPr="007B1E3C" w14:paraId="1EE1B51A" w14:textId="77777777" w:rsidTr="00452D77">
        <w:trPr>
          <w:trHeight w:val="528"/>
        </w:trPr>
        <w:tc>
          <w:tcPr>
            <w:tcW w:w="982" w:type="dxa"/>
            <w:tcBorders>
              <w:top w:val="single" w:sz="4" w:space="0" w:color="000000"/>
              <w:left w:val="single" w:sz="4" w:space="0" w:color="000000"/>
              <w:bottom w:val="single" w:sz="4" w:space="0" w:color="000000"/>
              <w:right w:val="single" w:sz="4" w:space="0" w:color="000000"/>
            </w:tcBorders>
          </w:tcPr>
          <w:p w14:paraId="1C6468D2"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b/>
                <w:sz w:val="28"/>
                <w:szCs w:val="28"/>
              </w:rPr>
              <w:t xml:space="preserve">№ п/п </w:t>
            </w:r>
          </w:p>
        </w:tc>
        <w:tc>
          <w:tcPr>
            <w:tcW w:w="3437" w:type="dxa"/>
            <w:tcBorders>
              <w:top w:val="single" w:sz="4" w:space="0" w:color="000000"/>
              <w:left w:val="single" w:sz="4" w:space="0" w:color="000000"/>
              <w:bottom w:val="single" w:sz="4" w:space="0" w:color="000000"/>
              <w:right w:val="single" w:sz="4" w:space="0" w:color="000000"/>
            </w:tcBorders>
          </w:tcPr>
          <w:p w14:paraId="5315F051"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b/>
                <w:sz w:val="28"/>
                <w:szCs w:val="28"/>
              </w:rPr>
              <w:t xml:space="preserve">Название Раздела/темы </w:t>
            </w:r>
          </w:p>
        </w:tc>
        <w:tc>
          <w:tcPr>
            <w:tcW w:w="1608" w:type="dxa"/>
            <w:tcBorders>
              <w:top w:val="single" w:sz="4" w:space="0" w:color="000000"/>
              <w:left w:val="single" w:sz="4" w:space="0" w:color="000000"/>
              <w:bottom w:val="single" w:sz="4" w:space="0" w:color="000000"/>
              <w:right w:val="single" w:sz="4" w:space="0" w:color="000000"/>
            </w:tcBorders>
          </w:tcPr>
          <w:p w14:paraId="0BB13DD4"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b/>
                <w:sz w:val="28"/>
                <w:szCs w:val="28"/>
              </w:rPr>
              <w:t xml:space="preserve">Всего часов </w:t>
            </w:r>
          </w:p>
        </w:tc>
        <w:tc>
          <w:tcPr>
            <w:tcW w:w="4121" w:type="dxa"/>
            <w:tcBorders>
              <w:top w:val="single" w:sz="4" w:space="0" w:color="000000"/>
              <w:left w:val="single" w:sz="4" w:space="0" w:color="000000"/>
              <w:bottom w:val="single" w:sz="4" w:space="0" w:color="000000"/>
              <w:right w:val="single" w:sz="4" w:space="0" w:color="000000"/>
            </w:tcBorders>
          </w:tcPr>
          <w:p w14:paraId="299D9ECC" w14:textId="77777777"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b/>
                <w:sz w:val="28"/>
                <w:szCs w:val="28"/>
              </w:rPr>
              <w:t xml:space="preserve">Форма аттестации </w:t>
            </w:r>
          </w:p>
        </w:tc>
      </w:tr>
      <w:tr w:rsidR="007B1E3C" w:rsidRPr="007B1E3C" w14:paraId="4EF927FD" w14:textId="77777777" w:rsidTr="00452D77">
        <w:trPr>
          <w:trHeight w:val="845"/>
        </w:trPr>
        <w:tc>
          <w:tcPr>
            <w:tcW w:w="982" w:type="dxa"/>
            <w:tcBorders>
              <w:top w:val="single" w:sz="4" w:space="0" w:color="000000"/>
              <w:left w:val="single" w:sz="4" w:space="0" w:color="000000"/>
              <w:bottom w:val="single" w:sz="4" w:space="0" w:color="000000"/>
              <w:right w:val="single" w:sz="4" w:space="0" w:color="000000"/>
            </w:tcBorders>
          </w:tcPr>
          <w:p w14:paraId="53ED7ABD" w14:textId="77777777" w:rsidR="007B1E3C" w:rsidRPr="007B1E3C" w:rsidRDefault="007B1E3C" w:rsidP="00452D77">
            <w:pPr>
              <w:spacing w:line="259" w:lineRule="auto"/>
              <w:ind w:left="1"/>
              <w:jc w:val="center"/>
              <w:rPr>
                <w:rFonts w:ascii="Times New Roman" w:hAnsi="Times New Roman" w:cs="Times New Roman"/>
                <w:sz w:val="28"/>
                <w:szCs w:val="28"/>
              </w:rPr>
            </w:pPr>
            <w:r w:rsidRPr="007B1E3C">
              <w:rPr>
                <w:rFonts w:ascii="Times New Roman" w:hAnsi="Times New Roman" w:cs="Times New Roman"/>
                <w:sz w:val="28"/>
                <w:szCs w:val="28"/>
              </w:rPr>
              <w:t xml:space="preserve">1. </w:t>
            </w:r>
          </w:p>
        </w:tc>
        <w:tc>
          <w:tcPr>
            <w:tcW w:w="3437" w:type="dxa"/>
            <w:tcBorders>
              <w:top w:val="single" w:sz="4" w:space="0" w:color="000000"/>
              <w:left w:val="single" w:sz="4" w:space="0" w:color="000000"/>
              <w:bottom w:val="single" w:sz="4" w:space="0" w:color="000000"/>
              <w:right w:val="single" w:sz="4" w:space="0" w:color="000000"/>
            </w:tcBorders>
          </w:tcPr>
          <w:p w14:paraId="588A8BC3"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«Волшебная страна внутри нас» </w:t>
            </w:r>
          </w:p>
        </w:tc>
        <w:tc>
          <w:tcPr>
            <w:tcW w:w="1608" w:type="dxa"/>
            <w:tcBorders>
              <w:top w:val="single" w:sz="4" w:space="0" w:color="000000"/>
              <w:left w:val="single" w:sz="4" w:space="0" w:color="000000"/>
              <w:bottom w:val="single" w:sz="4" w:space="0" w:color="000000"/>
              <w:right w:val="single" w:sz="4" w:space="0" w:color="000000"/>
            </w:tcBorders>
          </w:tcPr>
          <w:p w14:paraId="56208F48"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14 часов </w:t>
            </w:r>
          </w:p>
        </w:tc>
        <w:tc>
          <w:tcPr>
            <w:tcW w:w="4121" w:type="dxa"/>
            <w:tcBorders>
              <w:top w:val="single" w:sz="4" w:space="0" w:color="000000"/>
              <w:left w:val="single" w:sz="4" w:space="0" w:color="000000"/>
              <w:bottom w:val="single" w:sz="4" w:space="0" w:color="000000"/>
              <w:right w:val="single" w:sz="4" w:space="0" w:color="000000"/>
            </w:tcBorders>
          </w:tcPr>
          <w:p w14:paraId="3A259606" w14:textId="1AEE4FD4" w:rsidR="007B1E3C" w:rsidRPr="007B1E3C" w:rsidRDefault="007B1E3C" w:rsidP="00452D77">
            <w:pPr>
              <w:spacing w:line="259" w:lineRule="auto"/>
              <w:ind w:left="2"/>
              <w:rPr>
                <w:rFonts w:ascii="Times New Roman" w:hAnsi="Times New Roman" w:cs="Times New Roman"/>
                <w:sz w:val="28"/>
                <w:szCs w:val="28"/>
              </w:rPr>
            </w:pPr>
            <w:r>
              <w:rPr>
                <w:rFonts w:ascii="Times New Roman" w:hAnsi="Times New Roman" w:cs="Times New Roman"/>
                <w:sz w:val="28"/>
                <w:szCs w:val="28"/>
              </w:rPr>
              <w:t xml:space="preserve">Квест-игра. </w:t>
            </w:r>
            <w:r w:rsidRPr="007B1E3C">
              <w:rPr>
                <w:rFonts w:ascii="Times New Roman" w:hAnsi="Times New Roman" w:cs="Times New Roman"/>
                <w:sz w:val="28"/>
                <w:szCs w:val="28"/>
              </w:rPr>
              <w:t>Тренинг. Рефлексия.</w:t>
            </w:r>
            <w:r w:rsidRPr="007B1E3C">
              <w:rPr>
                <w:rFonts w:ascii="Times New Roman" w:eastAsia="Calibri" w:hAnsi="Times New Roman" w:cs="Times New Roman"/>
                <w:sz w:val="28"/>
                <w:szCs w:val="28"/>
              </w:rPr>
              <w:t xml:space="preserve"> </w:t>
            </w:r>
          </w:p>
        </w:tc>
      </w:tr>
      <w:tr w:rsidR="007B1E3C" w:rsidRPr="007B1E3C" w14:paraId="4A9B3524" w14:textId="77777777" w:rsidTr="00452D77">
        <w:trPr>
          <w:trHeight w:val="581"/>
        </w:trPr>
        <w:tc>
          <w:tcPr>
            <w:tcW w:w="982" w:type="dxa"/>
            <w:tcBorders>
              <w:top w:val="single" w:sz="4" w:space="0" w:color="000000"/>
              <w:left w:val="single" w:sz="4" w:space="0" w:color="000000"/>
              <w:bottom w:val="single" w:sz="4" w:space="0" w:color="000000"/>
              <w:right w:val="single" w:sz="4" w:space="0" w:color="000000"/>
            </w:tcBorders>
          </w:tcPr>
          <w:p w14:paraId="477FFD83" w14:textId="77777777" w:rsidR="007B1E3C" w:rsidRPr="007B1E3C" w:rsidRDefault="007B1E3C" w:rsidP="00452D77">
            <w:pPr>
              <w:spacing w:line="259" w:lineRule="auto"/>
              <w:ind w:left="1"/>
              <w:jc w:val="center"/>
              <w:rPr>
                <w:rFonts w:ascii="Times New Roman" w:hAnsi="Times New Roman" w:cs="Times New Roman"/>
                <w:sz w:val="28"/>
                <w:szCs w:val="28"/>
              </w:rPr>
            </w:pPr>
            <w:r w:rsidRPr="007B1E3C">
              <w:rPr>
                <w:rFonts w:ascii="Times New Roman" w:hAnsi="Times New Roman" w:cs="Times New Roman"/>
                <w:sz w:val="28"/>
                <w:szCs w:val="28"/>
              </w:rPr>
              <w:t xml:space="preserve">2. </w:t>
            </w:r>
          </w:p>
        </w:tc>
        <w:tc>
          <w:tcPr>
            <w:tcW w:w="3437" w:type="dxa"/>
            <w:tcBorders>
              <w:top w:val="single" w:sz="4" w:space="0" w:color="000000"/>
              <w:left w:val="single" w:sz="4" w:space="0" w:color="000000"/>
              <w:bottom w:val="single" w:sz="4" w:space="0" w:color="000000"/>
              <w:right w:val="single" w:sz="4" w:space="0" w:color="000000"/>
            </w:tcBorders>
          </w:tcPr>
          <w:p w14:paraId="142D53F3" w14:textId="1F1B1DAF" w:rsidR="007B1E3C" w:rsidRPr="007B1E3C" w:rsidRDefault="007B1E3C" w:rsidP="007B1E3C">
            <w:pPr>
              <w:spacing w:line="259" w:lineRule="auto"/>
              <w:rPr>
                <w:rFonts w:ascii="Times New Roman" w:hAnsi="Times New Roman" w:cs="Times New Roman"/>
                <w:sz w:val="28"/>
                <w:szCs w:val="28"/>
              </w:rPr>
            </w:pPr>
            <w:r w:rsidRPr="007B1E3C">
              <w:rPr>
                <w:rFonts w:ascii="Times New Roman" w:hAnsi="Times New Roman" w:cs="Times New Roman"/>
                <w:sz w:val="28"/>
                <w:szCs w:val="28"/>
              </w:rPr>
              <w:t>«Основы</w:t>
            </w:r>
            <w:r>
              <w:rPr>
                <w:rFonts w:ascii="Times New Roman" w:hAnsi="Times New Roman" w:cs="Times New Roman"/>
                <w:sz w:val="28"/>
                <w:szCs w:val="28"/>
              </w:rPr>
              <w:t xml:space="preserve"> БЖД</w:t>
            </w:r>
            <w:r w:rsidRPr="007B1E3C">
              <w:rPr>
                <w:rFonts w:ascii="Times New Roman" w:hAnsi="Times New Roman" w:cs="Times New Roman"/>
                <w:sz w:val="28"/>
                <w:szCs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29FA3E16"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14 часов </w:t>
            </w:r>
          </w:p>
        </w:tc>
        <w:tc>
          <w:tcPr>
            <w:tcW w:w="4121" w:type="dxa"/>
            <w:tcBorders>
              <w:top w:val="single" w:sz="4" w:space="0" w:color="000000"/>
              <w:left w:val="single" w:sz="4" w:space="0" w:color="000000"/>
              <w:bottom w:val="single" w:sz="4" w:space="0" w:color="000000"/>
              <w:right w:val="single" w:sz="4" w:space="0" w:color="000000"/>
            </w:tcBorders>
          </w:tcPr>
          <w:p w14:paraId="002C9D4D" w14:textId="05D7C11E" w:rsidR="007B1E3C" w:rsidRPr="007B1E3C" w:rsidRDefault="007B1E3C" w:rsidP="00452D77">
            <w:pPr>
              <w:spacing w:line="259" w:lineRule="auto"/>
              <w:ind w:left="2"/>
              <w:rPr>
                <w:rFonts w:ascii="Times New Roman" w:hAnsi="Times New Roman" w:cs="Times New Roman"/>
                <w:sz w:val="28"/>
                <w:szCs w:val="28"/>
              </w:rPr>
            </w:pPr>
            <w:r>
              <w:rPr>
                <w:rFonts w:ascii="Times New Roman" w:hAnsi="Times New Roman" w:cs="Times New Roman"/>
                <w:sz w:val="28"/>
                <w:szCs w:val="28"/>
              </w:rPr>
              <w:t>Сценка</w:t>
            </w:r>
            <w:r w:rsidRPr="007B1E3C">
              <w:rPr>
                <w:rFonts w:ascii="Times New Roman" w:eastAsia="Calibri" w:hAnsi="Times New Roman" w:cs="Times New Roman"/>
                <w:sz w:val="28"/>
                <w:szCs w:val="28"/>
              </w:rPr>
              <w:t xml:space="preserve"> </w:t>
            </w:r>
          </w:p>
        </w:tc>
      </w:tr>
      <w:tr w:rsidR="007B1E3C" w:rsidRPr="007B1E3C" w14:paraId="30F86904" w14:textId="77777777" w:rsidTr="00452D77">
        <w:trPr>
          <w:trHeight w:val="842"/>
        </w:trPr>
        <w:tc>
          <w:tcPr>
            <w:tcW w:w="982" w:type="dxa"/>
            <w:tcBorders>
              <w:top w:val="single" w:sz="4" w:space="0" w:color="000000"/>
              <w:left w:val="single" w:sz="4" w:space="0" w:color="000000"/>
              <w:bottom w:val="single" w:sz="4" w:space="0" w:color="000000"/>
              <w:right w:val="single" w:sz="4" w:space="0" w:color="000000"/>
            </w:tcBorders>
          </w:tcPr>
          <w:p w14:paraId="3F527953"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3. </w:t>
            </w:r>
          </w:p>
        </w:tc>
        <w:tc>
          <w:tcPr>
            <w:tcW w:w="3437" w:type="dxa"/>
            <w:tcBorders>
              <w:top w:val="single" w:sz="4" w:space="0" w:color="000000"/>
              <w:left w:val="single" w:sz="4" w:space="0" w:color="000000"/>
              <w:bottom w:val="single" w:sz="4" w:space="0" w:color="000000"/>
              <w:right w:val="single" w:sz="4" w:space="0" w:color="000000"/>
            </w:tcBorders>
          </w:tcPr>
          <w:p w14:paraId="5A0545CF"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«Безопасное колесо» </w:t>
            </w:r>
          </w:p>
        </w:tc>
        <w:tc>
          <w:tcPr>
            <w:tcW w:w="1608" w:type="dxa"/>
            <w:tcBorders>
              <w:top w:val="single" w:sz="4" w:space="0" w:color="000000"/>
              <w:left w:val="single" w:sz="4" w:space="0" w:color="000000"/>
              <w:bottom w:val="single" w:sz="4" w:space="0" w:color="000000"/>
              <w:right w:val="single" w:sz="4" w:space="0" w:color="000000"/>
            </w:tcBorders>
          </w:tcPr>
          <w:p w14:paraId="1753FC2E"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14 часов </w:t>
            </w:r>
          </w:p>
        </w:tc>
        <w:tc>
          <w:tcPr>
            <w:tcW w:w="4121" w:type="dxa"/>
            <w:tcBorders>
              <w:top w:val="single" w:sz="4" w:space="0" w:color="000000"/>
              <w:left w:val="single" w:sz="4" w:space="0" w:color="000000"/>
              <w:bottom w:val="single" w:sz="4" w:space="0" w:color="000000"/>
              <w:right w:val="single" w:sz="4" w:space="0" w:color="000000"/>
            </w:tcBorders>
          </w:tcPr>
          <w:p w14:paraId="0BFE2C5B" w14:textId="5548395E"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Викторина «Знатоки дорожного движения»</w:t>
            </w:r>
            <w:r>
              <w:rPr>
                <w:rFonts w:ascii="Times New Roman" w:hAnsi="Times New Roman" w:cs="Times New Roman"/>
                <w:sz w:val="28"/>
                <w:szCs w:val="28"/>
              </w:rPr>
              <w:t>. Практическая игра по ПДД от сотрудника ГИБДД.</w:t>
            </w:r>
            <w:r w:rsidRPr="007B1E3C">
              <w:rPr>
                <w:rFonts w:ascii="Times New Roman" w:hAnsi="Times New Roman" w:cs="Times New Roman"/>
                <w:sz w:val="28"/>
                <w:szCs w:val="28"/>
              </w:rPr>
              <w:t xml:space="preserve"> </w:t>
            </w:r>
          </w:p>
        </w:tc>
      </w:tr>
      <w:tr w:rsidR="007B1E3C" w:rsidRPr="007B1E3C" w14:paraId="49D161C5" w14:textId="77777777" w:rsidTr="00452D77">
        <w:trPr>
          <w:trHeight w:val="845"/>
        </w:trPr>
        <w:tc>
          <w:tcPr>
            <w:tcW w:w="982" w:type="dxa"/>
            <w:tcBorders>
              <w:top w:val="single" w:sz="4" w:space="0" w:color="000000"/>
              <w:left w:val="single" w:sz="4" w:space="0" w:color="000000"/>
              <w:bottom w:val="single" w:sz="4" w:space="0" w:color="000000"/>
              <w:right w:val="single" w:sz="4" w:space="0" w:color="000000"/>
            </w:tcBorders>
          </w:tcPr>
          <w:p w14:paraId="44E17CA5"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4. </w:t>
            </w:r>
          </w:p>
        </w:tc>
        <w:tc>
          <w:tcPr>
            <w:tcW w:w="3437" w:type="dxa"/>
            <w:tcBorders>
              <w:top w:val="single" w:sz="4" w:space="0" w:color="000000"/>
              <w:left w:val="single" w:sz="4" w:space="0" w:color="000000"/>
              <w:bottom w:val="single" w:sz="4" w:space="0" w:color="000000"/>
              <w:right w:val="single" w:sz="4" w:space="0" w:color="000000"/>
            </w:tcBorders>
          </w:tcPr>
          <w:p w14:paraId="197796A4"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«Основы туристической подготовки» </w:t>
            </w:r>
          </w:p>
        </w:tc>
        <w:tc>
          <w:tcPr>
            <w:tcW w:w="1608" w:type="dxa"/>
            <w:tcBorders>
              <w:top w:val="single" w:sz="4" w:space="0" w:color="000000"/>
              <w:left w:val="single" w:sz="4" w:space="0" w:color="000000"/>
              <w:bottom w:val="single" w:sz="4" w:space="0" w:color="000000"/>
              <w:right w:val="single" w:sz="4" w:space="0" w:color="000000"/>
            </w:tcBorders>
          </w:tcPr>
          <w:p w14:paraId="1BDADD1C"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14 часов </w:t>
            </w:r>
          </w:p>
        </w:tc>
        <w:tc>
          <w:tcPr>
            <w:tcW w:w="4121" w:type="dxa"/>
            <w:tcBorders>
              <w:top w:val="single" w:sz="4" w:space="0" w:color="000000"/>
              <w:left w:val="single" w:sz="4" w:space="0" w:color="000000"/>
              <w:bottom w:val="single" w:sz="4" w:space="0" w:color="000000"/>
              <w:right w:val="single" w:sz="4" w:space="0" w:color="000000"/>
            </w:tcBorders>
          </w:tcPr>
          <w:p w14:paraId="3661323F" w14:textId="4ECDAC2E" w:rsidR="007B1E3C" w:rsidRPr="007B1E3C" w:rsidRDefault="007B1E3C" w:rsidP="00452D77">
            <w:pPr>
              <w:spacing w:line="259" w:lineRule="auto"/>
              <w:ind w:left="2"/>
              <w:rPr>
                <w:rFonts w:ascii="Times New Roman" w:hAnsi="Times New Roman" w:cs="Times New Roman"/>
                <w:sz w:val="28"/>
                <w:szCs w:val="28"/>
              </w:rPr>
            </w:pPr>
            <w:r w:rsidRPr="007B1E3C">
              <w:rPr>
                <w:rFonts w:ascii="Times New Roman" w:hAnsi="Times New Roman" w:cs="Times New Roman"/>
                <w:sz w:val="28"/>
                <w:szCs w:val="28"/>
              </w:rPr>
              <w:t xml:space="preserve">Соревнование </w:t>
            </w:r>
            <w:r>
              <w:rPr>
                <w:rFonts w:ascii="Times New Roman" w:hAnsi="Times New Roman" w:cs="Times New Roman"/>
                <w:sz w:val="28"/>
                <w:szCs w:val="28"/>
              </w:rPr>
              <w:t>на о. Хака</w:t>
            </w:r>
          </w:p>
        </w:tc>
      </w:tr>
      <w:tr w:rsidR="007B1E3C" w:rsidRPr="007B1E3C" w14:paraId="0B12BA06" w14:textId="77777777" w:rsidTr="00452D77">
        <w:trPr>
          <w:trHeight w:val="528"/>
        </w:trPr>
        <w:tc>
          <w:tcPr>
            <w:tcW w:w="982" w:type="dxa"/>
            <w:tcBorders>
              <w:top w:val="single" w:sz="4" w:space="0" w:color="000000"/>
              <w:left w:val="single" w:sz="4" w:space="0" w:color="000000"/>
              <w:bottom w:val="single" w:sz="4" w:space="0" w:color="000000"/>
              <w:right w:val="single" w:sz="4" w:space="0" w:color="000000"/>
            </w:tcBorders>
          </w:tcPr>
          <w:p w14:paraId="00A095F7"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5. </w:t>
            </w:r>
          </w:p>
        </w:tc>
        <w:tc>
          <w:tcPr>
            <w:tcW w:w="3437" w:type="dxa"/>
            <w:tcBorders>
              <w:top w:val="single" w:sz="4" w:space="0" w:color="000000"/>
              <w:left w:val="single" w:sz="4" w:space="0" w:color="000000"/>
              <w:bottom w:val="single" w:sz="4" w:space="0" w:color="000000"/>
              <w:right w:val="single" w:sz="4" w:space="0" w:color="000000"/>
            </w:tcBorders>
          </w:tcPr>
          <w:p w14:paraId="2BA5DE94"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«Край чудес» </w:t>
            </w:r>
          </w:p>
        </w:tc>
        <w:tc>
          <w:tcPr>
            <w:tcW w:w="1608" w:type="dxa"/>
            <w:tcBorders>
              <w:top w:val="single" w:sz="4" w:space="0" w:color="000000"/>
              <w:left w:val="single" w:sz="4" w:space="0" w:color="000000"/>
              <w:bottom w:val="single" w:sz="4" w:space="0" w:color="000000"/>
              <w:right w:val="single" w:sz="4" w:space="0" w:color="000000"/>
            </w:tcBorders>
          </w:tcPr>
          <w:p w14:paraId="15588FF0"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14 часов </w:t>
            </w:r>
          </w:p>
        </w:tc>
        <w:tc>
          <w:tcPr>
            <w:tcW w:w="4121" w:type="dxa"/>
            <w:tcBorders>
              <w:top w:val="single" w:sz="4" w:space="0" w:color="000000"/>
              <w:left w:val="single" w:sz="4" w:space="0" w:color="000000"/>
              <w:bottom w:val="single" w:sz="4" w:space="0" w:color="000000"/>
              <w:right w:val="single" w:sz="4" w:space="0" w:color="000000"/>
            </w:tcBorders>
          </w:tcPr>
          <w:p w14:paraId="0196A3B3" w14:textId="1E3C3002" w:rsidR="007B1E3C" w:rsidRPr="007B1E3C" w:rsidRDefault="007B1E3C" w:rsidP="00452D77">
            <w:pPr>
              <w:spacing w:line="259" w:lineRule="auto"/>
              <w:ind w:left="2"/>
              <w:rPr>
                <w:rFonts w:ascii="Times New Roman" w:hAnsi="Times New Roman" w:cs="Times New Roman"/>
                <w:sz w:val="28"/>
                <w:szCs w:val="28"/>
              </w:rPr>
            </w:pPr>
            <w:r>
              <w:rPr>
                <w:rFonts w:ascii="Times New Roman" w:hAnsi="Times New Roman" w:cs="Times New Roman"/>
                <w:sz w:val="28"/>
                <w:szCs w:val="28"/>
              </w:rPr>
              <w:t>Выставка рисунков про Хабаровский край. Беседа про историю р-на им. Лазо.</w:t>
            </w:r>
          </w:p>
        </w:tc>
      </w:tr>
      <w:tr w:rsidR="007B1E3C" w:rsidRPr="007B1E3C" w14:paraId="033D1169" w14:textId="77777777" w:rsidTr="00452D77">
        <w:trPr>
          <w:trHeight w:val="528"/>
        </w:trPr>
        <w:tc>
          <w:tcPr>
            <w:tcW w:w="982" w:type="dxa"/>
            <w:tcBorders>
              <w:top w:val="single" w:sz="4" w:space="0" w:color="000000"/>
              <w:left w:val="single" w:sz="4" w:space="0" w:color="000000"/>
              <w:bottom w:val="single" w:sz="4" w:space="0" w:color="000000"/>
              <w:right w:val="single" w:sz="4" w:space="0" w:color="000000"/>
            </w:tcBorders>
          </w:tcPr>
          <w:p w14:paraId="6877258C"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6. </w:t>
            </w:r>
          </w:p>
        </w:tc>
        <w:tc>
          <w:tcPr>
            <w:tcW w:w="3437" w:type="dxa"/>
            <w:tcBorders>
              <w:top w:val="single" w:sz="4" w:space="0" w:color="000000"/>
              <w:left w:val="single" w:sz="4" w:space="0" w:color="000000"/>
              <w:bottom w:val="single" w:sz="4" w:space="0" w:color="000000"/>
              <w:right w:val="single" w:sz="4" w:space="0" w:color="000000"/>
            </w:tcBorders>
          </w:tcPr>
          <w:p w14:paraId="3DE863BF"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«Актерское мастерство» </w:t>
            </w:r>
          </w:p>
        </w:tc>
        <w:tc>
          <w:tcPr>
            <w:tcW w:w="1608" w:type="dxa"/>
            <w:tcBorders>
              <w:top w:val="single" w:sz="4" w:space="0" w:color="000000"/>
              <w:left w:val="single" w:sz="4" w:space="0" w:color="000000"/>
              <w:bottom w:val="single" w:sz="4" w:space="0" w:color="000000"/>
              <w:right w:val="single" w:sz="4" w:space="0" w:color="000000"/>
            </w:tcBorders>
          </w:tcPr>
          <w:p w14:paraId="174761D8"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14 часов </w:t>
            </w:r>
          </w:p>
        </w:tc>
        <w:tc>
          <w:tcPr>
            <w:tcW w:w="4121" w:type="dxa"/>
            <w:tcBorders>
              <w:top w:val="single" w:sz="4" w:space="0" w:color="000000"/>
              <w:left w:val="single" w:sz="4" w:space="0" w:color="000000"/>
              <w:bottom w:val="single" w:sz="4" w:space="0" w:color="000000"/>
              <w:right w:val="single" w:sz="4" w:space="0" w:color="000000"/>
            </w:tcBorders>
          </w:tcPr>
          <w:p w14:paraId="28814B93" w14:textId="060A8FAD" w:rsidR="007B1E3C" w:rsidRPr="007B1E3C" w:rsidRDefault="007B1E3C" w:rsidP="00452D77">
            <w:pPr>
              <w:spacing w:line="259" w:lineRule="auto"/>
              <w:ind w:left="2"/>
              <w:rPr>
                <w:rFonts w:ascii="Times New Roman" w:hAnsi="Times New Roman" w:cs="Times New Roman"/>
                <w:sz w:val="28"/>
                <w:szCs w:val="28"/>
              </w:rPr>
            </w:pPr>
            <w:r>
              <w:rPr>
                <w:rFonts w:ascii="Times New Roman" w:hAnsi="Times New Roman" w:cs="Times New Roman"/>
                <w:sz w:val="28"/>
                <w:szCs w:val="28"/>
              </w:rPr>
              <w:t>Итоговый фестиваль народов России.</w:t>
            </w:r>
          </w:p>
        </w:tc>
      </w:tr>
      <w:tr w:rsidR="007B1E3C" w:rsidRPr="007B1E3C" w14:paraId="2820733C" w14:textId="77777777" w:rsidTr="00452D77">
        <w:trPr>
          <w:trHeight w:val="528"/>
        </w:trPr>
        <w:tc>
          <w:tcPr>
            <w:tcW w:w="982" w:type="dxa"/>
            <w:tcBorders>
              <w:top w:val="single" w:sz="4" w:space="0" w:color="000000"/>
              <w:left w:val="single" w:sz="4" w:space="0" w:color="000000"/>
              <w:bottom w:val="single" w:sz="4" w:space="0" w:color="000000"/>
              <w:right w:val="single" w:sz="4" w:space="0" w:color="000000"/>
            </w:tcBorders>
          </w:tcPr>
          <w:p w14:paraId="58D195CD"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7. </w:t>
            </w:r>
          </w:p>
        </w:tc>
        <w:tc>
          <w:tcPr>
            <w:tcW w:w="3437" w:type="dxa"/>
            <w:tcBorders>
              <w:top w:val="single" w:sz="4" w:space="0" w:color="000000"/>
              <w:left w:val="single" w:sz="4" w:space="0" w:color="000000"/>
              <w:bottom w:val="single" w:sz="4" w:space="0" w:color="000000"/>
              <w:right w:val="single" w:sz="4" w:space="0" w:color="000000"/>
            </w:tcBorders>
          </w:tcPr>
          <w:p w14:paraId="7B6CBD34" w14:textId="5D12AA0C"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«Чудеса из фетра» </w:t>
            </w:r>
            <w:r>
              <w:rPr>
                <w:rFonts w:ascii="Times New Roman" w:hAnsi="Times New Roman" w:cs="Times New Roman"/>
                <w:sz w:val="28"/>
                <w:szCs w:val="28"/>
              </w:rPr>
              <w:t>народные узоры</w:t>
            </w:r>
          </w:p>
        </w:tc>
        <w:tc>
          <w:tcPr>
            <w:tcW w:w="1608" w:type="dxa"/>
            <w:tcBorders>
              <w:top w:val="single" w:sz="4" w:space="0" w:color="000000"/>
              <w:left w:val="single" w:sz="4" w:space="0" w:color="000000"/>
              <w:bottom w:val="single" w:sz="4" w:space="0" w:color="000000"/>
              <w:right w:val="single" w:sz="4" w:space="0" w:color="000000"/>
            </w:tcBorders>
          </w:tcPr>
          <w:p w14:paraId="15A35BAB"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14 часов </w:t>
            </w:r>
          </w:p>
        </w:tc>
        <w:tc>
          <w:tcPr>
            <w:tcW w:w="4121" w:type="dxa"/>
            <w:tcBorders>
              <w:top w:val="single" w:sz="4" w:space="0" w:color="000000"/>
              <w:left w:val="single" w:sz="4" w:space="0" w:color="000000"/>
              <w:bottom w:val="single" w:sz="4" w:space="0" w:color="000000"/>
              <w:right w:val="single" w:sz="4" w:space="0" w:color="000000"/>
            </w:tcBorders>
          </w:tcPr>
          <w:p w14:paraId="370078A0" w14:textId="157FA611" w:rsidR="007B1E3C" w:rsidRPr="007B1E3C" w:rsidRDefault="007B1E3C" w:rsidP="00452D77">
            <w:pPr>
              <w:spacing w:line="259" w:lineRule="auto"/>
              <w:ind w:left="2"/>
              <w:rPr>
                <w:rFonts w:ascii="Times New Roman" w:hAnsi="Times New Roman" w:cs="Times New Roman"/>
                <w:sz w:val="28"/>
                <w:szCs w:val="28"/>
              </w:rPr>
            </w:pPr>
            <w:r>
              <w:rPr>
                <w:rFonts w:ascii="Times New Roman" w:hAnsi="Times New Roman" w:cs="Times New Roman"/>
                <w:sz w:val="28"/>
                <w:szCs w:val="28"/>
              </w:rPr>
              <w:t>Мастер-класс</w:t>
            </w:r>
          </w:p>
        </w:tc>
      </w:tr>
      <w:tr w:rsidR="007B1E3C" w:rsidRPr="007B1E3C" w14:paraId="36DA5A40" w14:textId="77777777" w:rsidTr="00452D77">
        <w:trPr>
          <w:trHeight w:val="526"/>
        </w:trPr>
        <w:tc>
          <w:tcPr>
            <w:tcW w:w="982" w:type="dxa"/>
            <w:tcBorders>
              <w:top w:val="single" w:sz="4" w:space="0" w:color="000000"/>
              <w:left w:val="single" w:sz="4" w:space="0" w:color="000000"/>
              <w:bottom w:val="single" w:sz="4" w:space="0" w:color="000000"/>
              <w:right w:val="single" w:sz="4" w:space="0" w:color="000000"/>
            </w:tcBorders>
          </w:tcPr>
          <w:p w14:paraId="7FF187DB"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8. </w:t>
            </w:r>
          </w:p>
        </w:tc>
        <w:tc>
          <w:tcPr>
            <w:tcW w:w="3437" w:type="dxa"/>
            <w:tcBorders>
              <w:top w:val="single" w:sz="4" w:space="0" w:color="000000"/>
              <w:left w:val="single" w:sz="4" w:space="0" w:color="000000"/>
              <w:bottom w:val="single" w:sz="4" w:space="0" w:color="000000"/>
              <w:right w:val="single" w:sz="4" w:space="0" w:color="000000"/>
            </w:tcBorders>
          </w:tcPr>
          <w:p w14:paraId="6FF5CC33" w14:textId="13F6FDE4" w:rsidR="007B1E3C" w:rsidRPr="007B1E3C" w:rsidRDefault="007B1E3C" w:rsidP="007B1E3C">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«Секреты </w:t>
            </w:r>
            <w:r>
              <w:rPr>
                <w:rFonts w:ascii="Times New Roman" w:hAnsi="Times New Roman" w:cs="Times New Roman"/>
                <w:sz w:val="28"/>
                <w:szCs w:val="28"/>
              </w:rPr>
              <w:t>волшебной кисточки</w:t>
            </w:r>
            <w:r w:rsidRPr="007B1E3C">
              <w:rPr>
                <w:rFonts w:ascii="Times New Roman" w:hAnsi="Times New Roman" w:cs="Times New Roman"/>
                <w:sz w:val="28"/>
                <w:szCs w:val="28"/>
              </w:rPr>
              <w:t xml:space="preserve">» </w:t>
            </w:r>
          </w:p>
        </w:tc>
        <w:tc>
          <w:tcPr>
            <w:tcW w:w="1608" w:type="dxa"/>
            <w:tcBorders>
              <w:top w:val="single" w:sz="4" w:space="0" w:color="000000"/>
              <w:left w:val="single" w:sz="4" w:space="0" w:color="000000"/>
              <w:bottom w:val="single" w:sz="4" w:space="0" w:color="000000"/>
              <w:right w:val="single" w:sz="4" w:space="0" w:color="000000"/>
            </w:tcBorders>
          </w:tcPr>
          <w:p w14:paraId="43A7B33E"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14 часов </w:t>
            </w:r>
          </w:p>
        </w:tc>
        <w:tc>
          <w:tcPr>
            <w:tcW w:w="4121" w:type="dxa"/>
            <w:tcBorders>
              <w:top w:val="single" w:sz="4" w:space="0" w:color="000000"/>
              <w:left w:val="single" w:sz="4" w:space="0" w:color="000000"/>
              <w:bottom w:val="single" w:sz="4" w:space="0" w:color="000000"/>
              <w:right w:val="single" w:sz="4" w:space="0" w:color="000000"/>
            </w:tcBorders>
          </w:tcPr>
          <w:p w14:paraId="13942EF6" w14:textId="39360818" w:rsidR="007B1E3C" w:rsidRPr="007B1E3C" w:rsidRDefault="007B1E3C" w:rsidP="00452D77">
            <w:pPr>
              <w:spacing w:line="259" w:lineRule="auto"/>
              <w:ind w:left="2"/>
              <w:rPr>
                <w:rFonts w:ascii="Times New Roman" w:hAnsi="Times New Roman" w:cs="Times New Roman"/>
                <w:sz w:val="28"/>
                <w:szCs w:val="28"/>
              </w:rPr>
            </w:pPr>
            <w:r>
              <w:rPr>
                <w:rFonts w:ascii="Times New Roman" w:hAnsi="Times New Roman" w:cs="Times New Roman"/>
                <w:sz w:val="28"/>
                <w:szCs w:val="28"/>
              </w:rPr>
              <w:t>Выставка, конкурс</w:t>
            </w:r>
          </w:p>
        </w:tc>
      </w:tr>
      <w:tr w:rsidR="007B1E3C" w:rsidRPr="007B1E3C" w14:paraId="2FBBDBBE" w14:textId="77777777" w:rsidTr="00452D77">
        <w:trPr>
          <w:trHeight w:val="528"/>
        </w:trPr>
        <w:tc>
          <w:tcPr>
            <w:tcW w:w="982" w:type="dxa"/>
            <w:tcBorders>
              <w:top w:val="single" w:sz="4" w:space="0" w:color="000000"/>
              <w:left w:val="single" w:sz="4" w:space="0" w:color="000000"/>
              <w:bottom w:val="single" w:sz="4" w:space="0" w:color="000000"/>
              <w:right w:val="single" w:sz="4" w:space="0" w:color="000000"/>
            </w:tcBorders>
          </w:tcPr>
          <w:p w14:paraId="71C51CA4"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9. </w:t>
            </w:r>
          </w:p>
        </w:tc>
        <w:tc>
          <w:tcPr>
            <w:tcW w:w="3437" w:type="dxa"/>
            <w:tcBorders>
              <w:top w:val="single" w:sz="4" w:space="0" w:color="000000"/>
              <w:left w:val="single" w:sz="4" w:space="0" w:color="000000"/>
              <w:bottom w:val="single" w:sz="4" w:space="0" w:color="000000"/>
              <w:right w:val="single" w:sz="4" w:space="0" w:color="000000"/>
            </w:tcBorders>
          </w:tcPr>
          <w:p w14:paraId="31E8C627" w14:textId="77777777" w:rsidR="007B1E3C" w:rsidRPr="007B1E3C" w:rsidRDefault="007B1E3C" w:rsidP="00452D77">
            <w:pPr>
              <w:spacing w:line="259" w:lineRule="auto"/>
              <w:rPr>
                <w:rFonts w:ascii="Times New Roman" w:hAnsi="Times New Roman" w:cs="Times New Roman"/>
                <w:sz w:val="28"/>
                <w:szCs w:val="28"/>
              </w:rPr>
            </w:pPr>
            <w:r w:rsidRPr="007B1E3C">
              <w:rPr>
                <w:rFonts w:ascii="Times New Roman" w:hAnsi="Times New Roman" w:cs="Times New Roman"/>
                <w:sz w:val="28"/>
                <w:szCs w:val="28"/>
              </w:rPr>
              <w:t xml:space="preserve">«Персонажи любимых сказок» </w:t>
            </w:r>
          </w:p>
        </w:tc>
        <w:tc>
          <w:tcPr>
            <w:tcW w:w="1608" w:type="dxa"/>
            <w:tcBorders>
              <w:top w:val="single" w:sz="4" w:space="0" w:color="000000"/>
              <w:left w:val="single" w:sz="4" w:space="0" w:color="000000"/>
              <w:bottom w:val="single" w:sz="4" w:space="0" w:color="000000"/>
              <w:right w:val="single" w:sz="4" w:space="0" w:color="000000"/>
            </w:tcBorders>
          </w:tcPr>
          <w:p w14:paraId="4A068256" w14:textId="77777777" w:rsidR="007B1E3C" w:rsidRPr="007B1E3C" w:rsidRDefault="007B1E3C" w:rsidP="00452D77">
            <w:pPr>
              <w:spacing w:line="259" w:lineRule="auto"/>
              <w:ind w:right="2"/>
              <w:jc w:val="center"/>
              <w:rPr>
                <w:rFonts w:ascii="Times New Roman" w:hAnsi="Times New Roman" w:cs="Times New Roman"/>
                <w:sz w:val="28"/>
                <w:szCs w:val="28"/>
              </w:rPr>
            </w:pPr>
            <w:r w:rsidRPr="007B1E3C">
              <w:rPr>
                <w:rFonts w:ascii="Times New Roman" w:hAnsi="Times New Roman" w:cs="Times New Roman"/>
                <w:sz w:val="28"/>
                <w:szCs w:val="28"/>
              </w:rPr>
              <w:t xml:space="preserve">14 часов </w:t>
            </w:r>
          </w:p>
        </w:tc>
        <w:tc>
          <w:tcPr>
            <w:tcW w:w="4121" w:type="dxa"/>
            <w:tcBorders>
              <w:top w:val="single" w:sz="4" w:space="0" w:color="000000"/>
              <w:left w:val="single" w:sz="4" w:space="0" w:color="000000"/>
              <w:bottom w:val="single" w:sz="4" w:space="0" w:color="000000"/>
              <w:right w:val="single" w:sz="4" w:space="0" w:color="000000"/>
            </w:tcBorders>
          </w:tcPr>
          <w:p w14:paraId="76C2F19C" w14:textId="50D1D48E" w:rsidR="007B1E3C" w:rsidRPr="007B1E3C" w:rsidRDefault="007B1E3C" w:rsidP="00452D77">
            <w:pPr>
              <w:spacing w:line="259" w:lineRule="auto"/>
              <w:ind w:left="2"/>
              <w:rPr>
                <w:rFonts w:ascii="Times New Roman" w:hAnsi="Times New Roman" w:cs="Times New Roman"/>
                <w:sz w:val="28"/>
                <w:szCs w:val="28"/>
              </w:rPr>
            </w:pPr>
            <w:r>
              <w:rPr>
                <w:rFonts w:ascii="Times New Roman" w:hAnsi="Times New Roman" w:cs="Times New Roman"/>
                <w:sz w:val="28"/>
                <w:szCs w:val="28"/>
              </w:rPr>
              <w:t>Викторина</w:t>
            </w:r>
          </w:p>
        </w:tc>
      </w:tr>
    </w:tbl>
    <w:p w14:paraId="7E0C2B14" w14:textId="77777777" w:rsidR="007B1E3C" w:rsidRDefault="007B1E3C" w:rsidP="00A35D15">
      <w:pPr>
        <w:tabs>
          <w:tab w:val="left" w:pos="0"/>
          <w:tab w:val="num" w:pos="709"/>
        </w:tabs>
        <w:spacing w:after="0" w:line="360" w:lineRule="auto"/>
        <w:jc w:val="center"/>
        <w:rPr>
          <w:rFonts w:ascii="Times New Roman" w:hAnsi="Times New Roman" w:cs="Times New Roman"/>
          <w:b/>
          <w:sz w:val="36"/>
          <w:szCs w:val="28"/>
        </w:rPr>
      </w:pPr>
    </w:p>
    <w:p w14:paraId="71B94DDD" w14:textId="77777777" w:rsidR="00D41A6F" w:rsidRPr="00D41A6F" w:rsidRDefault="00D41A6F" w:rsidP="00D41A6F">
      <w:pPr>
        <w:keepNext/>
        <w:keepLines/>
        <w:spacing w:after="5" w:line="271" w:lineRule="auto"/>
        <w:ind w:left="349" w:right="5" w:hanging="10"/>
        <w:jc w:val="center"/>
        <w:outlineLvl w:val="3"/>
        <w:rPr>
          <w:rFonts w:ascii="Times New Roman" w:eastAsia="Times New Roman" w:hAnsi="Times New Roman" w:cs="Times New Roman"/>
          <w:b/>
          <w:color w:val="000000"/>
          <w:sz w:val="28"/>
          <w:lang w:eastAsia="ru-RU"/>
        </w:rPr>
      </w:pPr>
      <w:r w:rsidRPr="00D41A6F">
        <w:rPr>
          <w:rFonts w:ascii="Times New Roman" w:eastAsia="Times New Roman" w:hAnsi="Times New Roman" w:cs="Times New Roman"/>
          <w:b/>
          <w:color w:val="000000"/>
          <w:sz w:val="28"/>
          <w:lang w:eastAsia="ru-RU"/>
        </w:rPr>
        <w:t xml:space="preserve">Игровая деятельность </w:t>
      </w:r>
    </w:p>
    <w:p w14:paraId="6CED0BCC" w14:textId="517F7F7A" w:rsidR="00D41A6F" w:rsidRDefault="00D41A6F" w:rsidP="00FB228C">
      <w:pPr>
        <w:keepNext/>
        <w:keepLines/>
        <w:spacing w:after="18"/>
        <w:ind w:hanging="10"/>
        <w:jc w:val="center"/>
        <w:outlineLvl w:val="4"/>
        <w:rPr>
          <w:rFonts w:ascii="Times New Roman" w:eastAsia="Times New Roman" w:hAnsi="Times New Roman" w:cs="Times New Roman"/>
          <w:b/>
          <w:i/>
          <w:color w:val="000000"/>
          <w:sz w:val="28"/>
          <w:u w:color="000000"/>
          <w:lang w:eastAsia="ru-RU"/>
        </w:rPr>
      </w:pPr>
      <w:r w:rsidRPr="00D41A6F">
        <w:rPr>
          <w:rFonts w:ascii="Times New Roman" w:eastAsia="Times New Roman" w:hAnsi="Times New Roman" w:cs="Times New Roman"/>
          <w:b/>
          <w:i/>
          <w:color w:val="000000"/>
          <w:sz w:val="28"/>
          <w:u w:color="000000"/>
          <w:lang w:eastAsia="ru-RU"/>
        </w:rPr>
        <w:t>Модель игрового взаимодействия</w:t>
      </w:r>
    </w:p>
    <w:p w14:paraId="07DC1A39" w14:textId="1C092E95" w:rsidR="00D41A6F" w:rsidRPr="00C54D46" w:rsidRDefault="00D41A6F" w:rsidP="006E5ECD">
      <w:pPr>
        <w:pStyle w:val="a4"/>
        <w:keepNext/>
        <w:keepLines/>
        <w:numPr>
          <w:ilvl w:val="0"/>
          <w:numId w:val="41"/>
        </w:numPr>
        <w:spacing w:after="18"/>
        <w:jc w:val="both"/>
        <w:outlineLvl w:val="4"/>
        <w:rPr>
          <w:rFonts w:ascii="Times New Roman" w:eastAsia="Times New Roman" w:hAnsi="Times New Roman" w:cs="Times New Roman"/>
          <w:color w:val="000000"/>
          <w:sz w:val="28"/>
          <w:szCs w:val="28"/>
          <w:lang w:eastAsia="ru-RU"/>
        </w:rPr>
      </w:pPr>
      <w:r w:rsidRPr="00C54D46">
        <w:rPr>
          <w:rFonts w:ascii="Times New Roman" w:eastAsia="Times New Roman" w:hAnsi="Times New Roman" w:cs="Times New Roman"/>
          <w:color w:val="000000"/>
          <w:sz w:val="28"/>
          <w:szCs w:val="28"/>
          <w:lang w:eastAsia="ru-RU"/>
        </w:rPr>
        <w:t xml:space="preserve">Запуск </w:t>
      </w:r>
      <w:r w:rsidRPr="00C54D46">
        <w:rPr>
          <w:rFonts w:ascii="Times New Roman" w:eastAsia="Times New Roman" w:hAnsi="Times New Roman" w:cs="Times New Roman"/>
          <w:b/>
          <w:color w:val="000000"/>
          <w:sz w:val="28"/>
          <w:szCs w:val="28"/>
          <w:lang w:eastAsia="ru-RU"/>
        </w:rPr>
        <w:t>игровой</w:t>
      </w:r>
      <w:r w:rsidRPr="00C54D46">
        <w:rPr>
          <w:rFonts w:ascii="Times New Roman" w:eastAsia="Times New Roman" w:hAnsi="Times New Roman" w:cs="Times New Roman"/>
          <w:color w:val="000000"/>
          <w:sz w:val="28"/>
          <w:szCs w:val="28"/>
          <w:lang w:eastAsia="ru-RU"/>
        </w:rPr>
        <w:t xml:space="preserve"> легенды смены. </w:t>
      </w:r>
      <w:r w:rsidRPr="00C54D46">
        <w:rPr>
          <w:rFonts w:ascii="Times New Roman" w:eastAsia="Times New Roman" w:hAnsi="Times New Roman" w:cs="Times New Roman"/>
          <w:sz w:val="28"/>
          <w:szCs w:val="28"/>
          <w:lang w:eastAsia="ru-RU"/>
        </w:rPr>
        <w:t>Оформление отрядных уголков, выбор названия и девиза в соответствии с выбранным народом. Получение маршрутных листов.</w:t>
      </w:r>
      <w:r w:rsidRPr="00C54D46">
        <w:rPr>
          <w:rFonts w:ascii="Times New Roman" w:eastAsia="Times New Roman" w:hAnsi="Times New Roman" w:cs="Times New Roman"/>
          <w:color w:val="000000"/>
          <w:sz w:val="28"/>
          <w:szCs w:val="28"/>
          <w:lang w:eastAsia="ru-RU"/>
        </w:rPr>
        <w:t xml:space="preserve"> Цель: расширить кругозор обучающихся о культурном наследии России посредством игры. Целевая аудитория: обучающиеся 7-14 лет. Уважительное отношение к культуре и традициям нашей страны. </w:t>
      </w:r>
    </w:p>
    <w:p w14:paraId="72C7AFC8" w14:textId="77777777" w:rsidR="00C54D46" w:rsidRDefault="00A816B4" w:rsidP="006E5ECD">
      <w:pPr>
        <w:pStyle w:val="a4"/>
        <w:keepNext/>
        <w:keepLines/>
        <w:numPr>
          <w:ilvl w:val="0"/>
          <w:numId w:val="41"/>
        </w:numPr>
        <w:spacing w:after="18"/>
        <w:jc w:val="both"/>
        <w:outlineLvl w:val="4"/>
        <w:rPr>
          <w:rFonts w:ascii="Times New Roman" w:eastAsia="Times New Roman" w:hAnsi="Times New Roman" w:cs="Times New Roman"/>
          <w:color w:val="000000"/>
          <w:sz w:val="28"/>
          <w:szCs w:val="28"/>
          <w:lang w:eastAsia="ru-RU"/>
        </w:rPr>
      </w:pPr>
      <w:r w:rsidRPr="00C54D46">
        <w:rPr>
          <w:rFonts w:ascii="Times New Roman" w:eastAsia="Times New Roman" w:hAnsi="Times New Roman" w:cs="Times New Roman"/>
          <w:sz w:val="28"/>
          <w:szCs w:val="28"/>
          <w:lang w:eastAsia="ru-RU"/>
        </w:rPr>
        <w:t xml:space="preserve">Виртуальные экскурсии. </w:t>
      </w:r>
      <w:r w:rsidR="00D41A6F" w:rsidRPr="00C54D46">
        <w:rPr>
          <w:rFonts w:ascii="Times New Roman" w:eastAsia="Times New Roman" w:hAnsi="Times New Roman" w:cs="Times New Roman"/>
          <w:sz w:val="28"/>
          <w:szCs w:val="28"/>
          <w:lang w:eastAsia="ru-RU"/>
        </w:rPr>
        <w:t>Цель</w:t>
      </w:r>
      <w:r w:rsidRPr="00C54D46">
        <w:rPr>
          <w:rFonts w:ascii="Times New Roman" w:eastAsia="Times New Roman" w:hAnsi="Times New Roman" w:cs="Times New Roman"/>
          <w:sz w:val="28"/>
          <w:szCs w:val="28"/>
          <w:lang w:eastAsia="ru-RU"/>
        </w:rPr>
        <w:t xml:space="preserve">: знакомство с культурным и природным наследием России и Хабаровского края. </w:t>
      </w:r>
      <w:r w:rsidRPr="00C54D46">
        <w:rPr>
          <w:rFonts w:ascii="Times New Roman" w:eastAsia="Times New Roman" w:hAnsi="Times New Roman" w:cs="Times New Roman"/>
          <w:color w:val="000000"/>
          <w:sz w:val="28"/>
          <w:szCs w:val="28"/>
          <w:lang w:eastAsia="ru-RU"/>
        </w:rPr>
        <w:t>Целевая аудитория: обучающиеся 7-14 лет.</w:t>
      </w:r>
    </w:p>
    <w:p w14:paraId="274CDE20" w14:textId="6BF32F5F" w:rsidR="00D41A6F" w:rsidRPr="00214A52" w:rsidRDefault="00C54D46" w:rsidP="006E5ECD">
      <w:pPr>
        <w:pStyle w:val="a4"/>
        <w:keepNext/>
        <w:keepLines/>
        <w:numPr>
          <w:ilvl w:val="0"/>
          <w:numId w:val="41"/>
        </w:numPr>
        <w:spacing w:after="18"/>
        <w:jc w:val="both"/>
        <w:outlineLvl w:val="4"/>
        <w:rPr>
          <w:rFonts w:ascii="Times New Roman" w:eastAsia="Times New Roman" w:hAnsi="Times New Roman" w:cs="Times New Roman"/>
          <w:color w:val="000000"/>
          <w:sz w:val="28"/>
          <w:szCs w:val="28"/>
          <w:lang w:eastAsia="ru-RU"/>
        </w:rPr>
      </w:pPr>
      <w:r w:rsidRPr="00214A52">
        <w:rPr>
          <w:rFonts w:ascii="Times New Roman" w:eastAsia="Times New Roman" w:hAnsi="Times New Roman" w:cs="Times New Roman"/>
          <w:sz w:val="28"/>
          <w:szCs w:val="28"/>
          <w:lang w:eastAsia="ru-RU"/>
        </w:rPr>
        <w:t xml:space="preserve">Экологический квест «Тропа открытий». </w:t>
      </w:r>
      <w:r w:rsidRPr="00214A52">
        <w:rPr>
          <w:rFonts w:ascii="Times New Roman" w:eastAsia="Times New Roman" w:hAnsi="Times New Roman" w:cs="Times New Roman"/>
          <w:color w:val="000000"/>
          <w:sz w:val="28"/>
          <w:szCs w:val="28"/>
          <w:lang w:eastAsia="ru-RU"/>
        </w:rPr>
        <w:t xml:space="preserve">Целевая аудитория: обучающиеся 7-14 лет. </w:t>
      </w:r>
      <w:r w:rsidRPr="00214A52">
        <w:rPr>
          <w:rFonts w:ascii="Times New Roman" w:eastAsia="Times New Roman" w:hAnsi="Times New Roman" w:cs="Times New Roman"/>
          <w:sz w:val="28"/>
          <w:szCs w:val="28"/>
          <w:lang w:eastAsia="ru-RU"/>
        </w:rPr>
        <w:t xml:space="preserve">Цель: формирование основ экологической культуры. </w:t>
      </w:r>
    </w:p>
    <w:p w14:paraId="0E754F0A" w14:textId="046F2AC7" w:rsidR="00D41A6F" w:rsidRPr="00214A52" w:rsidRDefault="00C54D46" w:rsidP="006E5ECD">
      <w:pPr>
        <w:pStyle w:val="a4"/>
        <w:keepNext/>
        <w:keepLines/>
        <w:numPr>
          <w:ilvl w:val="0"/>
          <w:numId w:val="41"/>
        </w:numPr>
        <w:spacing w:after="18"/>
        <w:jc w:val="both"/>
        <w:outlineLvl w:val="4"/>
        <w:rPr>
          <w:rFonts w:ascii="Times New Roman" w:eastAsia="Times New Roman" w:hAnsi="Times New Roman" w:cs="Times New Roman"/>
          <w:color w:val="000000"/>
          <w:sz w:val="28"/>
          <w:szCs w:val="28"/>
          <w:lang w:eastAsia="ru-RU"/>
        </w:rPr>
      </w:pPr>
      <w:r w:rsidRPr="00214A52">
        <w:rPr>
          <w:rFonts w:ascii="Times New Roman" w:eastAsia="Times New Roman" w:hAnsi="Times New Roman" w:cs="Times New Roman"/>
          <w:sz w:val="28"/>
          <w:szCs w:val="28"/>
          <w:lang w:eastAsia="ru-RU"/>
        </w:rPr>
        <w:t xml:space="preserve">Разучивание игр </w:t>
      </w:r>
      <w:r w:rsidR="00214A52" w:rsidRPr="00214A52">
        <w:rPr>
          <w:rFonts w:ascii="Times New Roman" w:eastAsia="Times New Roman" w:hAnsi="Times New Roman" w:cs="Times New Roman"/>
          <w:sz w:val="28"/>
          <w:szCs w:val="28"/>
          <w:lang w:eastAsia="ru-RU"/>
        </w:rPr>
        <w:t>народов нашей страны.</w:t>
      </w:r>
      <w:r w:rsidR="006E17DD">
        <w:rPr>
          <w:rFonts w:ascii="Times New Roman" w:eastAsia="Times New Roman" w:hAnsi="Times New Roman" w:cs="Times New Roman"/>
          <w:sz w:val="28"/>
          <w:szCs w:val="28"/>
          <w:lang w:eastAsia="ru-RU"/>
        </w:rPr>
        <w:t xml:space="preserve"> </w:t>
      </w:r>
      <w:r w:rsidR="00214A52" w:rsidRPr="00214A52">
        <w:rPr>
          <w:rFonts w:ascii="Times New Roman" w:eastAsia="Times New Roman" w:hAnsi="Times New Roman" w:cs="Times New Roman"/>
          <w:sz w:val="28"/>
          <w:szCs w:val="28"/>
          <w:lang w:eastAsia="ru-RU"/>
        </w:rPr>
        <w:t>Цель:</w:t>
      </w:r>
      <w:r w:rsidR="006E17DD">
        <w:rPr>
          <w:rFonts w:ascii="Times New Roman" w:eastAsia="Times New Roman" w:hAnsi="Times New Roman" w:cs="Times New Roman"/>
          <w:sz w:val="28"/>
          <w:szCs w:val="28"/>
          <w:lang w:eastAsia="ru-RU"/>
        </w:rPr>
        <w:t xml:space="preserve"> </w:t>
      </w:r>
      <w:r w:rsidR="00214A52">
        <w:rPr>
          <w:rFonts w:ascii="Times New Roman" w:eastAsia="Times New Roman" w:hAnsi="Times New Roman" w:cs="Times New Roman"/>
          <w:sz w:val="28"/>
          <w:szCs w:val="28"/>
          <w:lang w:eastAsia="ru-RU"/>
        </w:rPr>
        <w:t>познакомить с разнообразием игр народов,</w:t>
      </w:r>
      <w:r w:rsidR="006E17DD">
        <w:rPr>
          <w:rFonts w:ascii="Times New Roman" w:eastAsia="Times New Roman" w:hAnsi="Times New Roman" w:cs="Times New Roman"/>
          <w:sz w:val="28"/>
          <w:szCs w:val="28"/>
          <w:lang w:eastAsia="ru-RU"/>
        </w:rPr>
        <w:t xml:space="preserve"> проживающих в</w:t>
      </w:r>
      <w:r w:rsidR="00214A52">
        <w:rPr>
          <w:rFonts w:ascii="Times New Roman" w:eastAsia="Times New Roman" w:hAnsi="Times New Roman" w:cs="Times New Roman"/>
          <w:sz w:val="28"/>
          <w:szCs w:val="28"/>
          <w:lang w:eastAsia="ru-RU"/>
        </w:rPr>
        <w:t xml:space="preserve"> России;</w:t>
      </w:r>
      <w:r w:rsidR="006E17DD">
        <w:rPr>
          <w:rFonts w:ascii="Times New Roman" w:eastAsia="Times New Roman" w:hAnsi="Times New Roman" w:cs="Times New Roman"/>
          <w:sz w:val="28"/>
          <w:szCs w:val="28"/>
          <w:lang w:eastAsia="ru-RU"/>
        </w:rPr>
        <w:t xml:space="preserve"> </w:t>
      </w:r>
      <w:r w:rsidR="00214A52">
        <w:rPr>
          <w:rFonts w:ascii="Times New Roman" w:eastAsia="Times New Roman" w:hAnsi="Times New Roman" w:cs="Times New Roman"/>
          <w:sz w:val="28"/>
          <w:szCs w:val="28"/>
          <w:lang w:eastAsia="ru-RU"/>
        </w:rPr>
        <w:t>воспитывать толерантность и уважительное отношение к культуре других народов.</w:t>
      </w:r>
      <w:r w:rsidR="00214A52" w:rsidRPr="00214A52">
        <w:rPr>
          <w:rFonts w:ascii="Times New Roman" w:eastAsia="Times New Roman" w:hAnsi="Times New Roman" w:cs="Times New Roman"/>
          <w:color w:val="000000"/>
          <w:sz w:val="28"/>
          <w:szCs w:val="28"/>
          <w:lang w:eastAsia="ru-RU"/>
        </w:rPr>
        <w:t xml:space="preserve"> Целевая аудитория: обучающиеся 7-14 лет.</w:t>
      </w:r>
    </w:p>
    <w:p w14:paraId="2D6A29FD" w14:textId="233D33CF" w:rsidR="00214A52" w:rsidRPr="006E5ECD" w:rsidRDefault="00214A52" w:rsidP="006E5ECD">
      <w:pPr>
        <w:pStyle w:val="a4"/>
        <w:keepNext/>
        <w:keepLines/>
        <w:numPr>
          <w:ilvl w:val="0"/>
          <w:numId w:val="41"/>
        </w:numPr>
        <w:spacing w:after="18"/>
        <w:jc w:val="both"/>
        <w:outlineLvl w:val="4"/>
        <w:rPr>
          <w:rFonts w:ascii="Times New Roman" w:eastAsia="Times New Roman" w:hAnsi="Times New Roman" w:cs="Times New Roman"/>
          <w:color w:val="000000"/>
          <w:sz w:val="28"/>
          <w:szCs w:val="28"/>
          <w:lang w:eastAsia="ru-RU"/>
        </w:rPr>
      </w:pPr>
      <w:r w:rsidRPr="00214A52">
        <w:rPr>
          <w:rFonts w:ascii="Times New Roman" w:eastAsia="Times New Roman" w:hAnsi="Times New Roman" w:cs="Times New Roman"/>
          <w:sz w:val="28"/>
          <w:szCs w:val="28"/>
          <w:lang w:eastAsia="ru-RU"/>
        </w:rPr>
        <w:t>Мастер-классы по народным ремеслам (плетение из бересты, гончарное дело, куклы-обереги).Цель:</w:t>
      </w:r>
      <w:r w:rsidR="006E17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знакомство с традициями и историей народных ремесел России; показать, что народные ремесла-непросто декоративно-прикладное искусство, а исторический источник:</w:t>
      </w:r>
      <w:r w:rsidR="006E17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они отра</w:t>
      </w:r>
      <w:r w:rsidR="006E17DD">
        <w:rPr>
          <w:rFonts w:ascii="Times New Roman" w:eastAsia="Times New Roman" w:hAnsi="Times New Roman" w:cs="Times New Roman"/>
          <w:sz w:val="28"/>
          <w:szCs w:val="28"/>
          <w:lang w:eastAsia="ru-RU"/>
        </w:rPr>
        <w:t>ж</w:t>
      </w:r>
      <w:r>
        <w:rPr>
          <w:rFonts w:ascii="Times New Roman" w:eastAsia="Times New Roman" w:hAnsi="Times New Roman" w:cs="Times New Roman"/>
          <w:sz w:val="28"/>
          <w:szCs w:val="28"/>
          <w:lang w:eastAsia="ru-RU"/>
        </w:rPr>
        <w:t>ают образ жизни, мировоззрение,</w:t>
      </w:r>
      <w:r w:rsidR="006E17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ценности и символику </w:t>
      </w:r>
      <w:r w:rsidR="006E17DD">
        <w:rPr>
          <w:rFonts w:ascii="Times New Roman" w:eastAsia="Times New Roman" w:hAnsi="Times New Roman" w:cs="Times New Roman"/>
          <w:sz w:val="28"/>
          <w:szCs w:val="28"/>
          <w:lang w:eastAsia="ru-RU"/>
        </w:rPr>
        <w:t>народов.</w:t>
      </w:r>
      <w:r w:rsidRPr="00214A52">
        <w:rPr>
          <w:rFonts w:ascii="Times New Roman" w:eastAsia="Times New Roman" w:hAnsi="Times New Roman" w:cs="Times New Roman"/>
          <w:sz w:val="28"/>
          <w:szCs w:val="28"/>
          <w:lang w:eastAsia="ru-RU"/>
        </w:rPr>
        <w:t xml:space="preserve"> </w:t>
      </w:r>
    </w:p>
    <w:p w14:paraId="0C2C6DBB" w14:textId="77777777" w:rsidR="006E5ECD" w:rsidRDefault="006E5ECD" w:rsidP="006E5ECD">
      <w:pPr>
        <w:keepNext/>
        <w:keepLines/>
        <w:spacing w:after="18"/>
        <w:outlineLvl w:val="4"/>
        <w:rPr>
          <w:rFonts w:ascii="Times New Roman" w:eastAsia="Times New Roman" w:hAnsi="Times New Roman" w:cs="Times New Roman"/>
          <w:sz w:val="28"/>
          <w:szCs w:val="28"/>
          <w:lang w:eastAsia="ru-RU"/>
        </w:rPr>
      </w:pPr>
    </w:p>
    <w:p w14:paraId="78FF849F" w14:textId="77777777" w:rsidR="006E5ECD" w:rsidRDefault="006E5ECD" w:rsidP="006E5ECD">
      <w:pPr>
        <w:keepNext/>
        <w:keepLines/>
        <w:spacing w:after="18"/>
        <w:jc w:val="center"/>
        <w:outlineLvl w:val="4"/>
        <w:rPr>
          <w:rFonts w:ascii="Times New Roman" w:eastAsia="Times New Roman" w:hAnsi="Times New Roman" w:cs="Times New Roman"/>
          <w:b/>
          <w:color w:val="000000"/>
          <w:sz w:val="28"/>
          <w:szCs w:val="28"/>
          <w:lang w:eastAsia="ru-RU"/>
        </w:rPr>
      </w:pPr>
      <w:r w:rsidRPr="006E5ECD">
        <w:rPr>
          <w:rFonts w:ascii="Times New Roman" w:eastAsia="Times New Roman" w:hAnsi="Times New Roman" w:cs="Times New Roman"/>
          <w:b/>
          <w:color w:val="000000"/>
          <w:sz w:val="28"/>
          <w:szCs w:val="28"/>
          <w:lang w:eastAsia="ru-RU"/>
        </w:rPr>
        <w:t xml:space="preserve">Система мотивации и стимулирования </w:t>
      </w:r>
    </w:p>
    <w:p w14:paraId="0F4FE83A" w14:textId="4C9C8FFE" w:rsidR="006E5ECD" w:rsidRPr="00222C18" w:rsidRDefault="006E5ECD"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color w:val="000000"/>
          <w:sz w:val="28"/>
          <w:szCs w:val="28"/>
          <w:lang w:eastAsia="ru-RU"/>
        </w:rPr>
        <w:t>1. Организационный период — «Старт экспедиции»</w:t>
      </w:r>
    </w:p>
    <w:p w14:paraId="3E39A0B3" w14:textId="76320FF1" w:rsidR="006E5ECD" w:rsidRPr="00222C18" w:rsidRDefault="006E5ECD"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b/>
          <w:color w:val="000000"/>
          <w:sz w:val="28"/>
          <w:szCs w:val="28"/>
          <w:lang w:eastAsia="ru-RU"/>
        </w:rPr>
        <w:t>Цель</w:t>
      </w:r>
      <w:r w:rsidRPr="00222C18">
        <w:rPr>
          <w:rFonts w:ascii="Times New Roman" w:eastAsia="Times New Roman" w:hAnsi="Times New Roman" w:cs="Times New Roman"/>
          <w:color w:val="000000"/>
          <w:sz w:val="28"/>
          <w:szCs w:val="28"/>
          <w:lang w:eastAsia="ru-RU"/>
        </w:rPr>
        <w:t>: погрузить детей в игру</w:t>
      </w:r>
      <w:r w:rsidR="005C5C1F" w:rsidRPr="00222C18">
        <w:rPr>
          <w:rFonts w:ascii="Times New Roman" w:eastAsia="Times New Roman" w:hAnsi="Times New Roman" w:cs="Times New Roman"/>
          <w:color w:val="000000"/>
          <w:sz w:val="28"/>
          <w:szCs w:val="28"/>
          <w:lang w:eastAsia="ru-RU"/>
        </w:rPr>
        <w:t xml:space="preserve">, познакомить с правилами сбора </w:t>
      </w:r>
      <w:r w:rsidRPr="00222C18">
        <w:rPr>
          <w:rFonts w:ascii="Times New Roman" w:eastAsia="Times New Roman" w:hAnsi="Times New Roman" w:cs="Times New Roman"/>
          <w:color w:val="000000"/>
          <w:sz w:val="28"/>
          <w:szCs w:val="28"/>
          <w:lang w:eastAsia="ru-RU"/>
        </w:rPr>
        <w:t>«жемчужин» и сплотить отряд.</w:t>
      </w:r>
    </w:p>
    <w:p w14:paraId="549C9EA5" w14:textId="1E3C567F" w:rsidR="006E5ECD" w:rsidRPr="00222C18" w:rsidRDefault="005C5C1F"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color w:val="000000"/>
          <w:sz w:val="28"/>
          <w:szCs w:val="28"/>
          <w:lang w:eastAsia="ru-RU"/>
        </w:rPr>
        <w:t>Механизм мотивации: ввод в сюжет - о</w:t>
      </w:r>
      <w:r w:rsidR="006E5ECD" w:rsidRPr="00222C18">
        <w:rPr>
          <w:rFonts w:ascii="Times New Roman" w:eastAsia="Times New Roman" w:hAnsi="Times New Roman" w:cs="Times New Roman"/>
          <w:color w:val="000000"/>
          <w:sz w:val="28"/>
          <w:szCs w:val="28"/>
          <w:lang w:eastAsia="ru-RU"/>
        </w:rPr>
        <w:t>бъявить, что отряд — это команда исследователей, которая отправляется в экспедицию по неизведанным землям. Главная цель — собрать коллекцию редких жемчужин, каждая из которых хранит тайну или силу.</w:t>
      </w:r>
    </w:p>
    <w:p w14:paraId="62959534" w14:textId="6F7AA869" w:rsidR="006E5ECD" w:rsidRPr="00222C18" w:rsidRDefault="005C5C1F"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color w:val="000000"/>
          <w:sz w:val="28"/>
          <w:szCs w:val="28"/>
          <w:lang w:eastAsia="ru-RU"/>
        </w:rPr>
        <w:t>Первая жемчужина: в</w:t>
      </w:r>
      <w:r w:rsidR="006E5ECD" w:rsidRPr="00222C18">
        <w:rPr>
          <w:rFonts w:ascii="Times New Roman" w:eastAsia="Times New Roman" w:hAnsi="Times New Roman" w:cs="Times New Roman"/>
          <w:color w:val="000000"/>
          <w:sz w:val="28"/>
          <w:szCs w:val="28"/>
          <w:lang w:eastAsia="ru-RU"/>
        </w:rPr>
        <w:t>ручить всем одинаковую «стартовую» жемчужину (например, белого цвета) как знак вступления в клуб исследователей.</w:t>
      </w:r>
      <w:r w:rsidRPr="00222C18">
        <w:rPr>
          <w:rFonts w:ascii="Times New Roman" w:eastAsia="Times New Roman" w:hAnsi="Times New Roman" w:cs="Times New Roman"/>
          <w:color w:val="000000"/>
          <w:sz w:val="28"/>
          <w:szCs w:val="28"/>
          <w:lang w:eastAsia="ru-RU"/>
        </w:rPr>
        <w:t xml:space="preserve"> </w:t>
      </w:r>
      <w:r w:rsidR="006E5ECD" w:rsidRPr="00222C18">
        <w:rPr>
          <w:rFonts w:ascii="Times New Roman" w:eastAsia="Times New Roman" w:hAnsi="Times New Roman" w:cs="Times New Roman"/>
          <w:color w:val="000000"/>
          <w:sz w:val="28"/>
          <w:szCs w:val="28"/>
          <w:lang w:eastAsia="ru-RU"/>
        </w:rPr>
        <w:t>Создать на стене отряда «Карту сокровищ» или «Шкатулку экспедиции», куда будут</w:t>
      </w:r>
      <w:r w:rsidRPr="00222C18">
        <w:rPr>
          <w:rFonts w:ascii="Times New Roman" w:eastAsia="Times New Roman" w:hAnsi="Times New Roman" w:cs="Times New Roman"/>
          <w:color w:val="000000"/>
          <w:sz w:val="28"/>
          <w:szCs w:val="28"/>
          <w:lang w:eastAsia="ru-RU"/>
        </w:rPr>
        <w:t xml:space="preserve"> помещаться собранные жемчужины. Коллективная цель:</w:t>
      </w:r>
      <w:r w:rsidR="006E5ECD" w:rsidRPr="00222C18">
        <w:rPr>
          <w:rFonts w:ascii="Times New Roman" w:eastAsia="Times New Roman" w:hAnsi="Times New Roman" w:cs="Times New Roman"/>
          <w:color w:val="000000"/>
          <w:sz w:val="28"/>
          <w:szCs w:val="28"/>
          <w:lang w:eastAsia="ru-RU"/>
        </w:rPr>
        <w:t xml:space="preserve"> Объявить, что чем больше жемчужин соберёт отряд, тем быстрее откроется доступ к «секретной локации» в конце смены.</w:t>
      </w:r>
    </w:p>
    <w:p w14:paraId="21E38234" w14:textId="39CEBB30" w:rsidR="006E5ECD" w:rsidRPr="00222C18" w:rsidRDefault="005C5C1F"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color w:val="000000"/>
          <w:sz w:val="28"/>
          <w:szCs w:val="28"/>
          <w:lang w:eastAsia="ru-RU"/>
        </w:rPr>
        <w:t>2. Основной период</w:t>
      </w:r>
      <w:r w:rsidR="006E5ECD" w:rsidRPr="00222C18">
        <w:rPr>
          <w:rFonts w:ascii="Times New Roman" w:eastAsia="Times New Roman" w:hAnsi="Times New Roman" w:cs="Times New Roman"/>
          <w:color w:val="000000"/>
          <w:sz w:val="28"/>
          <w:szCs w:val="28"/>
          <w:lang w:eastAsia="ru-RU"/>
        </w:rPr>
        <w:t xml:space="preserve"> — «Путь искателей»</w:t>
      </w:r>
    </w:p>
    <w:p w14:paraId="0F6E0235" w14:textId="55AAE12B" w:rsidR="006E5ECD" w:rsidRPr="00222C18" w:rsidRDefault="005C5C1F"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b/>
          <w:color w:val="000000"/>
          <w:sz w:val="28"/>
          <w:szCs w:val="28"/>
          <w:lang w:eastAsia="ru-RU"/>
        </w:rPr>
        <w:t>Цель</w:t>
      </w:r>
      <w:r w:rsidRPr="00222C18">
        <w:rPr>
          <w:rFonts w:ascii="Times New Roman" w:eastAsia="Times New Roman" w:hAnsi="Times New Roman" w:cs="Times New Roman"/>
          <w:color w:val="000000"/>
          <w:sz w:val="28"/>
          <w:szCs w:val="28"/>
          <w:lang w:eastAsia="ru-RU"/>
        </w:rPr>
        <w:t>:</w:t>
      </w:r>
      <w:r w:rsidR="006E5ECD" w:rsidRPr="00222C18">
        <w:rPr>
          <w:rFonts w:ascii="Times New Roman" w:eastAsia="Times New Roman" w:hAnsi="Times New Roman" w:cs="Times New Roman"/>
          <w:color w:val="000000"/>
          <w:sz w:val="28"/>
          <w:szCs w:val="28"/>
          <w:lang w:eastAsia="ru-RU"/>
        </w:rPr>
        <w:t xml:space="preserve"> поддерживать высокий у</w:t>
      </w:r>
      <w:r w:rsidRPr="00222C18">
        <w:rPr>
          <w:rFonts w:ascii="Times New Roman" w:eastAsia="Times New Roman" w:hAnsi="Times New Roman" w:cs="Times New Roman"/>
          <w:color w:val="000000"/>
          <w:sz w:val="28"/>
          <w:szCs w:val="28"/>
          <w:lang w:eastAsia="ru-RU"/>
        </w:rPr>
        <w:t xml:space="preserve">ровень вовлечённости, развивать </w:t>
      </w:r>
      <w:r w:rsidR="006E5ECD" w:rsidRPr="00222C18">
        <w:rPr>
          <w:rFonts w:ascii="Times New Roman" w:eastAsia="Times New Roman" w:hAnsi="Times New Roman" w:cs="Times New Roman"/>
          <w:color w:val="000000"/>
          <w:sz w:val="28"/>
          <w:szCs w:val="28"/>
          <w:lang w:eastAsia="ru-RU"/>
        </w:rPr>
        <w:t>навыки и закреплять знания через игровые испытания.</w:t>
      </w:r>
    </w:p>
    <w:p w14:paraId="427024B1" w14:textId="4FD9E75F" w:rsidR="006E5ECD" w:rsidRPr="00222C18" w:rsidRDefault="005C5C1F"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color w:val="000000"/>
          <w:sz w:val="28"/>
          <w:szCs w:val="28"/>
          <w:lang w:eastAsia="ru-RU"/>
        </w:rPr>
        <w:t>Механизм мотивации: разнообразие жемчужин- в</w:t>
      </w:r>
      <w:r w:rsidR="006E5ECD" w:rsidRPr="00222C18">
        <w:rPr>
          <w:rFonts w:ascii="Times New Roman" w:eastAsia="Times New Roman" w:hAnsi="Times New Roman" w:cs="Times New Roman"/>
          <w:color w:val="000000"/>
          <w:sz w:val="28"/>
          <w:szCs w:val="28"/>
          <w:lang w:eastAsia="ru-RU"/>
        </w:rPr>
        <w:t>вести шкалу ценности и видов жемчужин:</w:t>
      </w:r>
      <w:r w:rsidRPr="00222C18">
        <w:rPr>
          <w:rFonts w:ascii="Times New Roman" w:eastAsia="Times New Roman" w:hAnsi="Times New Roman" w:cs="Times New Roman"/>
          <w:color w:val="000000"/>
          <w:sz w:val="28"/>
          <w:szCs w:val="28"/>
          <w:lang w:eastAsia="ru-RU"/>
        </w:rPr>
        <w:t xml:space="preserve"> обычные (жёлтые/зелёные)</w:t>
      </w:r>
      <w:r w:rsidR="006E5ECD" w:rsidRPr="00222C18">
        <w:rPr>
          <w:rFonts w:ascii="Times New Roman" w:eastAsia="Times New Roman" w:hAnsi="Times New Roman" w:cs="Times New Roman"/>
          <w:color w:val="000000"/>
          <w:sz w:val="28"/>
          <w:szCs w:val="28"/>
          <w:lang w:eastAsia="ru-RU"/>
        </w:rPr>
        <w:t xml:space="preserve"> — за активное участие в любом деле (утрен</w:t>
      </w:r>
      <w:r w:rsidRPr="00222C18">
        <w:rPr>
          <w:rFonts w:ascii="Times New Roman" w:eastAsia="Times New Roman" w:hAnsi="Times New Roman" w:cs="Times New Roman"/>
          <w:color w:val="000000"/>
          <w:sz w:val="28"/>
          <w:szCs w:val="28"/>
          <w:lang w:eastAsia="ru-RU"/>
        </w:rPr>
        <w:t>няя зарядка, дежурство, помощь), редкие (синие/фиолетовые)</w:t>
      </w:r>
      <w:r w:rsidR="006E5ECD" w:rsidRPr="00222C18">
        <w:rPr>
          <w:rFonts w:ascii="Times New Roman" w:eastAsia="Times New Roman" w:hAnsi="Times New Roman" w:cs="Times New Roman"/>
          <w:color w:val="000000"/>
          <w:sz w:val="28"/>
          <w:szCs w:val="28"/>
          <w:lang w:eastAsia="ru-RU"/>
        </w:rPr>
        <w:t xml:space="preserve"> — за победу в конкурсе, интеллектуально</w:t>
      </w:r>
      <w:r w:rsidRPr="00222C18">
        <w:rPr>
          <w:rFonts w:ascii="Times New Roman" w:eastAsia="Times New Roman" w:hAnsi="Times New Roman" w:cs="Times New Roman"/>
          <w:color w:val="000000"/>
          <w:sz w:val="28"/>
          <w:szCs w:val="28"/>
          <w:lang w:eastAsia="ru-RU"/>
        </w:rPr>
        <w:t>м квесте, спортивном состязании, магические (золотые)</w:t>
      </w:r>
      <w:r w:rsidR="006E5ECD" w:rsidRPr="00222C18">
        <w:rPr>
          <w:rFonts w:ascii="Times New Roman" w:eastAsia="Times New Roman" w:hAnsi="Times New Roman" w:cs="Times New Roman"/>
          <w:color w:val="000000"/>
          <w:sz w:val="28"/>
          <w:szCs w:val="28"/>
          <w:lang w:eastAsia="ru-RU"/>
        </w:rPr>
        <w:t xml:space="preserve"> — за проявление инициативы, помощь другим отрядам, создание творчес</w:t>
      </w:r>
      <w:r w:rsidR="008256E7" w:rsidRPr="00222C18">
        <w:rPr>
          <w:rFonts w:ascii="Times New Roman" w:eastAsia="Times New Roman" w:hAnsi="Times New Roman" w:cs="Times New Roman"/>
          <w:color w:val="000000"/>
          <w:sz w:val="28"/>
          <w:szCs w:val="28"/>
          <w:lang w:eastAsia="ru-RU"/>
        </w:rPr>
        <w:t>кого продукта (стенгазета</w:t>
      </w:r>
      <w:r w:rsidR="006E5ECD" w:rsidRPr="00222C18">
        <w:rPr>
          <w:rFonts w:ascii="Times New Roman" w:eastAsia="Times New Roman" w:hAnsi="Times New Roman" w:cs="Times New Roman"/>
          <w:color w:val="000000"/>
          <w:sz w:val="28"/>
          <w:szCs w:val="28"/>
          <w:lang w:eastAsia="ru-RU"/>
        </w:rPr>
        <w:t>).</w:t>
      </w:r>
    </w:p>
    <w:p w14:paraId="6E8CE07A" w14:textId="77777777" w:rsidR="008256E7" w:rsidRPr="00222C18" w:rsidRDefault="006E5ECD"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color w:val="000000"/>
          <w:sz w:val="28"/>
          <w:szCs w:val="28"/>
          <w:lang w:eastAsia="ru-RU"/>
        </w:rPr>
        <w:t>3. Итоговый период (13–14 дни) — «Финальная загадка»</w:t>
      </w:r>
    </w:p>
    <w:p w14:paraId="5A85B40F" w14:textId="1A890C1A" w:rsidR="006E5ECD" w:rsidRPr="00222C18" w:rsidRDefault="008256E7"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b/>
          <w:color w:val="000000"/>
          <w:sz w:val="28"/>
          <w:szCs w:val="28"/>
          <w:lang w:eastAsia="ru-RU"/>
        </w:rPr>
        <w:t>Цель</w:t>
      </w:r>
      <w:r w:rsidRPr="00222C18">
        <w:rPr>
          <w:rFonts w:ascii="Times New Roman" w:eastAsia="Times New Roman" w:hAnsi="Times New Roman" w:cs="Times New Roman"/>
          <w:color w:val="000000"/>
          <w:sz w:val="28"/>
          <w:szCs w:val="28"/>
          <w:lang w:eastAsia="ru-RU"/>
        </w:rPr>
        <w:t>:</w:t>
      </w:r>
      <w:r w:rsidR="006E5ECD" w:rsidRPr="00222C18">
        <w:rPr>
          <w:rFonts w:ascii="Times New Roman" w:eastAsia="Times New Roman" w:hAnsi="Times New Roman" w:cs="Times New Roman"/>
          <w:color w:val="000000"/>
          <w:sz w:val="28"/>
          <w:szCs w:val="28"/>
          <w:lang w:eastAsia="ru-RU"/>
        </w:rPr>
        <w:t xml:space="preserve"> подвести итоги, создать ощущение завершённости большого приключения и гордости за результат.</w:t>
      </w:r>
    </w:p>
    <w:p w14:paraId="43A3C07C" w14:textId="57720134" w:rsidR="006E5ECD" w:rsidRPr="00222C18" w:rsidRDefault="008256E7"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color w:val="000000"/>
          <w:sz w:val="28"/>
          <w:szCs w:val="28"/>
          <w:lang w:eastAsia="ru-RU"/>
        </w:rPr>
        <w:t>Механизм мотивации:</w:t>
      </w:r>
    </w:p>
    <w:p w14:paraId="7C1C278A" w14:textId="7CD37C75" w:rsidR="006E5ECD" w:rsidRPr="00222C18" w:rsidRDefault="008256E7"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color w:val="000000"/>
          <w:sz w:val="28"/>
          <w:szCs w:val="28"/>
          <w:lang w:eastAsia="ru-RU"/>
        </w:rPr>
        <w:t>Финальная миссия: о</w:t>
      </w:r>
      <w:r w:rsidR="006E5ECD" w:rsidRPr="00222C18">
        <w:rPr>
          <w:rFonts w:ascii="Times New Roman" w:eastAsia="Times New Roman" w:hAnsi="Times New Roman" w:cs="Times New Roman"/>
          <w:color w:val="000000"/>
          <w:sz w:val="28"/>
          <w:szCs w:val="28"/>
          <w:lang w:eastAsia="ru-RU"/>
        </w:rPr>
        <w:t>бъявить, что все собранные жемчужины — это части кода или мозаики, открывающей доступ к «Тайной комнате экспедиции».</w:t>
      </w:r>
    </w:p>
    <w:p w14:paraId="093AACBE" w14:textId="77777777" w:rsidR="00222C18" w:rsidRPr="00222C18" w:rsidRDefault="00222C18"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color w:val="000000"/>
          <w:sz w:val="28"/>
          <w:szCs w:val="28"/>
          <w:lang w:eastAsia="ru-RU"/>
        </w:rPr>
        <w:t>Церемония награждения:</w:t>
      </w:r>
    </w:p>
    <w:p w14:paraId="4D3DCA2A" w14:textId="1D333420" w:rsidR="006E5ECD" w:rsidRPr="00222C18" w:rsidRDefault="00222C18" w:rsidP="00222C18">
      <w:pPr>
        <w:keepNext/>
        <w:keepLines/>
        <w:spacing w:after="18"/>
        <w:jc w:val="both"/>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color w:val="000000"/>
          <w:sz w:val="28"/>
          <w:szCs w:val="28"/>
          <w:lang w:eastAsia="ru-RU"/>
        </w:rPr>
        <w:t>Коллективная: о</w:t>
      </w:r>
      <w:r w:rsidR="006E5ECD" w:rsidRPr="00222C18">
        <w:rPr>
          <w:rFonts w:ascii="Times New Roman" w:eastAsia="Times New Roman" w:hAnsi="Times New Roman" w:cs="Times New Roman"/>
          <w:color w:val="000000"/>
          <w:sz w:val="28"/>
          <w:szCs w:val="28"/>
          <w:lang w:eastAsia="ru-RU"/>
        </w:rPr>
        <w:t>тряд, собравший больше всех жемчужин, получает право первым «открыть сундук» с сюрпризом (сладости).</w:t>
      </w:r>
    </w:p>
    <w:p w14:paraId="40067453" w14:textId="0F3F1DDC" w:rsidR="006E5ECD" w:rsidRDefault="00222C18" w:rsidP="00E72A67">
      <w:pPr>
        <w:keepNext/>
        <w:keepLines/>
        <w:spacing w:after="18"/>
        <w:outlineLvl w:val="4"/>
        <w:rPr>
          <w:rFonts w:ascii="Times New Roman" w:eastAsia="Times New Roman" w:hAnsi="Times New Roman" w:cs="Times New Roman"/>
          <w:color w:val="000000"/>
          <w:sz w:val="28"/>
          <w:szCs w:val="28"/>
          <w:lang w:eastAsia="ru-RU"/>
        </w:rPr>
      </w:pPr>
      <w:r w:rsidRPr="00222C18">
        <w:rPr>
          <w:rFonts w:ascii="Times New Roman" w:eastAsia="Times New Roman" w:hAnsi="Times New Roman" w:cs="Times New Roman"/>
          <w:color w:val="000000"/>
          <w:sz w:val="28"/>
          <w:szCs w:val="28"/>
          <w:lang w:eastAsia="ru-RU"/>
        </w:rPr>
        <w:t>Символические артефакты: л</w:t>
      </w:r>
      <w:r w:rsidR="006E5ECD" w:rsidRPr="00222C18">
        <w:rPr>
          <w:rFonts w:ascii="Times New Roman" w:eastAsia="Times New Roman" w:hAnsi="Times New Roman" w:cs="Times New Roman"/>
          <w:color w:val="000000"/>
          <w:sz w:val="28"/>
          <w:szCs w:val="28"/>
          <w:lang w:eastAsia="ru-RU"/>
        </w:rPr>
        <w:t>учшим исследователям — «Амулеты удачи» (значки, брелоки), которые можно забрать домой как память.</w:t>
      </w:r>
    </w:p>
    <w:p w14:paraId="6E65A604" w14:textId="77777777" w:rsidR="00E72A67" w:rsidRPr="00222C18" w:rsidRDefault="00E72A67" w:rsidP="00222C18">
      <w:pPr>
        <w:keepNext/>
        <w:keepLines/>
        <w:spacing w:after="18"/>
        <w:jc w:val="both"/>
        <w:outlineLvl w:val="4"/>
        <w:rPr>
          <w:rFonts w:ascii="Times New Roman" w:eastAsia="Times New Roman" w:hAnsi="Times New Roman" w:cs="Times New Roman"/>
          <w:color w:val="000000"/>
          <w:sz w:val="28"/>
          <w:szCs w:val="28"/>
          <w:lang w:eastAsia="ru-RU"/>
        </w:rPr>
      </w:pPr>
    </w:p>
    <w:p w14:paraId="0315162C" w14:textId="325E1C08" w:rsidR="000968F1" w:rsidRPr="000968F1" w:rsidRDefault="00E72A67" w:rsidP="000968F1">
      <w:pPr>
        <w:keepNext/>
        <w:keepLines/>
        <w:spacing w:after="18"/>
        <w:jc w:val="center"/>
        <w:outlineLvl w:val="4"/>
        <w:rPr>
          <w:rFonts w:ascii="Times New Roman" w:eastAsia="Times New Roman" w:hAnsi="Times New Roman" w:cs="Times New Roman"/>
          <w:b/>
          <w:color w:val="000000"/>
          <w:sz w:val="28"/>
          <w:szCs w:val="28"/>
          <w:lang w:eastAsia="ru-RU"/>
        </w:rPr>
      </w:pPr>
      <w:r w:rsidRPr="00E72A67">
        <w:rPr>
          <w:rFonts w:ascii="Times New Roman" w:eastAsia="Times New Roman" w:hAnsi="Times New Roman" w:cs="Times New Roman"/>
          <w:b/>
          <w:color w:val="000000"/>
          <w:sz w:val="28"/>
          <w:szCs w:val="28"/>
          <w:lang w:eastAsia="ru-RU"/>
        </w:rPr>
        <w:t>Планируемые результаты и способы диагностики</w:t>
      </w:r>
    </w:p>
    <w:p w14:paraId="5B003AB3" w14:textId="032F4221"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1. Знания:</w:t>
      </w:r>
    </w:p>
    <w:p w14:paraId="32D8BF05" w14:textId="295F15DC"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основные сведения о культуре, традициях, обычаях и символах 3 народов и регионов России;</w:t>
      </w:r>
    </w:p>
    <w:p w14:paraId="4024F311" w14:textId="1D711D62"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ключевые достопримечательности и природные объекты разных регионов (озеро Байкал, вулканы Камчатки, Золотое кольцо и т. д.);</w:t>
      </w:r>
    </w:p>
    <w:p w14:paraId="648D9B41" w14:textId="478BD156"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национальные игры, песни, танцы народов России;</w:t>
      </w:r>
    </w:p>
    <w:p w14:paraId="5648BFA9" w14:textId="77777777"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базовые понятия о многонациональном составе населения России и значении единства народов.</w:t>
      </w:r>
    </w:p>
    <w:p w14:paraId="38C27CA0" w14:textId="36F481DC"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2. Умения и навыки:</w:t>
      </w:r>
    </w:p>
    <w:p w14:paraId="1833C897" w14:textId="5BFA9C10"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представлять результаты мини‑исследования о регионе в форме презентации, коллажа, рассказа;</w:t>
      </w:r>
    </w:p>
    <w:p w14:paraId="15A300C1" w14:textId="551D3156"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участвовать в национальных играх и танцах;</w:t>
      </w:r>
    </w:p>
    <w:p w14:paraId="2960B2EC" w14:textId="562ABE1F"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изготавливать простые элементы народных промыслов (гжель, хохлома, дымковская игрушка и т. п.) или их имитации;</w:t>
      </w:r>
    </w:p>
    <w:p w14:paraId="7DBCD428" w14:textId="01576568"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работать в команде: распределять роли, договариваться, поддерживать друг друга;</w:t>
      </w:r>
    </w:p>
    <w:p w14:paraId="50240D39" w14:textId="13D8B95F"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проявлять инициативу в коллективных творческих делах.</w:t>
      </w:r>
    </w:p>
    <w:p w14:paraId="5CE8470C" w14:textId="425F695C"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3. Личностные качества и ценности:</w:t>
      </w:r>
    </w:p>
    <w:p w14:paraId="55FA6F8D" w14:textId="497C0582"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уважение к культурным традициям разных народов;</w:t>
      </w:r>
    </w:p>
    <w:p w14:paraId="0396460C" w14:textId="3E665865"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чувство гордости за многонациональную Родину;</w:t>
      </w:r>
    </w:p>
    <w:p w14:paraId="3709FB53" w14:textId="091E9EDD"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доброжелательность в общении;</w:t>
      </w:r>
    </w:p>
    <w:p w14:paraId="14FB6523" w14:textId="6D0F2AD0"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ответственность за общий результат;</w:t>
      </w:r>
    </w:p>
    <w:p w14:paraId="0B63BC38" w14:textId="2E06B20B"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любознательность и интерес к изучению истории и культуры России.</w:t>
      </w:r>
    </w:p>
    <w:p w14:paraId="6CF802D3" w14:textId="602FB56B"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4. Опыт деятельности:</w:t>
      </w:r>
    </w:p>
    <w:p w14:paraId="3FCE3E19" w14:textId="19C3E9F7"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создание коллективного творческого продукта (карта экспедиции, альбом «Народы России»);</w:t>
      </w:r>
    </w:p>
    <w:p w14:paraId="66310FDC" w14:textId="152DA4A5" w:rsidR="000968F1" w:rsidRPr="00497ADE" w:rsidRDefault="000968F1" w:rsidP="00497ADE">
      <w:pPr>
        <w:keepNext/>
        <w:keepLines/>
        <w:spacing w:after="18"/>
        <w:jc w:val="both"/>
        <w:outlineLvl w:val="4"/>
        <w:rPr>
          <w:rFonts w:ascii="Times New Roman" w:eastAsia="Times New Roman" w:hAnsi="Times New Roman" w:cs="Times New Roman"/>
          <w:color w:val="000000"/>
          <w:sz w:val="28"/>
          <w:szCs w:val="28"/>
          <w:lang w:eastAsia="ru-RU"/>
        </w:rPr>
      </w:pPr>
      <w:r w:rsidRPr="00497ADE">
        <w:rPr>
          <w:rFonts w:ascii="Times New Roman" w:eastAsia="Times New Roman" w:hAnsi="Times New Roman" w:cs="Times New Roman"/>
          <w:color w:val="000000"/>
          <w:sz w:val="28"/>
          <w:szCs w:val="28"/>
          <w:lang w:eastAsia="ru-RU"/>
        </w:rPr>
        <w:t>- участие в фестивале «Хоровод дружбы» с демонстрацией изученных традиций.</w:t>
      </w:r>
    </w:p>
    <w:p w14:paraId="09B26E4E" w14:textId="71F280BE" w:rsidR="000968F1" w:rsidRDefault="000968F1" w:rsidP="000968F1">
      <w:pPr>
        <w:keepNext/>
        <w:keepLines/>
        <w:spacing w:after="18"/>
        <w:jc w:val="center"/>
        <w:outlineLvl w:val="4"/>
        <w:rPr>
          <w:rFonts w:ascii="Times New Roman" w:eastAsia="Times New Roman" w:hAnsi="Times New Roman" w:cs="Times New Roman"/>
          <w:b/>
          <w:color w:val="000000"/>
          <w:sz w:val="28"/>
          <w:szCs w:val="28"/>
          <w:lang w:eastAsia="ru-RU"/>
        </w:rPr>
      </w:pPr>
      <w:r w:rsidRPr="000968F1">
        <w:rPr>
          <w:rFonts w:ascii="Times New Roman" w:eastAsia="Times New Roman" w:hAnsi="Times New Roman" w:cs="Times New Roman"/>
          <w:b/>
          <w:color w:val="000000"/>
          <w:sz w:val="28"/>
          <w:szCs w:val="28"/>
          <w:lang w:eastAsia="ru-RU"/>
        </w:rPr>
        <w:t>Способы диагностики и критерии оценки</w:t>
      </w:r>
    </w:p>
    <w:tbl>
      <w:tblPr>
        <w:tblStyle w:val="TableGrid"/>
        <w:tblW w:w="9346" w:type="dxa"/>
        <w:tblInd w:w="430" w:type="dxa"/>
        <w:tblCellMar>
          <w:top w:w="63" w:type="dxa"/>
          <w:left w:w="106" w:type="dxa"/>
          <w:right w:w="41" w:type="dxa"/>
        </w:tblCellMar>
        <w:tblLook w:val="04A0" w:firstRow="1" w:lastRow="0" w:firstColumn="1" w:lastColumn="0" w:noHBand="0" w:noVBand="1"/>
      </w:tblPr>
      <w:tblGrid>
        <w:gridCol w:w="2943"/>
        <w:gridCol w:w="2945"/>
        <w:gridCol w:w="3458"/>
      </w:tblGrid>
      <w:tr w:rsidR="00C91999" w:rsidRPr="00497ADE" w14:paraId="06186D27" w14:textId="77777777" w:rsidTr="00C91999">
        <w:trPr>
          <w:trHeight w:val="655"/>
        </w:trPr>
        <w:tc>
          <w:tcPr>
            <w:tcW w:w="2943" w:type="dxa"/>
            <w:tcBorders>
              <w:top w:val="single" w:sz="4" w:space="0" w:color="000000"/>
              <w:left w:val="single" w:sz="4" w:space="0" w:color="000000"/>
              <w:bottom w:val="single" w:sz="4" w:space="0" w:color="000000"/>
              <w:right w:val="single" w:sz="4" w:space="0" w:color="000000"/>
            </w:tcBorders>
          </w:tcPr>
          <w:p w14:paraId="50B2035F" w14:textId="77777777" w:rsidR="00C91999" w:rsidRPr="00497ADE" w:rsidRDefault="00C91999" w:rsidP="00C91999">
            <w:pPr>
              <w:spacing w:line="259" w:lineRule="auto"/>
              <w:jc w:val="center"/>
              <w:rPr>
                <w:rFonts w:ascii="Times New Roman" w:hAnsi="Times New Roman" w:cs="Times New Roman"/>
                <w:sz w:val="28"/>
              </w:rPr>
            </w:pPr>
            <w:r w:rsidRPr="00497ADE">
              <w:rPr>
                <w:rFonts w:ascii="Times New Roman" w:hAnsi="Times New Roman" w:cs="Times New Roman"/>
                <w:b/>
                <w:sz w:val="28"/>
              </w:rPr>
              <w:t xml:space="preserve">Ожидаемый результат </w:t>
            </w:r>
          </w:p>
        </w:tc>
        <w:tc>
          <w:tcPr>
            <w:tcW w:w="2945" w:type="dxa"/>
            <w:tcBorders>
              <w:top w:val="single" w:sz="4" w:space="0" w:color="000000"/>
              <w:left w:val="single" w:sz="4" w:space="0" w:color="000000"/>
              <w:bottom w:val="single" w:sz="4" w:space="0" w:color="000000"/>
              <w:right w:val="single" w:sz="4" w:space="0" w:color="000000"/>
            </w:tcBorders>
          </w:tcPr>
          <w:p w14:paraId="58382FAC" w14:textId="77777777" w:rsidR="00C91999" w:rsidRPr="00497ADE" w:rsidRDefault="00C91999" w:rsidP="00C91999">
            <w:pPr>
              <w:spacing w:line="259" w:lineRule="auto"/>
              <w:ind w:right="67"/>
              <w:jc w:val="center"/>
              <w:rPr>
                <w:rFonts w:ascii="Times New Roman" w:hAnsi="Times New Roman" w:cs="Times New Roman"/>
                <w:sz w:val="28"/>
              </w:rPr>
            </w:pPr>
            <w:r w:rsidRPr="00497ADE">
              <w:rPr>
                <w:rFonts w:ascii="Times New Roman" w:hAnsi="Times New Roman" w:cs="Times New Roman"/>
                <w:b/>
                <w:sz w:val="28"/>
              </w:rPr>
              <w:t>Критерии оценки</w:t>
            </w:r>
            <w:r w:rsidRPr="00497ADE">
              <w:rPr>
                <w:rFonts w:ascii="Times New Roman" w:hAnsi="Times New Roman" w:cs="Times New Roman"/>
                <w:sz w:val="28"/>
              </w:rPr>
              <w:t xml:space="preserve"> </w:t>
            </w:r>
          </w:p>
        </w:tc>
        <w:tc>
          <w:tcPr>
            <w:tcW w:w="3458" w:type="dxa"/>
            <w:tcBorders>
              <w:top w:val="single" w:sz="4" w:space="0" w:color="000000"/>
              <w:left w:val="single" w:sz="4" w:space="0" w:color="000000"/>
              <w:bottom w:val="single" w:sz="4" w:space="0" w:color="000000"/>
              <w:right w:val="single" w:sz="4" w:space="0" w:color="000000"/>
            </w:tcBorders>
          </w:tcPr>
          <w:p w14:paraId="7E89C35B" w14:textId="77777777" w:rsidR="00C91999" w:rsidRPr="00497ADE" w:rsidRDefault="00C91999" w:rsidP="00C91999">
            <w:pPr>
              <w:spacing w:line="259" w:lineRule="auto"/>
              <w:ind w:right="73"/>
              <w:jc w:val="center"/>
              <w:rPr>
                <w:rFonts w:ascii="Times New Roman" w:hAnsi="Times New Roman" w:cs="Times New Roman"/>
                <w:sz w:val="28"/>
              </w:rPr>
            </w:pPr>
            <w:r w:rsidRPr="00497ADE">
              <w:rPr>
                <w:rFonts w:ascii="Times New Roman" w:hAnsi="Times New Roman" w:cs="Times New Roman"/>
                <w:b/>
                <w:sz w:val="28"/>
              </w:rPr>
              <w:t>Способы диагностики</w:t>
            </w:r>
            <w:r w:rsidRPr="00497ADE">
              <w:rPr>
                <w:rFonts w:ascii="Times New Roman" w:hAnsi="Times New Roman" w:cs="Times New Roman"/>
                <w:sz w:val="28"/>
              </w:rPr>
              <w:t xml:space="preserve"> </w:t>
            </w:r>
          </w:p>
        </w:tc>
      </w:tr>
      <w:tr w:rsidR="00C91999" w:rsidRPr="00497ADE" w14:paraId="1D739A91" w14:textId="77777777" w:rsidTr="00C91999">
        <w:trPr>
          <w:trHeight w:val="2585"/>
        </w:trPr>
        <w:tc>
          <w:tcPr>
            <w:tcW w:w="2943" w:type="dxa"/>
            <w:tcBorders>
              <w:top w:val="single" w:sz="4" w:space="0" w:color="000000"/>
              <w:left w:val="single" w:sz="4" w:space="0" w:color="000000"/>
              <w:bottom w:val="single" w:sz="4" w:space="0" w:color="000000"/>
              <w:right w:val="single" w:sz="4" w:space="0" w:color="000000"/>
            </w:tcBorders>
          </w:tcPr>
          <w:p w14:paraId="722024A4" w14:textId="160CE8D5" w:rsidR="00C91999" w:rsidRPr="00497ADE" w:rsidRDefault="00497ADE" w:rsidP="00497ADE">
            <w:pPr>
              <w:spacing w:line="259" w:lineRule="auto"/>
              <w:ind w:left="2"/>
              <w:rPr>
                <w:rFonts w:ascii="Times New Roman" w:hAnsi="Times New Roman" w:cs="Times New Roman"/>
                <w:sz w:val="28"/>
              </w:rPr>
            </w:pPr>
            <w:r w:rsidRPr="00497ADE">
              <w:rPr>
                <w:rFonts w:ascii="Times New Roman" w:hAnsi="Times New Roman" w:cs="Times New Roman"/>
                <w:sz w:val="28"/>
              </w:rPr>
              <w:t xml:space="preserve">Активное участие детей в творческих программах. </w:t>
            </w:r>
          </w:p>
        </w:tc>
        <w:tc>
          <w:tcPr>
            <w:tcW w:w="2945" w:type="dxa"/>
            <w:tcBorders>
              <w:top w:val="single" w:sz="4" w:space="0" w:color="000000"/>
              <w:left w:val="single" w:sz="4" w:space="0" w:color="000000"/>
              <w:bottom w:val="single" w:sz="4" w:space="0" w:color="000000"/>
              <w:right w:val="single" w:sz="4" w:space="0" w:color="000000"/>
            </w:tcBorders>
          </w:tcPr>
          <w:p w14:paraId="318D870C" w14:textId="77777777" w:rsidR="00497ADE" w:rsidRPr="00497ADE" w:rsidRDefault="00497ADE" w:rsidP="00497ADE">
            <w:pPr>
              <w:spacing w:line="259" w:lineRule="auto"/>
              <w:ind w:left="2"/>
              <w:rPr>
                <w:rFonts w:ascii="Times New Roman" w:hAnsi="Times New Roman" w:cs="Times New Roman"/>
                <w:sz w:val="28"/>
              </w:rPr>
            </w:pPr>
            <w:r w:rsidRPr="00497ADE">
              <w:rPr>
                <w:rFonts w:ascii="Times New Roman" w:hAnsi="Times New Roman" w:cs="Times New Roman"/>
                <w:sz w:val="28"/>
              </w:rPr>
              <w:t xml:space="preserve">Степень </w:t>
            </w:r>
          </w:p>
          <w:p w14:paraId="37B85B83" w14:textId="77777777" w:rsidR="00497ADE" w:rsidRDefault="00497ADE" w:rsidP="00497ADE">
            <w:pPr>
              <w:spacing w:line="259" w:lineRule="auto"/>
              <w:ind w:left="2"/>
              <w:rPr>
                <w:rFonts w:ascii="Times New Roman" w:hAnsi="Times New Roman" w:cs="Times New Roman"/>
                <w:sz w:val="28"/>
              </w:rPr>
            </w:pPr>
            <w:r w:rsidRPr="00497ADE">
              <w:rPr>
                <w:rFonts w:ascii="Times New Roman" w:hAnsi="Times New Roman" w:cs="Times New Roman"/>
                <w:sz w:val="28"/>
              </w:rPr>
              <w:t xml:space="preserve">включенности в активную жизнь лагеря. </w:t>
            </w:r>
          </w:p>
          <w:p w14:paraId="562A9F9D" w14:textId="38FFB139" w:rsidR="00C91999" w:rsidRPr="00497ADE" w:rsidRDefault="00C91999" w:rsidP="00497ADE">
            <w:pPr>
              <w:spacing w:line="259" w:lineRule="auto"/>
              <w:ind w:left="2"/>
              <w:rPr>
                <w:rFonts w:ascii="Times New Roman" w:hAnsi="Times New Roman" w:cs="Times New Roman"/>
                <w:sz w:val="28"/>
              </w:rPr>
            </w:pPr>
          </w:p>
        </w:tc>
        <w:tc>
          <w:tcPr>
            <w:tcW w:w="3458" w:type="dxa"/>
            <w:tcBorders>
              <w:top w:val="single" w:sz="4" w:space="0" w:color="000000"/>
              <w:left w:val="single" w:sz="4" w:space="0" w:color="000000"/>
              <w:bottom w:val="single" w:sz="4" w:space="0" w:color="000000"/>
              <w:right w:val="single" w:sz="4" w:space="0" w:color="000000"/>
            </w:tcBorders>
          </w:tcPr>
          <w:p w14:paraId="4C1B8B4F" w14:textId="2EB085BF" w:rsidR="00497ADE" w:rsidRPr="00497ADE" w:rsidRDefault="00497ADE" w:rsidP="00497ADE">
            <w:pPr>
              <w:spacing w:after="2" w:line="237" w:lineRule="auto"/>
              <w:rPr>
                <w:rFonts w:ascii="Times New Roman" w:hAnsi="Times New Roman" w:cs="Times New Roman"/>
                <w:sz w:val="28"/>
              </w:rPr>
            </w:pPr>
            <w:r w:rsidRPr="00497ADE">
              <w:rPr>
                <w:rFonts w:ascii="Times New Roman" w:hAnsi="Times New Roman" w:cs="Times New Roman"/>
                <w:sz w:val="28"/>
              </w:rPr>
              <w:t xml:space="preserve">Наблюдение. Диагностика активности </w:t>
            </w:r>
            <w:r>
              <w:rPr>
                <w:rFonts w:ascii="Times New Roman" w:hAnsi="Times New Roman" w:cs="Times New Roman"/>
                <w:sz w:val="28"/>
              </w:rPr>
              <w:t xml:space="preserve">и заинтересованности детей по </w:t>
            </w:r>
            <w:r w:rsidRPr="00497ADE">
              <w:rPr>
                <w:rFonts w:ascii="Times New Roman" w:hAnsi="Times New Roman" w:cs="Times New Roman"/>
                <w:sz w:val="28"/>
              </w:rPr>
              <w:t xml:space="preserve">методике САНЖУ </w:t>
            </w:r>
          </w:p>
          <w:p w14:paraId="3C3A2393" w14:textId="7FD7D0B8" w:rsidR="00C91999" w:rsidRPr="00497ADE" w:rsidRDefault="00C91999" w:rsidP="00C91999">
            <w:pPr>
              <w:spacing w:line="259" w:lineRule="auto"/>
              <w:rPr>
                <w:rFonts w:ascii="Times New Roman" w:hAnsi="Times New Roman" w:cs="Times New Roman"/>
                <w:sz w:val="28"/>
              </w:rPr>
            </w:pPr>
          </w:p>
        </w:tc>
      </w:tr>
      <w:tr w:rsidR="00C91999" w:rsidRPr="00497ADE" w14:paraId="1B0E657C" w14:textId="77777777" w:rsidTr="00C91999">
        <w:trPr>
          <w:trHeight w:val="1620"/>
        </w:trPr>
        <w:tc>
          <w:tcPr>
            <w:tcW w:w="2943" w:type="dxa"/>
            <w:tcBorders>
              <w:top w:val="single" w:sz="4" w:space="0" w:color="000000"/>
              <w:left w:val="single" w:sz="4" w:space="0" w:color="000000"/>
              <w:bottom w:val="single" w:sz="4" w:space="0" w:color="000000"/>
              <w:right w:val="single" w:sz="4" w:space="0" w:color="000000"/>
            </w:tcBorders>
          </w:tcPr>
          <w:p w14:paraId="76FD702F" w14:textId="084CF2C6" w:rsidR="00C91999" w:rsidRPr="00497ADE" w:rsidRDefault="00497ADE" w:rsidP="00C91999">
            <w:pPr>
              <w:spacing w:line="259" w:lineRule="auto"/>
              <w:ind w:left="2"/>
              <w:rPr>
                <w:rFonts w:ascii="Times New Roman" w:hAnsi="Times New Roman" w:cs="Times New Roman"/>
                <w:sz w:val="28"/>
              </w:rPr>
            </w:pPr>
            <w:r w:rsidRPr="00497ADE">
              <w:rPr>
                <w:rFonts w:ascii="Times New Roman" w:hAnsi="Times New Roman" w:cs="Times New Roman"/>
                <w:sz w:val="28"/>
              </w:rPr>
              <w:t>Приобретение новых знаний, умений и навыков.</w:t>
            </w:r>
          </w:p>
        </w:tc>
        <w:tc>
          <w:tcPr>
            <w:tcW w:w="2945" w:type="dxa"/>
            <w:tcBorders>
              <w:top w:val="single" w:sz="4" w:space="0" w:color="000000"/>
              <w:left w:val="single" w:sz="4" w:space="0" w:color="000000"/>
              <w:bottom w:val="single" w:sz="4" w:space="0" w:color="000000"/>
              <w:right w:val="single" w:sz="4" w:space="0" w:color="000000"/>
            </w:tcBorders>
          </w:tcPr>
          <w:p w14:paraId="01B75B1A" w14:textId="443EB30B" w:rsidR="00C91999" w:rsidRPr="00497ADE" w:rsidRDefault="00C91999" w:rsidP="00C91999">
            <w:pPr>
              <w:spacing w:line="259" w:lineRule="auto"/>
              <w:ind w:left="2" w:right="69"/>
              <w:rPr>
                <w:rFonts w:ascii="Times New Roman" w:hAnsi="Times New Roman" w:cs="Times New Roman"/>
                <w:sz w:val="28"/>
              </w:rPr>
            </w:pPr>
            <w:r w:rsidRPr="00497ADE">
              <w:rPr>
                <w:rFonts w:ascii="Times New Roman" w:hAnsi="Times New Roman" w:cs="Times New Roman"/>
                <w:sz w:val="28"/>
              </w:rPr>
              <w:t xml:space="preserve"> </w:t>
            </w:r>
            <w:r w:rsidR="00497ADE" w:rsidRPr="00497ADE">
              <w:rPr>
                <w:rFonts w:ascii="Times New Roman" w:hAnsi="Times New Roman" w:cs="Times New Roman"/>
                <w:sz w:val="28"/>
              </w:rPr>
              <w:t>Способность применить приобретенные навыки на практике. Умение продемонстрировать новые знания, умения и навыки.</w:t>
            </w:r>
          </w:p>
        </w:tc>
        <w:tc>
          <w:tcPr>
            <w:tcW w:w="3458" w:type="dxa"/>
            <w:tcBorders>
              <w:top w:val="single" w:sz="4" w:space="0" w:color="000000"/>
              <w:left w:val="single" w:sz="4" w:space="0" w:color="000000"/>
              <w:bottom w:val="single" w:sz="4" w:space="0" w:color="000000"/>
              <w:right w:val="single" w:sz="4" w:space="0" w:color="000000"/>
            </w:tcBorders>
          </w:tcPr>
          <w:p w14:paraId="4DCF0C0E" w14:textId="4507CEDF" w:rsidR="00C91999" w:rsidRPr="00497ADE" w:rsidRDefault="00497ADE" w:rsidP="00C91999">
            <w:pPr>
              <w:spacing w:line="259" w:lineRule="auto"/>
              <w:rPr>
                <w:rFonts w:ascii="Times New Roman" w:hAnsi="Times New Roman" w:cs="Times New Roman"/>
                <w:sz w:val="28"/>
              </w:rPr>
            </w:pPr>
            <w:r w:rsidRPr="00497ADE">
              <w:rPr>
                <w:rFonts w:ascii="Times New Roman" w:hAnsi="Times New Roman" w:cs="Times New Roman"/>
                <w:sz w:val="28"/>
              </w:rPr>
              <w:t>Итоговый фестиваль</w:t>
            </w:r>
            <w:r>
              <w:rPr>
                <w:rFonts w:ascii="Times New Roman" w:hAnsi="Times New Roman" w:cs="Times New Roman"/>
                <w:sz w:val="28"/>
              </w:rPr>
              <w:t>(демонстрация выбранного народа)</w:t>
            </w:r>
          </w:p>
        </w:tc>
      </w:tr>
      <w:tr w:rsidR="00C91999" w:rsidRPr="00497ADE" w14:paraId="57827828" w14:textId="77777777" w:rsidTr="00C91999">
        <w:trPr>
          <w:trHeight w:val="3552"/>
        </w:trPr>
        <w:tc>
          <w:tcPr>
            <w:tcW w:w="2943" w:type="dxa"/>
            <w:tcBorders>
              <w:top w:val="single" w:sz="4" w:space="0" w:color="000000"/>
              <w:left w:val="single" w:sz="4" w:space="0" w:color="000000"/>
              <w:bottom w:val="single" w:sz="4" w:space="0" w:color="000000"/>
              <w:right w:val="single" w:sz="4" w:space="0" w:color="000000"/>
            </w:tcBorders>
          </w:tcPr>
          <w:p w14:paraId="1257FBD9" w14:textId="57981CB9" w:rsidR="00C91999" w:rsidRPr="00497ADE" w:rsidRDefault="00C91999" w:rsidP="00497ADE">
            <w:pPr>
              <w:spacing w:line="259" w:lineRule="auto"/>
              <w:ind w:left="2" w:right="33"/>
              <w:rPr>
                <w:rFonts w:ascii="Times New Roman" w:hAnsi="Times New Roman" w:cs="Times New Roman"/>
                <w:sz w:val="28"/>
              </w:rPr>
            </w:pPr>
            <w:r w:rsidRPr="00497ADE">
              <w:rPr>
                <w:rFonts w:ascii="Times New Roman" w:hAnsi="Times New Roman" w:cs="Times New Roman"/>
                <w:sz w:val="28"/>
              </w:rPr>
              <w:t xml:space="preserve">Повышение интереса к физическим и спортивным занятиям. Повышение ответственного отношения к собственному здоровью. </w:t>
            </w:r>
          </w:p>
        </w:tc>
        <w:tc>
          <w:tcPr>
            <w:tcW w:w="2945" w:type="dxa"/>
            <w:tcBorders>
              <w:top w:val="single" w:sz="4" w:space="0" w:color="000000"/>
              <w:left w:val="single" w:sz="4" w:space="0" w:color="000000"/>
              <w:bottom w:val="single" w:sz="4" w:space="0" w:color="000000"/>
              <w:right w:val="single" w:sz="4" w:space="0" w:color="000000"/>
            </w:tcBorders>
          </w:tcPr>
          <w:p w14:paraId="54657757" w14:textId="77777777" w:rsidR="00C91999" w:rsidRPr="00497ADE" w:rsidRDefault="00C91999" w:rsidP="00C91999">
            <w:pPr>
              <w:spacing w:after="3" w:line="237" w:lineRule="auto"/>
              <w:ind w:left="2"/>
              <w:rPr>
                <w:rFonts w:ascii="Times New Roman" w:hAnsi="Times New Roman" w:cs="Times New Roman"/>
                <w:sz w:val="28"/>
              </w:rPr>
            </w:pPr>
            <w:r w:rsidRPr="00497ADE">
              <w:rPr>
                <w:rFonts w:ascii="Times New Roman" w:hAnsi="Times New Roman" w:cs="Times New Roman"/>
                <w:sz w:val="28"/>
              </w:rPr>
              <w:t xml:space="preserve">Активность участия в спортивных мероприятиях. </w:t>
            </w:r>
          </w:p>
          <w:p w14:paraId="53A037B2" w14:textId="77777777" w:rsidR="00C91999" w:rsidRPr="00497ADE" w:rsidRDefault="00C91999" w:rsidP="00C91999">
            <w:pPr>
              <w:spacing w:line="259" w:lineRule="auto"/>
              <w:ind w:left="2" w:right="69"/>
              <w:rPr>
                <w:rFonts w:ascii="Times New Roman" w:hAnsi="Times New Roman" w:cs="Times New Roman"/>
                <w:sz w:val="28"/>
              </w:rPr>
            </w:pPr>
            <w:r w:rsidRPr="00497ADE">
              <w:rPr>
                <w:rFonts w:ascii="Times New Roman" w:hAnsi="Times New Roman" w:cs="Times New Roman"/>
                <w:sz w:val="28"/>
              </w:rPr>
              <w:t xml:space="preserve">Мотивация к здоровому образу жизни.  </w:t>
            </w:r>
          </w:p>
        </w:tc>
        <w:tc>
          <w:tcPr>
            <w:tcW w:w="3458" w:type="dxa"/>
            <w:tcBorders>
              <w:top w:val="single" w:sz="4" w:space="0" w:color="000000"/>
              <w:left w:val="single" w:sz="4" w:space="0" w:color="000000"/>
              <w:bottom w:val="single" w:sz="4" w:space="0" w:color="000000"/>
              <w:right w:val="single" w:sz="4" w:space="0" w:color="000000"/>
            </w:tcBorders>
          </w:tcPr>
          <w:p w14:paraId="44858181" w14:textId="77777777" w:rsidR="00C91999" w:rsidRPr="00497ADE" w:rsidRDefault="00C91999" w:rsidP="00C91999">
            <w:pPr>
              <w:spacing w:line="259" w:lineRule="auto"/>
              <w:rPr>
                <w:rFonts w:ascii="Times New Roman" w:hAnsi="Times New Roman" w:cs="Times New Roman"/>
                <w:sz w:val="28"/>
              </w:rPr>
            </w:pPr>
            <w:r w:rsidRPr="00497ADE">
              <w:rPr>
                <w:rFonts w:ascii="Times New Roman" w:hAnsi="Times New Roman" w:cs="Times New Roman"/>
                <w:sz w:val="28"/>
              </w:rPr>
              <w:t xml:space="preserve">Спортивные соревнования. </w:t>
            </w:r>
          </w:p>
          <w:p w14:paraId="50C60389" w14:textId="69036A58" w:rsidR="00C91999" w:rsidRPr="00497ADE" w:rsidRDefault="00C91999" w:rsidP="00C91999">
            <w:pPr>
              <w:spacing w:line="259" w:lineRule="auto"/>
              <w:rPr>
                <w:rFonts w:ascii="Times New Roman" w:hAnsi="Times New Roman" w:cs="Times New Roman"/>
                <w:sz w:val="28"/>
              </w:rPr>
            </w:pPr>
            <w:r w:rsidRPr="00497ADE">
              <w:rPr>
                <w:rFonts w:ascii="Times New Roman" w:hAnsi="Times New Roman" w:cs="Times New Roman"/>
                <w:sz w:val="28"/>
              </w:rPr>
              <w:t>Турнирные таблицы</w:t>
            </w:r>
            <w:r w:rsidR="00B6130A" w:rsidRPr="00497ADE">
              <w:rPr>
                <w:rFonts w:ascii="Times New Roman" w:hAnsi="Times New Roman" w:cs="Times New Roman"/>
                <w:sz w:val="28"/>
              </w:rPr>
              <w:t xml:space="preserve"> отряда</w:t>
            </w:r>
            <w:r w:rsidRPr="00497ADE">
              <w:rPr>
                <w:rFonts w:ascii="Times New Roman" w:hAnsi="Times New Roman" w:cs="Times New Roman"/>
                <w:sz w:val="28"/>
              </w:rPr>
              <w:t xml:space="preserve">. Результаты, отмеченные воспитателем. </w:t>
            </w:r>
          </w:p>
        </w:tc>
      </w:tr>
      <w:tr w:rsidR="00C91999" w:rsidRPr="00497ADE" w14:paraId="155A9BFE" w14:textId="77777777" w:rsidTr="00B6130A">
        <w:trPr>
          <w:trHeight w:val="3058"/>
        </w:trPr>
        <w:tc>
          <w:tcPr>
            <w:tcW w:w="2943" w:type="dxa"/>
            <w:tcBorders>
              <w:top w:val="single" w:sz="4" w:space="0" w:color="000000"/>
              <w:left w:val="single" w:sz="4" w:space="0" w:color="000000"/>
              <w:bottom w:val="single" w:sz="4" w:space="0" w:color="000000"/>
              <w:right w:val="single" w:sz="4" w:space="0" w:color="000000"/>
            </w:tcBorders>
          </w:tcPr>
          <w:p w14:paraId="43488B1F" w14:textId="77777777" w:rsidR="00C91999" w:rsidRPr="00497ADE" w:rsidRDefault="00C91999" w:rsidP="00C91999">
            <w:pPr>
              <w:spacing w:line="259" w:lineRule="auto"/>
              <w:ind w:left="2" w:right="15"/>
              <w:rPr>
                <w:rFonts w:ascii="Times New Roman" w:hAnsi="Times New Roman" w:cs="Times New Roman"/>
                <w:sz w:val="28"/>
              </w:rPr>
            </w:pPr>
            <w:r w:rsidRPr="00497ADE">
              <w:rPr>
                <w:rFonts w:ascii="Times New Roman" w:hAnsi="Times New Roman" w:cs="Times New Roman"/>
                <w:sz w:val="28"/>
              </w:rPr>
              <w:t xml:space="preserve">Способность к выстраиванию  общения и взаимодействия ребенка со сверстниками, взрослым, родителями. </w:t>
            </w:r>
          </w:p>
        </w:tc>
        <w:tc>
          <w:tcPr>
            <w:tcW w:w="2945" w:type="dxa"/>
            <w:tcBorders>
              <w:top w:val="single" w:sz="4" w:space="0" w:color="000000"/>
              <w:left w:val="single" w:sz="4" w:space="0" w:color="000000"/>
              <w:bottom w:val="single" w:sz="4" w:space="0" w:color="000000"/>
              <w:right w:val="single" w:sz="4" w:space="0" w:color="000000"/>
            </w:tcBorders>
          </w:tcPr>
          <w:p w14:paraId="510DF003" w14:textId="77777777" w:rsidR="00C91999" w:rsidRPr="00497ADE" w:rsidRDefault="00C91999" w:rsidP="00C91999">
            <w:pPr>
              <w:spacing w:line="259" w:lineRule="auto"/>
              <w:ind w:left="2"/>
              <w:rPr>
                <w:rFonts w:ascii="Times New Roman" w:hAnsi="Times New Roman" w:cs="Times New Roman"/>
                <w:sz w:val="28"/>
              </w:rPr>
            </w:pPr>
            <w:r w:rsidRPr="00497ADE">
              <w:rPr>
                <w:rFonts w:ascii="Times New Roman" w:hAnsi="Times New Roman" w:cs="Times New Roman"/>
                <w:sz w:val="28"/>
              </w:rPr>
              <w:t xml:space="preserve">Готовность к взаимодействию, желание и умение находить общий язык в ходе взаимодействия. </w:t>
            </w:r>
          </w:p>
        </w:tc>
        <w:tc>
          <w:tcPr>
            <w:tcW w:w="3458" w:type="dxa"/>
            <w:tcBorders>
              <w:top w:val="single" w:sz="4" w:space="0" w:color="000000"/>
              <w:left w:val="single" w:sz="4" w:space="0" w:color="000000"/>
              <w:bottom w:val="single" w:sz="4" w:space="0" w:color="000000"/>
              <w:right w:val="single" w:sz="4" w:space="0" w:color="000000"/>
            </w:tcBorders>
          </w:tcPr>
          <w:p w14:paraId="6A1A7DD7" w14:textId="34450484" w:rsidR="00C91999" w:rsidRPr="00497ADE" w:rsidRDefault="00C91999" w:rsidP="00497ADE">
            <w:pPr>
              <w:spacing w:after="47" w:line="241" w:lineRule="auto"/>
              <w:rPr>
                <w:rFonts w:ascii="Times New Roman" w:hAnsi="Times New Roman" w:cs="Times New Roman"/>
                <w:sz w:val="28"/>
              </w:rPr>
            </w:pPr>
            <w:r w:rsidRPr="00497ADE">
              <w:rPr>
                <w:rFonts w:ascii="Times New Roman" w:hAnsi="Times New Roman" w:cs="Times New Roman"/>
                <w:sz w:val="28"/>
              </w:rPr>
              <w:t xml:space="preserve">Наблюдение и анализ взаимодействия детей, определение уровня межличностных отношений. Показатели психологических тестов. Результаты анкетирования. </w:t>
            </w:r>
          </w:p>
        </w:tc>
      </w:tr>
      <w:tr w:rsidR="00C91999" w:rsidRPr="00497ADE" w14:paraId="79D54A7E" w14:textId="77777777" w:rsidTr="00C91999">
        <w:trPr>
          <w:trHeight w:val="2266"/>
        </w:trPr>
        <w:tc>
          <w:tcPr>
            <w:tcW w:w="0" w:type="auto"/>
            <w:tcBorders>
              <w:top w:val="nil"/>
              <w:left w:val="single" w:sz="4" w:space="0" w:color="000000"/>
              <w:bottom w:val="single" w:sz="4" w:space="0" w:color="000000"/>
              <w:right w:val="single" w:sz="4" w:space="0" w:color="000000"/>
            </w:tcBorders>
          </w:tcPr>
          <w:p w14:paraId="4F0EC0C9" w14:textId="77777777" w:rsidR="00C91999" w:rsidRPr="00497ADE" w:rsidRDefault="00C91999" w:rsidP="00C91999">
            <w:pPr>
              <w:spacing w:after="160" w:line="259" w:lineRule="auto"/>
              <w:rPr>
                <w:rFonts w:ascii="Times New Roman" w:hAnsi="Times New Roman" w:cs="Times New Roman"/>
                <w:sz w:val="28"/>
              </w:rPr>
            </w:pPr>
          </w:p>
        </w:tc>
        <w:tc>
          <w:tcPr>
            <w:tcW w:w="2945" w:type="dxa"/>
            <w:tcBorders>
              <w:top w:val="single" w:sz="4" w:space="0" w:color="000000"/>
              <w:left w:val="single" w:sz="4" w:space="0" w:color="000000"/>
              <w:bottom w:val="single" w:sz="4" w:space="0" w:color="000000"/>
              <w:right w:val="single" w:sz="4" w:space="0" w:color="000000"/>
            </w:tcBorders>
          </w:tcPr>
          <w:p w14:paraId="0406ADFF" w14:textId="77777777" w:rsidR="00C91999" w:rsidRPr="00497ADE" w:rsidRDefault="00C91999" w:rsidP="00C91999">
            <w:pPr>
              <w:spacing w:line="259" w:lineRule="auto"/>
              <w:ind w:left="2"/>
              <w:rPr>
                <w:rFonts w:ascii="Times New Roman" w:hAnsi="Times New Roman" w:cs="Times New Roman"/>
                <w:sz w:val="28"/>
              </w:rPr>
            </w:pPr>
            <w:r w:rsidRPr="00497ADE">
              <w:rPr>
                <w:rFonts w:ascii="Times New Roman" w:hAnsi="Times New Roman" w:cs="Times New Roman"/>
                <w:sz w:val="28"/>
              </w:rPr>
              <w:t xml:space="preserve">Уровень комфортности в коллективе (психологически комфортное положение всех участников смены) </w:t>
            </w:r>
          </w:p>
        </w:tc>
        <w:tc>
          <w:tcPr>
            <w:tcW w:w="3458" w:type="dxa"/>
            <w:tcBorders>
              <w:top w:val="single" w:sz="4" w:space="0" w:color="000000"/>
              <w:left w:val="single" w:sz="4" w:space="0" w:color="000000"/>
              <w:bottom w:val="single" w:sz="4" w:space="0" w:color="000000"/>
              <w:right w:val="single" w:sz="4" w:space="0" w:color="000000"/>
            </w:tcBorders>
          </w:tcPr>
          <w:p w14:paraId="0F4DD459" w14:textId="77777777" w:rsidR="00C91999" w:rsidRPr="00497ADE" w:rsidRDefault="00C91999" w:rsidP="00C91999">
            <w:pPr>
              <w:spacing w:line="259" w:lineRule="auto"/>
              <w:rPr>
                <w:rFonts w:ascii="Times New Roman" w:hAnsi="Times New Roman" w:cs="Times New Roman"/>
                <w:sz w:val="28"/>
              </w:rPr>
            </w:pPr>
            <w:r w:rsidRPr="00497ADE">
              <w:rPr>
                <w:rFonts w:ascii="Times New Roman" w:hAnsi="Times New Roman" w:cs="Times New Roman"/>
                <w:sz w:val="28"/>
              </w:rPr>
              <w:t xml:space="preserve">Экран настроения. </w:t>
            </w:r>
          </w:p>
          <w:p w14:paraId="37D82376" w14:textId="6C30A5BA" w:rsidR="00C91999" w:rsidRPr="00497ADE" w:rsidRDefault="00C91999" w:rsidP="00B6130A">
            <w:pPr>
              <w:spacing w:line="259" w:lineRule="auto"/>
              <w:rPr>
                <w:rFonts w:ascii="Times New Roman" w:hAnsi="Times New Roman" w:cs="Times New Roman"/>
                <w:sz w:val="28"/>
              </w:rPr>
            </w:pPr>
            <w:r w:rsidRPr="00497ADE">
              <w:rPr>
                <w:rFonts w:ascii="Times New Roman" w:hAnsi="Times New Roman" w:cs="Times New Roman"/>
                <w:sz w:val="28"/>
              </w:rPr>
              <w:t>Социометрические методики</w:t>
            </w:r>
            <w:r w:rsidR="00B6130A" w:rsidRPr="00497ADE">
              <w:rPr>
                <w:rFonts w:ascii="Times New Roman" w:hAnsi="Times New Roman" w:cs="Times New Roman"/>
                <w:sz w:val="28"/>
              </w:rPr>
              <w:t>(входная и выходная диагностики</w:t>
            </w:r>
            <w:r w:rsidRPr="00497ADE">
              <w:rPr>
                <w:rFonts w:ascii="Times New Roman" w:hAnsi="Times New Roman" w:cs="Times New Roman"/>
                <w:sz w:val="28"/>
              </w:rPr>
              <w:t>, анкетирование, огоньки</w:t>
            </w:r>
            <w:r w:rsidR="00B6130A" w:rsidRPr="00497ADE">
              <w:rPr>
                <w:rFonts w:ascii="Times New Roman" w:hAnsi="Times New Roman" w:cs="Times New Roman"/>
                <w:sz w:val="28"/>
              </w:rPr>
              <w:t xml:space="preserve"> рефлексии)</w:t>
            </w:r>
          </w:p>
        </w:tc>
      </w:tr>
      <w:tr w:rsidR="00C91999" w:rsidRPr="00497ADE" w14:paraId="44B51E81" w14:textId="77777777" w:rsidTr="00C91999">
        <w:trPr>
          <w:trHeight w:val="3553"/>
        </w:trPr>
        <w:tc>
          <w:tcPr>
            <w:tcW w:w="2943" w:type="dxa"/>
            <w:tcBorders>
              <w:top w:val="single" w:sz="4" w:space="0" w:color="000000"/>
              <w:left w:val="single" w:sz="4" w:space="0" w:color="000000"/>
              <w:bottom w:val="single" w:sz="4" w:space="0" w:color="000000"/>
              <w:right w:val="single" w:sz="4" w:space="0" w:color="000000"/>
            </w:tcBorders>
          </w:tcPr>
          <w:p w14:paraId="0697C1CF" w14:textId="77777777" w:rsidR="00C91999" w:rsidRPr="00497ADE" w:rsidRDefault="00C91999" w:rsidP="00C91999">
            <w:pPr>
              <w:spacing w:line="259" w:lineRule="auto"/>
              <w:ind w:left="2"/>
              <w:rPr>
                <w:rFonts w:ascii="Times New Roman" w:hAnsi="Times New Roman" w:cs="Times New Roman"/>
                <w:sz w:val="28"/>
              </w:rPr>
            </w:pPr>
            <w:r w:rsidRPr="00497ADE">
              <w:rPr>
                <w:rFonts w:ascii="Times New Roman" w:hAnsi="Times New Roman" w:cs="Times New Roman"/>
                <w:sz w:val="28"/>
              </w:rPr>
              <w:t xml:space="preserve">Сформированность личностного потенциала участника лагерной смены. Способность к саморазвитию. </w:t>
            </w:r>
          </w:p>
        </w:tc>
        <w:tc>
          <w:tcPr>
            <w:tcW w:w="2945" w:type="dxa"/>
            <w:tcBorders>
              <w:top w:val="single" w:sz="4" w:space="0" w:color="000000"/>
              <w:left w:val="single" w:sz="4" w:space="0" w:color="000000"/>
              <w:bottom w:val="single" w:sz="4" w:space="0" w:color="000000"/>
              <w:right w:val="single" w:sz="4" w:space="0" w:color="000000"/>
            </w:tcBorders>
          </w:tcPr>
          <w:p w14:paraId="06F2C365" w14:textId="77777777" w:rsidR="00C91999" w:rsidRPr="00497ADE" w:rsidRDefault="00C91999" w:rsidP="00C91999">
            <w:pPr>
              <w:spacing w:line="237" w:lineRule="auto"/>
              <w:ind w:left="2"/>
              <w:rPr>
                <w:rFonts w:ascii="Times New Roman" w:hAnsi="Times New Roman" w:cs="Times New Roman"/>
                <w:sz w:val="28"/>
              </w:rPr>
            </w:pPr>
            <w:r w:rsidRPr="00497ADE">
              <w:rPr>
                <w:rFonts w:ascii="Times New Roman" w:hAnsi="Times New Roman" w:cs="Times New Roman"/>
                <w:sz w:val="28"/>
              </w:rPr>
              <w:t xml:space="preserve">Улучшение показателей личностного развития: </w:t>
            </w:r>
          </w:p>
          <w:p w14:paraId="2A3EBF14" w14:textId="77777777" w:rsidR="00C91999" w:rsidRPr="00497ADE" w:rsidRDefault="00C91999" w:rsidP="00C91999">
            <w:pPr>
              <w:spacing w:line="259" w:lineRule="auto"/>
              <w:ind w:left="2"/>
              <w:rPr>
                <w:rFonts w:ascii="Times New Roman" w:hAnsi="Times New Roman" w:cs="Times New Roman"/>
                <w:sz w:val="28"/>
              </w:rPr>
            </w:pPr>
            <w:r w:rsidRPr="00497ADE">
              <w:rPr>
                <w:rFonts w:ascii="Times New Roman" w:hAnsi="Times New Roman" w:cs="Times New Roman"/>
                <w:sz w:val="28"/>
              </w:rPr>
              <w:t xml:space="preserve">ответственность, исполнительность, инициативность. Наличие реализованных идей. </w:t>
            </w:r>
          </w:p>
        </w:tc>
        <w:tc>
          <w:tcPr>
            <w:tcW w:w="3458" w:type="dxa"/>
            <w:tcBorders>
              <w:top w:val="single" w:sz="4" w:space="0" w:color="000000"/>
              <w:left w:val="single" w:sz="4" w:space="0" w:color="000000"/>
              <w:bottom w:val="single" w:sz="4" w:space="0" w:color="000000"/>
              <w:right w:val="single" w:sz="4" w:space="0" w:color="000000"/>
            </w:tcBorders>
          </w:tcPr>
          <w:p w14:paraId="44351D62" w14:textId="77777777" w:rsidR="00C91999" w:rsidRPr="00497ADE" w:rsidRDefault="00C91999" w:rsidP="00C91999">
            <w:pPr>
              <w:spacing w:line="259" w:lineRule="auto"/>
              <w:ind w:right="25"/>
              <w:rPr>
                <w:rFonts w:ascii="Times New Roman" w:hAnsi="Times New Roman" w:cs="Times New Roman"/>
                <w:sz w:val="28"/>
              </w:rPr>
            </w:pPr>
            <w:r w:rsidRPr="00497ADE">
              <w:rPr>
                <w:rFonts w:ascii="Times New Roman" w:hAnsi="Times New Roman" w:cs="Times New Roman"/>
                <w:sz w:val="28"/>
              </w:rPr>
              <w:t xml:space="preserve">Наблюдение. Анкетирование (во время заезда, в конце смены или оргпериода, основного и итогового периодов). Тестирование. Результаты собеседования с наставником в лагере. Методы по измерению уровня самодеятельности, самореализации детей в различных видах деятельности. </w:t>
            </w:r>
          </w:p>
        </w:tc>
      </w:tr>
    </w:tbl>
    <w:p w14:paraId="03B76671" w14:textId="1F55CD94" w:rsidR="00E72A67" w:rsidRPr="00E72A67" w:rsidRDefault="00E72A67" w:rsidP="00C91999">
      <w:pPr>
        <w:keepNext/>
        <w:keepLines/>
        <w:spacing w:after="18"/>
        <w:outlineLvl w:val="4"/>
        <w:rPr>
          <w:rFonts w:ascii="Times New Roman" w:eastAsia="Times New Roman" w:hAnsi="Times New Roman" w:cs="Times New Roman"/>
          <w:b/>
          <w:color w:val="000000"/>
          <w:sz w:val="28"/>
          <w:szCs w:val="28"/>
          <w:lang w:eastAsia="ru-RU"/>
        </w:rPr>
      </w:pPr>
    </w:p>
    <w:p w14:paraId="38C4BF7B" w14:textId="3F425DE6" w:rsidR="007D7C68" w:rsidRDefault="00497ADE" w:rsidP="00497ADE">
      <w:pPr>
        <w:pStyle w:val="3"/>
        <w:spacing w:after="0" w:line="259" w:lineRule="auto"/>
        <w:ind w:left="10" w:right="-1"/>
        <w:jc w:val="center"/>
      </w:pPr>
      <w:r>
        <w:t>Условия р</w:t>
      </w:r>
      <w:r w:rsidR="007D7C68">
        <w:t>еализации программы</w:t>
      </w: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7"/>
        <w:gridCol w:w="1681"/>
        <w:gridCol w:w="5629"/>
      </w:tblGrid>
      <w:tr w:rsidR="007D7C68" w:rsidRPr="0027218B" w14:paraId="00F6A121" w14:textId="77777777" w:rsidTr="007D7C68">
        <w:trPr>
          <w:tblHeader/>
        </w:trPr>
        <w:tc>
          <w:tcPr>
            <w:tcW w:w="2187" w:type="dxa"/>
            <w:tcMar>
              <w:top w:w="150" w:type="dxa"/>
              <w:left w:w="0" w:type="dxa"/>
              <w:bottom w:w="150" w:type="dxa"/>
              <w:right w:w="240" w:type="dxa"/>
            </w:tcMar>
            <w:vAlign w:val="center"/>
            <w:hideMark/>
          </w:tcPr>
          <w:p w14:paraId="6EF2AFF1"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Должность</w:t>
            </w:r>
          </w:p>
        </w:tc>
        <w:tc>
          <w:tcPr>
            <w:tcW w:w="1681" w:type="dxa"/>
            <w:tcMar>
              <w:top w:w="150" w:type="dxa"/>
              <w:left w:w="240" w:type="dxa"/>
              <w:bottom w:w="150" w:type="dxa"/>
              <w:right w:w="240" w:type="dxa"/>
            </w:tcMar>
            <w:vAlign w:val="center"/>
            <w:hideMark/>
          </w:tcPr>
          <w:p w14:paraId="6F549DB8"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Количество</w:t>
            </w:r>
          </w:p>
        </w:tc>
        <w:tc>
          <w:tcPr>
            <w:tcW w:w="5629" w:type="dxa"/>
            <w:tcMar>
              <w:top w:w="150" w:type="dxa"/>
              <w:left w:w="240" w:type="dxa"/>
              <w:bottom w:w="150" w:type="dxa"/>
              <w:right w:w="240" w:type="dxa"/>
            </w:tcMar>
            <w:vAlign w:val="center"/>
            <w:hideMark/>
          </w:tcPr>
          <w:p w14:paraId="1C338EB6"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Функционал</w:t>
            </w:r>
          </w:p>
        </w:tc>
      </w:tr>
      <w:tr w:rsidR="007D7C68" w:rsidRPr="0027218B" w14:paraId="2D23CA49" w14:textId="77777777" w:rsidTr="007D7C68">
        <w:tc>
          <w:tcPr>
            <w:tcW w:w="2187" w:type="dxa"/>
            <w:tcMar>
              <w:top w:w="150" w:type="dxa"/>
              <w:left w:w="0" w:type="dxa"/>
              <w:bottom w:w="150" w:type="dxa"/>
              <w:right w:w="240" w:type="dxa"/>
            </w:tcMar>
            <w:vAlign w:val="center"/>
            <w:hideMark/>
          </w:tcPr>
          <w:p w14:paraId="10902DA2"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Начальник лагеря</w:t>
            </w:r>
          </w:p>
        </w:tc>
        <w:tc>
          <w:tcPr>
            <w:tcW w:w="1681" w:type="dxa"/>
            <w:tcMar>
              <w:top w:w="150" w:type="dxa"/>
              <w:left w:w="240" w:type="dxa"/>
              <w:bottom w:w="150" w:type="dxa"/>
              <w:right w:w="240" w:type="dxa"/>
            </w:tcMar>
            <w:vAlign w:val="center"/>
            <w:hideMark/>
          </w:tcPr>
          <w:p w14:paraId="06334DA3"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1</w:t>
            </w:r>
          </w:p>
        </w:tc>
        <w:tc>
          <w:tcPr>
            <w:tcW w:w="5629" w:type="dxa"/>
            <w:tcMar>
              <w:top w:w="150" w:type="dxa"/>
              <w:left w:w="240" w:type="dxa"/>
              <w:bottom w:w="150" w:type="dxa"/>
              <w:right w:w="0" w:type="dxa"/>
            </w:tcMar>
            <w:vAlign w:val="center"/>
            <w:hideMark/>
          </w:tcPr>
          <w:p w14:paraId="79362484"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Общее руководство, контроль безопасности, взаимодействие с учредителем и партнерами, ведение документации</w:t>
            </w:r>
          </w:p>
        </w:tc>
      </w:tr>
      <w:tr w:rsidR="007D7C68" w:rsidRPr="0027218B" w14:paraId="5948F627" w14:textId="77777777" w:rsidTr="007D7C68">
        <w:tc>
          <w:tcPr>
            <w:tcW w:w="2187" w:type="dxa"/>
            <w:tcMar>
              <w:top w:w="150" w:type="dxa"/>
              <w:left w:w="0" w:type="dxa"/>
              <w:bottom w:w="150" w:type="dxa"/>
              <w:right w:w="240" w:type="dxa"/>
            </w:tcMar>
            <w:vAlign w:val="center"/>
          </w:tcPr>
          <w:p w14:paraId="51142B29"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 воспитатель</w:t>
            </w:r>
          </w:p>
        </w:tc>
        <w:tc>
          <w:tcPr>
            <w:tcW w:w="1681" w:type="dxa"/>
            <w:tcMar>
              <w:top w:w="150" w:type="dxa"/>
              <w:left w:w="240" w:type="dxa"/>
              <w:bottom w:w="150" w:type="dxa"/>
              <w:right w:w="240" w:type="dxa"/>
            </w:tcMar>
            <w:vAlign w:val="center"/>
          </w:tcPr>
          <w:p w14:paraId="0DC8992B" w14:textId="0D55CF08"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5629" w:type="dxa"/>
            <w:tcMar>
              <w:top w:w="150" w:type="dxa"/>
              <w:left w:w="240" w:type="dxa"/>
              <w:bottom w:w="150" w:type="dxa"/>
              <w:right w:w="0" w:type="dxa"/>
            </w:tcMar>
            <w:vAlign w:val="center"/>
          </w:tcPr>
          <w:p w14:paraId="63A8AEDB" w14:textId="77777777" w:rsidR="007D7C68" w:rsidRPr="000313A2" w:rsidRDefault="007D7C68" w:rsidP="00452D77">
            <w:pPr>
              <w:spacing w:after="0" w:line="276" w:lineRule="auto"/>
              <w:jc w:val="both"/>
              <w:rPr>
                <w:rFonts w:ascii="Times New Roman" w:eastAsia="Times New Roman" w:hAnsi="Times New Roman" w:cs="Times New Roman"/>
                <w:b/>
                <w:bCs/>
                <w:sz w:val="24"/>
                <w:szCs w:val="24"/>
                <w:lang w:eastAsia="ru-RU"/>
              </w:rPr>
            </w:pPr>
            <w:r w:rsidRPr="000313A2">
              <w:rPr>
                <w:rStyle w:val="a3"/>
                <w:rFonts w:ascii="Times New Roman" w:hAnsi="Times New Roman" w:cs="Times New Roman"/>
                <w:b w:val="0"/>
                <w:bCs w:val="0"/>
                <w:color w:val="0F1115"/>
                <w:sz w:val="24"/>
                <w:szCs w:val="24"/>
                <w:shd w:val="clear" w:color="auto" w:fill="FFFFFF"/>
              </w:rPr>
              <w:t>Организация, координация и контроль воспитательной работы всех отрядов, обеспечение реализации программы смены, методическое сопровождение педагогов и соблюдение режимных моментов.</w:t>
            </w:r>
          </w:p>
        </w:tc>
      </w:tr>
      <w:tr w:rsidR="007D7C68" w:rsidRPr="0027218B" w14:paraId="734D662E" w14:textId="77777777" w:rsidTr="007D7C68">
        <w:tc>
          <w:tcPr>
            <w:tcW w:w="2187" w:type="dxa"/>
            <w:tcMar>
              <w:top w:w="150" w:type="dxa"/>
              <w:left w:w="0" w:type="dxa"/>
              <w:bottom w:w="150" w:type="dxa"/>
              <w:right w:w="240" w:type="dxa"/>
            </w:tcMar>
            <w:vAlign w:val="center"/>
            <w:hideMark/>
          </w:tcPr>
          <w:p w14:paraId="5F1813E7"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Воспитатели (педагоги школы)</w:t>
            </w:r>
          </w:p>
        </w:tc>
        <w:tc>
          <w:tcPr>
            <w:tcW w:w="1681" w:type="dxa"/>
            <w:tcMar>
              <w:top w:w="150" w:type="dxa"/>
              <w:left w:w="240" w:type="dxa"/>
              <w:bottom w:w="150" w:type="dxa"/>
              <w:right w:w="240" w:type="dxa"/>
            </w:tcMar>
            <w:vAlign w:val="center"/>
            <w:hideMark/>
          </w:tcPr>
          <w:p w14:paraId="39C067AD" w14:textId="439289DC"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629" w:type="dxa"/>
            <w:tcMar>
              <w:top w:w="150" w:type="dxa"/>
              <w:left w:w="240" w:type="dxa"/>
              <w:bottom w:w="150" w:type="dxa"/>
              <w:right w:w="0" w:type="dxa"/>
            </w:tcMar>
            <w:vAlign w:val="center"/>
            <w:hideMark/>
          </w:tcPr>
          <w:p w14:paraId="25561AC3"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Организация жизнедеятельности отряда, проведение отрядных дел, ответственность за жизнь и здоровье детей, взаимодействие с родителями</w:t>
            </w:r>
          </w:p>
        </w:tc>
      </w:tr>
      <w:tr w:rsidR="007D7C68" w:rsidRPr="0027218B" w14:paraId="14528556" w14:textId="77777777" w:rsidTr="007D7C68">
        <w:tc>
          <w:tcPr>
            <w:tcW w:w="2187" w:type="dxa"/>
            <w:tcMar>
              <w:top w:w="150" w:type="dxa"/>
              <w:left w:w="0" w:type="dxa"/>
              <w:bottom w:w="150" w:type="dxa"/>
              <w:right w:w="240" w:type="dxa"/>
            </w:tcMar>
            <w:vAlign w:val="center"/>
            <w:hideMark/>
          </w:tcPr>
          <w:p w14:paraId="7B55ED84"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Вожатые (старшеклассники-волонтеры)</w:t>
            </w:r>
          </w:p>
        </w:tc>
        <w:tc>
          <w:tcPr>
            <w:tcW w:w="1681" w:type="dxa"/>
            <w:tcMar>
              <w:top w:w="150" w:type="dxa"/>
              <w:left w:w="240" w:type="dxa"/>
              <w:bottom w:w="150" w:type="dxa"/>
              <w:right w:w="240" w:type="dxa"/>
            </w:tcMar>
            <w:vAlign w:val="center"/>
            <w:hideMark/>
          </w:tcPr>
          <w:p w14:paraId="2A85D611" w14:textId="3A2A5DFB"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29" w:type="dxa"/>
            <w:tcMar>
              <w:top w:w="150" w:type="dxa"/>
              <w:left w:w="240" w:type="dxa"/>
              <w:bottom w:w="150" w:type="dxa"/>
              <w:right w:w="0" w:type="dxa"/>
            </w:tcMar>
            <w:vAlign w:val="center"/>
            <w:hideMark/>
          </w:tcPr>
          <w:p w14:paraId="6B72206A"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Помощь воспитателям в проведении мероприятий, сопровождение отрядов, организация игр</w:t>
            </w:r>
          </w:p>
        </w:tc>
      </w:tr>
      <w:tr w:rsidR="007D7C68" w:rsidRPr="0027218B" w14:paraId="1A9E519B" w14:textId="77777777" w:rsidTr="007D7C68">
        <w:tc>
          <w:tcPr>
            <w:tcW w:w="2187" w:type="dxa"/>
            <w:tcMar>
              <w:top w:w="150" w:type="dxa"/>
              <w:left w:w="0" w:type="dxa"/>
              <w:bottom w:w="150" w:type="dxa"/>
              <w:right w:w="240" w:type="dxa"/>
            </w:tcMar>
            <w:vAlign w:val="center"/>
            <w:hideMark/>
          </w:tcPr>
          <w:p w14:paraId="3CD1ED6A"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Педагог-организатор</w:t>
            </w:r>
          </w:p>
        </w:tc>
        <w:tc>
          <w:tcPr>
            <w:tcW w:w="1681" w:type="dxa"/>
            <w:tcMar>
              <w:top w:w="150" w:type="dxa"/>
              <w:left w:w="240" w:type="dxa"/>
              <w:bottom w:w="150" w:type="dxa"/>
              <w:right w:w="240" w:type="dxa"/>
            </w:tcMar>
            <w:vAlign w:val="center"/>
            <w:hideMark/>
          </w:tcPr>
          <w:p w14:paraId="5C8DC5AF" w14:textId="4DF083C0"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5629" w:type="dxa"/>
            <w:tcMar>
              <w:top w:w="150" w:type="dxa"/>
              <w:left w:w="240" w:type="dxa"/>
              <w:bottom w:w="150" w:type="dxa"/>
              <w:right w:w="0" w:type="dxa"/>
            </w:tcMar>
            <w:vAlign w:val="center"/>
            <w:hideMark/>
          </w:tcPr>
          <w:p w14:paraId="45E5C408"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Разработка и проведение общелагерных мероприятий, координация творческой деятельности, работа с активом</w:t>
            </w:r>
          </w:p>
        </w:tc>
      </w:tr>
      <w:tr w:rsidR="007D7C68" w:rsidRPr="0027218B" w14:paraId="3A514DA8" w14:textId="77777777" w:rsidTr="007D7C68">
        <w:tc>
          <w:tcPr>
            <w:tcW w:w="2187" w:type="dxa"/>
            <w:tcMar>
              <w:top w:w="150" w:type="dxa"/>
              <w:left w:w="0" w:type="dxa"/>
              <w:bottom w:w="150" w:type="dxa"/>
              <w:right w:w="240" w:type="dxa"/>
            </w:tcMar>
            <w:vAlign w:val="center"/>
            <w:hideMark/>
          </w:tcPr>
          <w:p w14:paraId="46AD73F6"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Инструктор по физической культуре</w:t>
            </w:r>
          </w:p>
        </w:tc>
        <w:tc>
          <w:tcPr>
            <w:tcW w:w="1681" w:type="dxa"/>
            <w:tcMar>
              <w:top w:w="150" w:type="dxa"/>
              <w:left w:w="240" w:type="dxa"/>
              <w:bottom w:w="150" w:type="dxa"/>
              <w:right w:w="240" w:type="dxa"/>
            </w:tcMar>
            <w:vAlign w:val="center"/>
            <w:hideMark/>
          </w:tcPr>
          <w:p w14:paraId="0746773E" w14:textId="25AC5911"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29" w:type="dxa"/>
            <w:tcMar>
              <w:top w:w="150" w:type="dxa"/>
              <w:left w:w="240" w:type="dxa"/>
              <w:bottom w:w="150" w:type="dxa"/>
              <w:right w:w="0" w:type="dxa"/>
            </w:tcMar>
            <w:vAlign w:val="center"/>
            <w:hideMark/>
          </w:tcPr>
          <w:p w14:paraId="355934F4"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Проведение утренней зарядки, спортивных игр, соревнований, спартакиад</w:t>
            </w:r>
          </w:p>
        </w:tc>
      </w:tr>
      <w:tr w:rsidR="007D7C68" w:rsidRPr="0027218B" w14:paraId="3F3F9D0F" w14:textId="77777777" w:rsidTr="007D7C68">
        <w:tc>
          <w:tcPr>
            <w:tcW w:w="2187" w:type="dxa"/>
            <w:tcMar>
              <w:top w:w="150" w:type="dxa"/>
              <w:left w:w="0" w:type="dxa"/>
              <w:bottom w:w="150" w:type="dxa"/>
              <w:right w:w="240" w:type="dxa"/>
            </w:tcMar>
            <w:vAlign w:val="center"/>
            <w:hideMark/>
          </w:tcPr>
          <w:p w14:paraId="5C1CF7C7"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Педагог-психолог</w:t>
            </w:r>
          </w:p>
        </w:tc>
        <w:tc>
          <w:tcPr>
            <w:tcW w:w="1681" w:type="dxa"/>
            <w:tcMar>
              <w:top w:w="150" w:type="dxa"/>
              <w:left w:w="240" w:type="dxa"/>
              <w:bottom w:w="150" w:type="dxa"/>
              <w:right w:w="240" w:type="dxa"/>
            </w:tcMar>
            <w:vAlign w:val="center"/>
            <w:hideMark/>
          </w:tcPr>
          <w:p w14:paraId="5E5A6DA6"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1</w:t>
            </w:r>
          </w:p>
        </w:tc>
        <w:tc>
          <w:tcPr>
            <w:tcW w:w="5629" w:type="dxa"/>
            <w:tcMar>
              <w:top w:w="150" w:type="dxa"/>
              <w:left w:w="240" w:type="dxa"/>
              <w:bottom w:w="150" w:type="dxa"/>
              <w:right w:w="0" w:type="dxa"/>
            </w:tcMar>
            <w:vAlign w:val="center"/>
            <w:hideMark/>
          </w:tcPr>
          <w:p w14:paraId="4E2D69C6"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Психологическое сопровождение, диагностика, тренинги, индивидуальные консультации, проведение «огоньков»</w:t>
            </w:r>
          </w:p>
        </w:tc>
      </w:tr>
      <w:tr w:rsidR="007D7C68" w:rsidRPr="0027218B" w14:paraId="572A0814" w14:textId="77777777" w:rsidTr="007D7C68">
        <w:tc>
          <w:tcPr>
            <w:tcW w:w="2187" w:type="dxa"/>
            <w:tcMar>
              <w:top w:w="150" w:type="dxa"/>
              <w:left w:w="0" w:type="dxa"/>
              <w:bottom w:w="150" w:type="dxa"/>
              <w:right w:w="240" w:type="dxa"/>
            </w:tcMar>
            <w:vAlign w:val="center"/>
            <w:hideMark/>
          </w:tcPr>
          <w:p w14:paraId="067910E9"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Педагоги дополнительного образования</w:t>
            </w:r>
          </w:p>
        </w:tc>
        <w:tc>
          <w:tcPr>
            <w:tcW w:w="1681" w:type="dxa"/>
            <w:tcMar>
              <w:top w:w="150" w:type="dxa"/>
              <w:left w:w="240" w:type="dxa"/>
              <w:bottom w:w="150" w:type="dxa"/>
              <w:right w:w="240" w:type="dxa"/>
            </w:tcMar>
            <w:vAlign w:val="center"/>
            <w:hideMark/>
          </w:tcPr>
          <w:p w14:paraId="6D8A608E" w14:textId="6C83972A"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29" w:type="dxa"/>
            <w:tcMar>
              <w:top w:w="150" w:type="dxa"/>
              <w:left w:w="240" w:type="dxa"/>
              <w:bottom w:w="150" w:type="dxa"/>
              <w:right w:w="0" w:type="dxa"/>
            </w:tcMar>
            <w:vAlign w:val="center"/>
            <w:hideMark/>
          </w:tcPr>
          <w:p w14:paraId="70A72457"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Ведение кружков (изо, вокал, театр, робототехника, юный исследователь)</w:t>
            </w:r>
          </w:p>
        </w:tc>
      </w:tr>
      <w:tr w:rsidR="007D7C68" w:rsidRPr="0027218B" w14:paraId="462D5BE4" w14:textId="77777777" w:rsidTr="007D7C68">
        <w:tc>
          <w:tcPr>
            <w:tcW w:w="2187" w:type="dxa"/>
            <w:tcMar>
              <w:top w:w="150" w:type="dxa"/>
              <w:left w:w="0" w:type="dxa"/>
              <w:bottom w:w="150" w:type="dxa"/>
              <w:right w:w="240" w:type="dxa"/>
            </w:tcMar>
            <w:vAlign w:val="center"/>
            <w:hideMark/>
          </w:tcPr>
          <w:p w14:paraId="0284C574"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Медицинский работник</w:t>
            </w:r>
          </w:p>
        </w:tc>
        <w:tc>
          <w:tcPr>
            <w:tcW w:w="1681" w:type="dxa"/>
            <w:tcMar>
              <w:top w:w="150" w:type="dxa"/>
              <w:left w:w="240" w:type="dxa"/>
              <w:bottom w:w="150" w:type="dxa"/>
              <w:right w:w="240" w:type="dxa"/>
            </w:tcMar>
            <w:vAlign w:val="center"/>
            <w:hideMark/>
          </w:tcPr>
          <w:p w14:paraId="3A97B2FB" w14:textId="4F49230C"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5629" w:type="dxa"/>
            <w:tcMar>
              <w:top w:w="150" w:type="dxa"/>
              <w:left w:w="240" w:type="dxa"/>
              <w:bottom w:w="150" w:type="dxa"/>
              <w:right w:w="0" w:type="dxa"/>
            </w:tcMar>
            <w:vAlign w:val="center"/>
            <w:hideMark/>
          </w:tcPr>
          <w:p w14:paraId="68BA17BB"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Медицинское сопровождение, утренний фильтр, контроль питания, оказание первой помощи</w:t>
            </w:r>
          </w:p>
        </w:tc>
      </w:tr>
    </w:tbl>
    <w:p w14:paraId="63B9F875" w14:textId="77777777" w:rsidR="007D7C68" w:rsidRDefault="007D7C68" w:rsidP="007D7C68">
      <w:pPr>
        <w:shd w:val="clear" w:color="auto" w:fill="FFFFFF"/>
        <w:spacing w:after="0" w:line="276" w:lineRule="auto"/>
        <w:jc w:val="both"/>
        <w:outlineLvl w:val="3"/>
        <w:rPr>
          <w:rFonts w:ascii="Times New Roman" w:eastAsia="Times New Roman" w:hAnsi="Times New Roman" w:cs="Times New Roman"/>
          <w:b/>
          <w:bCs/>
          <w:color w:val="0F1115"/>
          <w:sz w:val="24"/>
          <w:szCs w:val="24"/>
          <w:lang w:eastAsia="ru-RU"/>
        </w:rPr>
      </w:pPr>
    </w:p>
    <w:p w14:paraId="2EB39DD0" w14:textId="77777777" w:rsidR="007D7C68" w:rsidRPr="0027218B" w:rsidRDefault="007D7C68" w:rsidP="007D7C68">
      <w:pPr>
        <w:shd w:val="clear" w:color="auto" w:fill="FFFFFF"/>
        <w:spacing w:after="0" w:line="276" w:lineRule="auto"/>
        <w:jc w:val="center"/>
        <w:outlineLvl w:val="3"/>
        <w:rPr>
          <w:rFonts w:ascii="Times New Roman" w:eastAsia="Times New Roman" w:hAnsi="Times New Roman" w:cs="Times New Roman"/>
          <w:b/>
          <w:bCs/>
          <w:color w:val="0F1115"/>
          <w:sz w:val="24"/>
          <w:szCs w:val="24"/>
          <w:lang w:eastAsia="ru-RU"/>
        </w:rPr>
      </w:pPr>
      <w:r w:rsidRPr="0027218B">
        <w:rPr>
          <w:rFonts w:ascii="Times New Roman" w:eastAsia="Times New Roman" w:hAnsi="Times New Roman" w:cs="Times New Roman"/>
          <w:b/>
          <w:bCs/>
          <w:color w:val="0F1115"/>
          <w:sz w:val="24"/>
          <w:szCs w:val="24"/>
          <w:lang w:eastAsia="ru-RU"/>
        </w:rPr>
        <w:t>Материально-техническое обеспечение</w:t>
      </w:r>
    </w:p>
    <w:tbl>
      <w:tblPr>
        <w:tblW w:w="949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6"/>
        <w:gridCol w:w="6591"/>
      </w:tblGrid>
      <w:tr w:rsidR="007D7C68" w:rsidRPr="0027218B" w14:paraId="091B3719" w14:textId="77777777" w:rsidTr="007D7C68">
        <w:trPr>
          <w:tblHeader/>
        </w:trPr>
        <w:tc>
          <w:tcPr>
            <w:tcW w:w="2906" w:type="dxa"/>
            <w:tcMar>
              <w:top w:w="150" w:type="dxa"/>
              <w:left w:w="0" w:type="dxa"/>
              <w:bottom w:w="150" w:type="dxa"/>
              <w:right w:w="240" w:type="dxa"/>
            </w:tcMar>
            <w:vAlign w:val="center"/>
            <w:hideMark/>
          </w:tcPr>
          <w:p w14:paraId="3BB9FC58"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Вид ресурса</w:t>
            </w:r>
          </w:p>
        </w:tc>
        <w:tc>
          <w:tcPr>
            <w:tcW w:w="6591" w:type="dxa"/>
            <w:tcMar>
              <w:top w:w="150" w:type="dxa"/>
              <w:left w:w="240" w:type="dxa"/>
              <w:bottom w:w="150" w:type="dxa"/>
              <w:right w:w="240" w:type="dxa"/>
            </w:tcMar>
            <w:vAlign w:val="center"/>
            <w:hideMark/>
          </w:tcPr>
          <w:p w14:paraId="69129641"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Состав</w:t>
            </w:r>
          </w:p>
        </w:tc>
      </w:tr>
      <w:tr w:rsidR="007D7C68" w:rsidRPr="0027218B" w14:paraId="13EBF210" w14:textId="77777777" w:rsidTr="007D7C68">
        <w:tc>
          <w:tcPr>
            <w:tcW w:w="2906" w:type="dxa"/>
            <w:tcMar>
              <w:top w:w="150" w:type="dxa"/>
              <w:left w:w="0" w:type="dxa"/>
              <w:bottom w:w="150" w:type="dxa"/>
              <w:right w:w="240" w:type="dxa"/>
            </w:tcMar>
            <w:vAlign w:val="center"/>
            <w:hideMark/>
          </w:tcPr>
          <w:p w14:paraId="741D7ABE"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Помещения</w:t>
            </w:r>
          </w:p>
        </w:tc>
        <w:tc>
          <w:tcPr>
            <w:tcW w:w="6591" w:type="dxa"/>
            <w:tcMar>
              <w:top w:w="150" w:type="dxa"/>
              <w:left w:w="240" w:type="dxa"/>
              <w:bottom w:w="150" w:type="dxa"/>
              <w:right w:w="0" w:type="dxa"/>
            </w:tcMar>
            <w:vAlign w:val="center"/>
            <w:hideMark/>
          </w:tcPr>
          <w:p w14:paraId="29FAC1DD" w14:textId="1EBE540E" w:rsidR="007D7C68" w:rsidRPr="0027218B" w:rsidRDefault="007D7C68" w:rsidP="007D7C68">
            <w:pPr>
              <w:spacing w:after="0" w:line="276"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94366">
              <w:rPr>
                <w:rFonts w:ascii="Times New Roman" w:eastAsia="Times New Roman" w:hAnsi="Times New Roman" w:cs="Times New Roman"/>
                <w:sz w:val="24"/>
                <w:szCs w:val="24"/>
                <w:lang w:eastAsia="ru-RU"/>
              </w:rPr>
              <w:t xml:space="preserve"> отрядные</w:t>
            </w:r>
            <w:r w:rsidRPr="0027218B">
              <w:rPr>
                <w:rFonts w:ascii="Times New Roman" w:eastAsia="Times New Roman" w:hAnsi="Times New Roman" w:cs="Times New Roman"/>
                <w:sz w:val="24"/>
                <w:szCs w:val="24"/>
                <w:lang w:eastAsia="ru-RU"/>
              </w:rPr>
              <w:t xml:space="preserve"> комнат</w:t>
            </w:r>
            <w:r w:rsidR="00994366">
              <w:rPr>
                <w:rFonts w:ascii="Times New Roman" w:eastAsia="Times New Roman" w:hAnsi="Times New Roman" w:cs="Times New Roman"/>
                <w:sz w:val="24"/>
                <w:szCs w:val="24"/>
                <w:lang w:eastAsia="ru-RU"/>
              </w:rPr>
              <w:t>ы</w:t>
            </w:r>
            <w:r w:rsidRPr="0027218B">
              <w:rPr>
                <w:rFonts w:ascii="Times New Roman" w:eastAsia="Times New Roman" w:hAnsi="Times New Roman" w:cs="Times New Roman"/>
                <w:sz w:val="24"/>
                <w:szCs w:val="24"/>
                <w:lang w:eastAsia="ru-RU"/>
              </w:rPr>
              <w:t xml:space="preserve">, актовый зал, спортивный зал, библиотека, </w:t>
            </w:r>
            <w:r>
              <w:rPr>
                <w:rFonts w:ascii="Times New Roman" w:eastAsia="Times New Roman" w:hAnsi="Times New Roman" w:cs="Times New Roman"/>
                <w:sz w:val="24"/>
                <w:szCs w:val="24"/>
                <w:lang w:eastAsia="ru-RU"/>
              </w:rPr>
              <w:t>кабинет «Точка роста»</w:t>
            </w:r>
            <w:r w:rsidRPr="0027218B">
              <w:rPr>
                <w:rFonts w:ascii="Times New Roman" w:eastAsia="Times New Roman" w:hAnsi="Times New Roman" w:cs="Times New Roman"/>
                <w:sz w:val="24"/>
                <w:szCs w:val="24"/>
                <w:lang w:eastAsia="ru-RU"/>
              </w:rPr>
              <w:t>, кабинет рисования, медицинский кабинет, столовая</w:t>
            </w:r>
          </w:p>
        </w:tc>
      </w:tr>
      <w:tr w:rsidR="007D7C68" w:rsidRPr="0027218B" w14:paraId="0C280655" w14:textId="77777777" w:rsidTr="007D7C68">
        <w:tc>
          <w:tcPr>
            <w:tcW w:w="2906" w:type="dxa"/>
            <w:tcMar>
              <w:top w:w="150" w:type="dxa"/>
              <w:left w:w="0" w:type="dxa"/>
              <w:bottom w:w="150" w:type="dxa"/>
              <w:right w:w="240" w:type="dxa"/>
            </w:tcMar>
            <w:vAlign w:val="center"/>
            <w:hideMark/>
          </w:tcPr>
          <w:p w14:paraId="5DB1FAD2"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Территория</w:t>
            </w:r>
          </w:p>
        </w:tc>
        <w:tc>
          <w:tcPr>
            <w:tcW w:w="6591" w:type="dxa"/>
            <w:tcMar>
              <w:top w:w="150" w:type="dxa"/>
              <w:left w:w="240" w:type="dxa"/>
              <w:bottom w:w="150" w:type="dxa"/>
              <w:right w:w="0" w:type="dxa"/>
            </w:tcMar>
            <w:vAlign w:val="center"/>
            <w:hideMark/>
          </w:tcPr>
          <w:p w14:paraId="0FF02E2C" w14:textId="5A6380CD" w:rsidR="007D7C68" w:rsidRPr="0027218B" w:rsidRDefault="007D7C68" w:rsidP="00994366">
            <w:pPr>
              <w:spacing w:after="0" w:line="276" w:lineRule="auto"/>
              <w:ind w:left="-17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994366">
              <w:rPr>
                <w:rFonts w:ascii="Times New Roman" w:eastAsia="Times New Roman" w:hAnsi="Times New Roman" w:cs="Times New Roman"/>
                <w:sz w:val="24"/>
                <w:szCs w:val="24"/>
                <w:lang w:eastAsia="ru-RU"/>
              </w:rPr>
              <w:t>ришкольный участок, флагшток.</w:t>
            </w:r>
          </w:p>
        </w:tc>
      </w:tr>
      <w:tr w:rsidR="007D7C68" w:rsidRPr="0027218B" w14:paraId="66BBD03C" w14:textId="77777777" w:rsidTr="007D7C68">
        <w:tc>
          <w:tcPr>
            <w:tcW w:w="2906" w:type="dxa"/>
            <w:tcMar>
              <w:top w:w="150" w:type="dxa"/>
              <w:left w:w="0" w:type="dxa"/>
              <w:bottom w:w="150" w:type="dxa"/>
              <w:right w:w="240" w:type="dxa"/>
            </w:tcMar>
            <w:vAlign w:val="center"/>
            <w:hideMark/>
          </w:tcPr>
          <w:p w14:paraId="7687B521"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Оборудование</w:t>
            </w:r>
          </w:p>
        </w:tc>
        <w:tc>
          <w:tcPr>
            <w:tcW w:w="6591" w:type="dxa"/>
            <w:tcMar>
              <w:top w:w="150" w:type="dxa"/>
              <w:left w:w="240" w:type="dxa"/>
              <w:bottom w:w="150" w:type="dxa"/>
              <w:right w:w="0" w:type="dxa"/>
            </w:tcMar>
            <w:vAlign w:val="center"/>
            <w:hideMark/>
          </w:tcPr>
          <w:p w14:paraId="4F3CB36A" w14:textId="55FE32CF" w:rsidR="007D7C68" w:rsidRPr="0027218B" w:rsidRDefault="007D7C68" w:rsidP="007D7C68">
            <w:pPr>
              <w:spacing w:after="0" w:line="276" w:lineRule="auto"/>
              <w:ind w:left="-170"/>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 xml:space="preserve">Музыкальная аппаратура (колонки, микрофоны, микшерный пульт), проектор, экран, ноутбуки (3 шт.), </w:t>
            </w:r>
          </w:p>
        </w:tc>
      </w:tr>
      <w:tr w:rsidR="007D7C68" w:rsidRPr="0027218B" w14:paraId="6E167736" w14:textId="77777777" w:rsidTr="007D7C68">
        <w:tc>
          <w:tcPr>
            <w:tcW w:w="2906" w:type="dxa"/>
            <w:tcMar>
              <w:top w:w="150" w:type="dxa"/>
              <w:left w:w="0" w:type="dxa"/>
              <w:bottom w:w="150" w:type="dxa"/>
              <w:right w:w="240" w:type="dxa"/>
            </w:tcMar>
            <w:vAlign w:val="center"/>
            <w:hideMark/>
          </w:tcPr>
          <w:p w14:paraId="4E3068C2"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Спортивный инвентарь</w:t>
            </w:r>
          </w:p>
        </w:tc>
        <w:tc>
          <w:tcPr>
            <w:tcW w:w="6591" w:type="dxa"/>
            <w:tcMar>
              <w:top w:w="150" w:type="dxa"/>
              <w:left w:w="240" w:type="dxa"/>
              <w:bottom w:w="150" w:type="dxa"/>
              <w:right w:w="0" w:type="dxa"/>
            </w:tcMar>
            <w:vAlign w:val="center"/>
            <w:hideMark/>
          </w:tcPr>
          <w:p w14:paraId="322FC7F3" w14:textId="77777777" w:rsidR="007D7C68" w:rsidRPr="0027218B" w:rsidRDefault="007D7C68" w:rsidP="007D7C68">
            <w:pPr>
              <w:spacing w:after="0" w:line="276" w:lineRule="auto"/>
              <w:ind w:left="-170"/>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Мячи футбольные, волейбольные, баскетбольные; обручи, скакалки, кегли, теннисные столы и ракетки, маты, секундомеры, свистки</w:t>
            </w:r>
          </w:p>
        </w:tc>
      </w:tr>
      <w:tr w:rsidR="007D7C68" w:rsidRPr="0027218B" w14:paraId="5E126673" w14:textId="77777777" w:rsidTr="007D7C68">
        <w:tc>
          <w:tcPr>
            <w:tcW w:w="2906" w:type="dxa"/>
            <w:tcMar>
              <w:top w:w="150" w:type="dxa"/>
              <w:left w:w="0" w:type="dxa"/>
              <w:bottom w:w="150" w:type="dxa"/>
              <w:right w:w="240" w:type="dxa"/>
            </w:tcMar>
            <w:vAlign w:val="center"/>
            <w:hideMark/>
          </w:tcPr>
          <w:p w14:paraId="6EE84CD3"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Канцелярские товары и материалы для творчества</w:t>
            </w:r>
          </w:p>
        </w:tc>
        <w:tc>
          <w:tcPr>
            <w:tcW w:w="6591" w:type="dxa"/>
            <w:tcMar>
              <w:top w:w="150" w:type="dxa"/>
              <w:left w:w="240" w:type="dxa"/>
              <w:bottom w:w="150" w:type="dxa"/>
              <w:right w:w="0" w:type="dxa"/>
            </w:tcMar>
            <w:vAlign w:val="center"/>
            <w:hideMark/>
          </w:tcPr>
          <w:p w14:paraId="60D81E61" w14:textId="77777777" w:rsidR="007D7C68" w:rsidRPr="0027218B" w:rsidRDefault="007D7C68" w:rsidP="007D7C68">
            <w:pPr>
              <w:spacing w:after="0" w:line="276" w:lineRule="auto"/>
              <w:ind w:left="-170"/>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Бумага, ватманы, краски (гуашь, акварель), кисти, карандаши, фломастеры, пластилин, клей, ножницы, скотч, цветная бумага, картон, природные материалы</w:t>
            </w:r>
          </w:p>
        </w:tc>
      </w:tr>
      <w:tr w:rsidR="007D7C68" w:rsidRPr="0027218B" w14:paraId="2DF7187B" w14:textId="77777777" w:rsidTr="007D7C68">
        <w:tc>
          <w:tcPr>
            <w:tcW w:w="2906" w:type="dxa"/>
            <w:tcMar>
              <w:top w:w="150" w:type="dxa"/>
              <w:left w:w="0" w:type="dxa"/>
              <w:bottom w:w="150" w:type="dxa"/>
              <w:right w:w="240" w:type="dxa"/>
            </w:tcMar>
            <w:vAlign w:val="center"/>
            <w:hideMark/>
          </w:tcPr>
          <w:p w14:paraId="02F1233F"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Игровой инвентарь и реквизит</w:t>
            </w:r>
          </w:p>
        </w:tc>
        <w:tc>
          <w:tcPr>
            <w:tcW w:w="6591" w:type="dxa"/>
            <w:tcMar>
              <w:top w:w="150" w:type="dxa"/>
              <w:left w:w="240" w:type="dxa"/>
              <w:bottom w:w="150" w:type="dxa"/>
              <w:right w:w="0" w:type="dxa"/>
            </w:tcMar>
            <w:vAlign w:val="center"/>
            <w:hideMark/>
          </w:tcPr>
          <w:p w14:paraId="77E1D6B7" w14:textId="77777777" w:rsidR="007D7C68" w:rsidRPr="0027218B" w:rsidRDefault="007D7C68" w:rsidP="007D7C68">
            <w:pPr>
              <w:spacing w:after="0" w:line="276" w:lineRule="auto"/>
              <w:ind w:left="-170"/>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Настольные игры, костюмы народов России (элементы), куклы в национальных костюмах, карта народов России, маршрутные листы, «жемчужины дружбы» (жетоны)</w:t>
            </w:r>
          </w:p>
        </w:tc>
      </w:tr>
    </w:tbl>
    <w:p w14:paraId="5BD46019" w14:textId="77777777" w:rsidR="007D7C68" w:rsidRPr="0027218B" w:rsidRDefault="007D7C68" w:rsidP="007D7C68">
      <w:pPr>
        <w:spacing w:after="0" w:line="276" w:lineRule="auto"/>
        <w:jc w:val="both"/>
        <w:rPr>
          <w:rFonts w:ascii="Times New Roman" w:eastAsia="Times New Roman" w:hAnsi="Times New Roman" w:cs="Times New Roman"/>
          <w:sz w:val="24"/>
          <w:szCs w:val="24"/>
          <w:lang w:eastAsia="ru-RU"/>
        </w:rPr>
      </w:pPr>
    </w:p>
    <w:p w14:paraId="7D7777A5" w14:textId="142DE8EC" w:rsidR="007D7C68" w:rsidRPr="0027218B" w:rsidRDefault="007D7C68" w:rsidP="007D7C68">
      <w:pPr>
        <w:shd w:val="clear" w:color="auto" w:fill="FFFFFF"/>
        <w:spacing w:after="0" w:line="276" w:lineRule="auto"/>
        <w:jc w:val="center"/>
        <w:outlineLvl w:val="2"/>
        <w:rPr>
          <w:rFonts w:ascii="Times New Roman" w:eastAsia="Times New Roman" w:hAnsi="Times New Roman" w:cs="Times New Roman"/>
          <w:b/>
          <w:bCs/>
          <w:color w:val="0F1115"/>
          <w:sz w:val="24"/>
          <w:szCs w:val="24"/>
          <w:lang w:eastAsia="ru-RU"/>
        </w:rPr>
      </w:pPr>
      <w:r w:rsidRPr="0027218B">
        <w:rPr>
          <w:rFonts w:ascii="Times New Roman" w:eastAsia="Times New Roman" w:hAnsi="Times New Roman" w:cs="Times New Roman"/>
          <w:b/>
          <w:bCs/>
          <w:color w:val="0F1115"/>
          <w:sz w:val="24"/>
          <w:szCs w:val="24"/>
          <w:lang w:eastAsia="ru-RU"/>
        </w:rPr>
        <w:t>СИСТЕМА МОНИТОРИНГА (ДИАГНОСТИКА РЕЗУЛЬТАТОВ)</w:t>
      </w:r>
    </w:p>
    <w:p w14:paraId="6B35E99A" w14:textId="77777777" w:rsidR="007D7C68" w:rsidRPr="0027218B" w:rsidRDefault="007D7C68" w:rsidP="007D7C68">
      <w:pPr>
        <w:shd w:val="clear" w:color="auto" w:fill="FFFFFF"/>
        <w:spacing w:after="0" w:line="276" w:lineRule="auto"/>
        <w:jc w:val="both"/>
        <w:outlineLvl w:val="3"/>
        <w:rPr>
          <w:rFonts w:ascii="Times New Roman" w:eastAsia="Times New Roman" w:hAnsi="Times New Roman" w:cs="Times New Roman"/>
          <w:b/>
          <w:bCs/>
          <w:color w:val="0F1115"/>
          <w:sz w:val="24"/>
          <w:szCs w:val="24"/>
          <w:lang w:eastAsia="ru-RU"/>
        </w:rPr>
      </w:pPr>
      <w:r w:rsidRPr="0027218B">
        <w:rPr>
          <w:rFonts w:ascii="Times New Roman" w:eastAsia="Times New Roman" w:hAnsi="Times New Roman" w:cs="Times New Roman"/>
          <w:b/>
          <w:bCs/>
          <w:color w:val="0F1115"/>
          <w:sz w:val="24"/>
          <w:szCs w:val="24"/>
          <w:lang w:eastAsia="ru-RU"/>
        </w:rPr>
        <w:t>Критерии эффективности</w:t>
      </w:r>
    </w:p>
    <w:p w14:paraId="0E4FB21C" w14:textId="77777777" w:rsidR="007D7C68" w:rsidRPr="0027218B" w:rsidRDefault="007D7C68" w:rsidP="007D7C68">
      <w:pPr>
        <w:numPr>
          <w:ilvl w:val="0"/>
          <w:numId w:val="43"/>
        </w:numPr>
        <w:shd w:val="clear" w:color="auto" w:fill="FFFFFF"/>
        <w:spacing w:after="0" w:line="276" w:lineRule="auto"/>
        <w:jc w:val="both"/>
        <w:rPr>
          <w:rFonts w:ascii="Times New Roman" w:eastAsia="Times New Roman" w:hAnsi="Times New Roman" w:cs="Times New Roman"/>
          <w:color w:val="0F1115"/>
          <w:sz w:val="24"/>
          <w:szCs w:val="24"/>
          <w:lang w:eastAsia="ru-RU"/>
        </w:rPr>
      </w:pPr>
      <w:r w:rsidRPr="0027218B">
        <w:rPr>
          <w:rFonts w:ascii="Times New Roman" w:eastAsia="Times New Roman" w:hAnsi="Times New Roman" w:cs="Times New Roman"/>
          <w:color w:val="0F1115"/>
          <w:sz w:val="24"/>
          <w:szCs w:val="24"/>
          <w:lang w:eastAsia="ru-RU"/>
        </w:rPr>
        <w:t>Удовлетворенность детей и родителей качеством отдыха (не менее 85%).</w:t>
      </w:r>
    </w:p>
    <w:p w14:paraId="227084B6" w14:textId="77777777" w:rsidR="007D7C68" w:rsidRPr="0027218B" w:rsidRDefault="007D7C68" w:rsidP="007D7C68">
      <w:pPr>
        <w:numPr>
          <w:ilvl w:val="0"/>
          <w:numId w:val="43"/>
        </w:numPr>
        <w:shd w:val="clear" w:color="auto" w:fill="FFFFFF"/>
        <w:spacing w:after="0" w:line="276" w:lineRule="auto"/>
        <w:jc w:val="both"/>
        <w:rPr>
          <w:rFonts w:ascii="Times New Roman" w:eastAsia="Times New Roman" w:hAnsi="Times New Roman" w:cs="Times New Roman"/>
          <w:color w:val="0F1115"/>
          <w:sz w:val="24"/>
          <w:szCs w:val="24"/>
          <w:lang w:eastAsia="ru-RU"/>
        </w:rPr>
      </w:pPr>
      <w:r w:rsidRPr="0027218B">
        <w:rPr>
          <w:rFonts w:ascii="Times New Roman" w:eastAsia="Times New Roman" w:hAnsi="Times New Roman" w:cs="Times New Roman"/>
          <w:color w:val="0F1115"/>
          <w:sz w:val="24"/>
          <w:szCs w:val="24"/>
          <w:lang w:eastAsia="ru-RU"/>
        </w:rPr>
        <w:t>Отсутствие травматизма и конфликтных ситуаций.</w:t>
      </w:r>
    </w:p>
    <w:p w14:paraId="519FF7DB" w14:textId="77777777" w:rsidR="007D7C68" w:rsidRPr="0027218B" w:rsidRDefault="007D7C68" w:rsidP="007D7C68">
      <w:pPr>
        <w:numPr>
          <w:ilvl w:val="0"/>
          <w:numId w:val="43"/>
        </w:numPr>
        <w:shd w:val="clear" w:color="auto" w:fill="FFFFFF"/>
        <w:spacing w:after="0" w:line="276" w:lineRule="auto"/>
        <w:jc w:val="both"/>
        <w:rPr>
          <w:rFonts w:ascii="Times New Roman" w:eastAsia="Times New Roman" w:hAnsi="Times New Roman" w:cs="Times New Roman"/>
          <w:color w:val="0F1115"/>
          <w:sz w:val="24"/>
          <w:szCs w:val="24"/>
          <w:lang w:eastAsia="ru-RU"/>
        </w:rPr>
      </w:pPr>
      <w:r w:rsidRPr="0027218B">
        <w:rPr>
          <w:rFonts w:ascii="Times New Roman" w:eastAsia="Times New Roman" w:hAnsi="Times New Roman" w:cs="Times New Roman"/>
          <w:color w:val="0F1115"/>
          <w:sz w:val="24"/>
          <w:szCs w:val="24"/>
          <w:lang w:eastAsia="ru-RU"/>
        </w:rPr>
        <w:t>Высокая активность участия детей в мероприятиях (не менее 80%).</w:t>
      </w:r>
    </w:p>
    <w:p w14:paraId="00F4802D" w14:textId="77777777" w:rsidR="007D7C68" w:rsidRPr="0027218B" w:rsidRDefault="007D7C68" w:rsidP="007D7C68">
      <w:pPr>
        <w:numPr>
          <w:ilvl w:val="0"/>
          <w:numId w:val="43"/>
        </w:numPr>
        <w:shd w:val="clear" w:color="auto" w:fill="FFFFFF"/>
        <w:spacing w:after="0" w:line="276" w:lineRule="auto"/>
        <w:jc w:val="both"/>
        <w:rPr>
          <w:rFonts w:ascii="Times New Roman" w:eastAsia="Times New Roman" w:hAnsi="Times New Roman" w:cs="Times New Roman"/>
          <w:color w:val="0F1115"/>
          <w:sz w:val="24"/>
          <w:szCs w:val="24"/>
          <w:lang w:eastAsia="ru-RU"/>
        </w:rPr>
      </w:pPr>
      <w:r w:rsidRPr="0027218B">
        <w:rPr>
          <w:rFonts w:ascii="Times New Roman" w:eastAsia="Times New Roman" w:hAnsi="Times New Roman" w:cs="Times New Roman"/>
          <w:color w:val="0F1115"/>
          <w:sz w:val="24"/>
          <w:szCs w:val="24"/>
          <w:lang w:eastAsia="ru-RU"/>
        </w:rPr>
        <w:t>Реализация календарного плана в полном объеме (не менее 95%).</w:t>
      </w:r>
    </w:p>
    <w:p w14:paraId="3EE5FC3D" w14:textId="77777777" w:rsidR="007D7C68" w:rsidRPr="0027218B" w:rsidRDefault="007D7C68" w:rsidP="007D7C68">
      <w:pPr>
        <w:numPr>
          <w:ilvl w:val="0"/>
          <w:numId w:val="43"/>
        </w:numPr>
        <w:shd w:val="clear" w:color="auto" w:fill="FFFFFF"/>
        <w:spacing w:after="0" w:line="276" w:lineRule="auto"/>
        <w:jc w:val="both"/>
        <w:rPr>
          <w:rFonts w:ascii="Times New Roman" w:eastAsia="Times New Roman" w:hAnsi="Times New Roman" w:cs="Times New Roman"/>
          <w:color w:val="0F1115"/>
          <w:sz w:val="24"/>
          <w:szCs w:val="24"/>
          <w:lang w:eastAsia="ru-RU"/>
        </w:rPr>
      </w:pPr>
      <w:r w:rsidRPr="0027218B">
        <w:rPr>
          <w:rFonts w:ascii="Times New Roman" w:eastAsia="Times New Roman" w:hAnsi="Times New Roman" w:cs="Times New Roman"/>
          <w:color w:val="0F1115"/>
          <w:sz w:val="24"/>
          <w:szCs w:val="24"/>
          <w:lang w:eastAsia="ru-RU"/>
        </w:rPr>
        <w:t>Положительная динамика в развитии детского коллектива (по результатам наблюдений и социометрии).</w:t>
      </w:r>
    </w:p>
    <w:p w14:paraId="180A8B5A" w14:textId="77777777" w:rsidR="007D7C68" w:rsidRPr="0027218B" w:rsidRDefault="007D7C68" w:rsidP="007D7C68">
      <w:pPr>
        <w:shd w:val="clear" w:color="auto" w:fill="FFFFFF"/>
        <w:spacing w:after="0" w:line="276" w:lineRule="auto"/>
        <w:jc w:val="both"/>
        <w:outlineLvl w:val="3"/>
        <w:rPr>
          <w:rFonts w:ascii="Times New Roman" w:eastAsia="Times New Roman" w:hAnsi="Times New Roman" w:cs="Times New Roman"/>
          <w:b/>
          <w:bCs/>
          <w:color w:val="0F1115"/>
          <w:sz w:val="24"/>
          <w:szCs w:val="24"/>
          <w:lang w:eastAsia="ru-RU"/>
        </w:rPr>
      </w:pPr>
      <w:r w:rsidRPr="0027218B">
        <w:rPr>
          <w:rFonts w:ascii="Times New Roman" w:eastAsia="Times New Roman" w:hAnsi="Times New Roman" w:cs="Times New Roman"/>
          <w:b/>
          <w:bCs/>
          <w:color w:val="0F1115"/>
          <w:sz w:val="24"/>
          <w:szCs w:val="24"/>
          <w:lang w:eastAsia="ru-RU"/>
        </w:rPr>
        <w:t>Методы отслеживания результатов</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9"/>
        <w:gridCol w:w="2167"/>
        <w:gridCol w:w="4532"/>
      </w:tblGrid>
      <w:tr w:rsidR="007D7C68" w:rsidRPr="0027218B" w14:paraId="2E600C5D" w14:textId="77777777" w:rsidTr="007D7C68">
        <w:trPr>
          <w:tblHeader/>
        </w:trPr>
        <w:tc>
          <w:tcPr>
            <w:tcW w:w="0" w:type="auto"/>
            <w:tcMar>
              <w:top w:w="150" w:type="dxa"/>
              <w:left w:w="0" w:type="dxa"/>
              <w:bottom w:w="150" w:type="dxa"/>
              <w:right w:w="240" w:type="dxa"/>
            </w:tcMar>
            <w:vAlign w:val="center"/>
            <w:hideMark/>
          </w:tcPr>
          <w:p w14:paraId="6790BCCE"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Этап</w:t>
            </w:r>
          </w:p>
        </w:tc>
        <w:tc>
          <w:tcPr>
            <w:tcW w:w="2167" w:type="dxa"/>
            <w:tcMar>
              <w:top w:w="150" w:type="dxa"/>
              <w:left w:w="240" w:type="dxa"/>
              <w:bottom w:w="150" w:type="dxa"/>
              <w:right w:w="240" w:type="dxa"/>
            </w:tcMar>
            <w:vAlign w:val="center"/>
            <w:hideMark/>
          </w:tcPr>
          <w:p w14:paraId="36A8251F"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Методы</w:t>
            </w:r>
          </w:p>
        </w:tc>
        <w:tc>
          <w:tcPr>
            <w:tcW w:w="4532" w:type="dxa"/>
            <w:tcMar>
              <w:top w:w="150" w:type="dxa"/>
              <w:left w:w="240" w:type="dxa"/>
              <w:bottom w:w="150" w:type="dxa"/>
              <w:right w:w="240" w:type="dxa"/>
            </w:tcMar>
            <w:vAlign w:val="center"/>
            <w:hideMark/>
          </w:tcPr>
          <w:p w14:paraId="6BA4DA85"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Инструментарий</w:t>
            </w:r>
          </w:p>
        </w:tc>
      </w:tr>
      <w:tr w:rsidR="007D7C68" w:rsidRPr="0027218B" w14:paraId="049AB06E" w14:textId="77777777" w:rsidTr="007D7C68">
        <w:tc>
          <w:tcPr>
            <w:tcW w:w="0" w:type="auto"/>
            <w:tcMar>
              <w:top w:w="150" w:type="dxa"/>
              <w:left w:w="0" w:type="dxa"/>
              <w:bottom w:w="150" w:type="dxa"/>
              <w:right w:w="240" w:type="dxa"/>
            </w:tcMar>
            <w:vAlign w:val="center"/>
            <w:hideMark/>
          </w:tcPr>
          <w:p w14:paraId="35C722ED"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b/>
                <w:bCs/>
                <w:sz w:val="24"/>
                <w:szCs w:val="24"/>
                <w:lang w:eastAsia="ru-RU"/>
              </w:rPr>
              <w:t>Входящая диагностика</w:t>
            </w:r>
            <w:r w:rsidRPr="0027218B">
              <w:rPr>
                <w:rFonts w:ascii="Times New Roman" w:eastAsia="Times New Roman" w:hAnsi="Times New Roman" w:cs="Times New Roman"/>
                <w:sz w:val="24"/>
                <w:szCs w:val="24"/>
                <w:lang w:eastAsia="ru-RU"/>
              </w:rPr>
              <w:t> (1-2 день)</w:t>
            </w:r>
          </w:p>
        </w:tc>
        <w:tc>
          <w:tcPr>
            <w:tcW w:w="2167" w:type="dxa"/>
            <w:tcMar>
              <w:top w:w="150" w:type="dxa"/>
              <w:left w:w="240" w:type="dxa"/>
              <w:bottom w:w="150" w:type="dxa"/>
              <w:right w:w="240" w:type="dxa"/>
            </w:tcMar>
            <w:vAlign w:val="center"/>
            <w:hideMark/>
          </w:tcPr>
          <w:p w14:paraId="3393C174"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Анкетирование, беседа, наблюдение</w:t>
            </w:r>
          </w:p>
        </w:tc>
        <w:tc>
          <w:tcPr>
            <w:tcW w:w="4532" w:type="dxa"/>
            <w:tcMar>
              <w:top w:w="150" w:type="dxa"/>
              <w:left w:w="240" w:type="dxa"/>
              <w:bottom w:w="150" w:type="dxa"/>
              <w:right w:w="0" w:type="dxa"/>
            </w:tcMar>
            <w:vAlign w:val="center"/>
            <w:hideMark/>
          </w:tcPr>
          <w:p w14:paraId="4671536F" w14:textId="77777777" w:rsidR="007D7C68" w:rsidRPr="0027218B" w:rsidRDefault="007D7C68" w:rsidP="007D7C68">
            <w:pPr>
              <w:spacing w:after="0" w:line="276" w:lineRule="auto"/>
              <w:ind w:left="-244"/>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Анкета «Знакомство» (интересы, ожидания, увлечения). Игры на знакомство и наблюдение для выявления лидеров и «изолированных» детей. Методика «Цвет настроения».</w:t>
            </w:r>
          </w:p>
        </w:tc>
      </w:tr>
      <w:tr w:rsidR="007D7C68" w:rsidRPr="0027218B" w14:paraId="19AE524D" w14:textId="77777777" w:rsidTr="007D7C68">
        <w:tc>
          <w:tcPr>
            <w:tcW w:w="0" w:type="auto"/>
            <w:tcMar>
              <w:top w:w="150" w:type="dxa"/>
              <w:left w:w="0" w:type="dxa"/>
              <w:bottom w:w="150" w:type="dxa"/>
              <w:right w:w="240" w:type="dxa"/>
            </w:tcMar>
            <w:vAlign w:val="center"/>
            <w:hideMark/>
          </w:tcPr>
          <w:p w14:paraId="3D6F1D0A"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b/>
                <w:bCs/>
                <w:sz w:val="24"/>
                <w:szCs w:val="24"/>
                <w:lang w:eastAsia="ru-RU"/>
              </w:rPr>
              <w:t>Текущая диагностика</w:t>
            </w:r>
            <w:r w:rsidRPr="0027218B">
              <w:rPr>
                <w:rFonts w:ascii="Times New Roman" w:eastAsia="Times New Roman" w:hAnsi="Times New Roman" w:cs="Times New Roman"/>
                <w:sz w:val="24"/>
                <w:szCs w:val="24"/>
                <w:lang w:eastAsia="ru-RU"/>
              </w:rPr>
              <w:t> (ежедневно)</w:t>
            </w:r>
          </w:p>
        </w:tc>
        <w:tc>
          <w:tcPr>
            <w:tcW w:w="2167" w:type="dxa"/>
            <w:tcMar>
              <w:top w:w="150" w:type="dxa"/>
              <w:left w:w="240" w:type="dxa"/>
              <w:bottom w:w="150" w:type="dxa"/>
              <w:right w:w="240" w:type="dxa"/>
            </w:tcMar>
            <w:vAlign w:val="center"/>
            <w:hideMark/>
          </w:tcPr>
          <w:p w14:paraId="6AB9E17F"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Наблюдение, рефлексия, экспресс-опрос</w:t>
            </w:r>
          </w:p>
        </w:tc>
        <w:tc>
          <w:tcPr>
            <w:tcW w:w="4532" w:type="dxa"/>
            <w:tcMar>
              <w:top w:w="150" w:type="dxa"/>
              <w:left w:w="240" w:type="dxa"/>
              <w:bottom w:w="150" w:type="dxa"/>
              <w:right w:w="0" w:type="dxa"/>
            </w:tcMar>
            <w:vAlign w:val="center"/>
            <w:hideMark/>
          </w:tcPr>
          <w:p w14:paraId="780CAF4F" w14:textId="77777777" w:rsidR="007D7C68" w:rsidRPr="0027218B" w:rsidRDefault="007D7C68" w:rsidP="007D7C68">
            <w:pPr>
              <w:spacing w:after="0" w:line="276" w:lineRule="auto"/>
              <w:ind w:left="-244"/>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«Экран настроения». Ежедневные вечерние «огоньки». Дневник наблюдений воспитателя. Анализ активности участия в мероприятиях.</w:t>
            </w:r>
          </w:p>
        </w:tc>
      </w:tr>
      <w:tr w:rsidR="007D7C68" w:rsidRPr="0027218B" w14:paraId="74CBB40D" w14:textId="77777777" w:rsidTr="007D7C68">
        <w:tc>
          <w:tcPr>
            <w:tcW w:w="0" w:type="auto"/>
            <w:tcMar>
              <w:top w:w="150" w:type="dxa"/>
              <w:left w:w="0" w:type="dxa"/>
              <w:bottom w:w="150" w:type="dxa"/>
              <w:right w:w="240" w:type="dxa"/>
            </w:tcMar>
            <w:vAlign w:val="center"/>
            <w:hideMark/>
          </w:tcPr>
          <w:p w14:paraId="4F981D54"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b/>
                <w:bCs/>
                <w:sz w:val="24"/>
                <w:szCs w:val="24"/>
                <w:lang w:eastAsia="ru-RU"/>
              </w:rPr>
              <w:t>Итоговая диагностика</w:t>
            </w:r>
            <w:r w:rsidRPr="0027218B">
              <w:rPr>
                <w:rFonts w:ascii="Times New Roman" w:eastAsia="Times New Roman" w:hAnsi="Times New Roman" w:cs="Times New Roman"/>
                <w:sz w:val="24"/>
                <w:szCs w:val="24"/>
                <w:lang w:eastAsia="ru-RU"/>
              </w:rPr>
              <w:t> (последние дни)</w:t>
            </w:r>
          </w:p>
        </w:tc>
        <w:tc>
          <w:tcPr>
            <w:tcW w:w="2167" w:type="dxa"/>
            <w:tcMar>
              <w:top w:w="150" w:type="dxa"/>
              <w:left w:w="240" w:type="dxa"/>
              <w:bottom w:w="150" w:type="dxa"/>
              <w:right w:w="240" w:type="dxa"/>
            </w:tcMar>
            <w:vAlign w:val="center"/>
            <w:hideMark/>
          </w:tcPr>
          <w:p w14:paraId="19A9F2B0" w14:textId="77777777" w:rsidR="007D7C68" w:rsidRPr="0027218B" w:rsidRDefault="007D7C68" w:rsidP="00452D77">
            <w:pPr>
              <w:spacing w:after="0" w:line="276" w:lineRule="auto"/>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Анкетирование, творческий отчет, социометрия</w:t>
            </w:r>
          </w:p>
        </w:tc>
        <w:tc>
          <w:tcPr>
            <w:tcW w:w="4532" w:type="dxa"/>
            <w:tcMar>
              <w:top w:w="150" w:type="dxa"/>
              <w:left w:w="240" w:type="dxa"/>
              <w:bottom w:w="150" w:type="dxa"/>
              <w:right w:w="0" w:type="dxa"/>
            </w:tcMar>
            <w:vAlign w:val="center"/>
            <w:hideMark/>
          </w:tcPr>
          <w:p w14:paraId="27D0153E" w14:textId="77777777" w:rsidR="007D7C68" w:rsidRPr="0027218B" w:rsidRDefault="007D7C68" w:rsidP="007D7C68">
            <w:pPr>
              <w:spacing w:after="0" w:line="276" w:lineRule="auto"/>
              <w:ind w:left="-244"/>
              <w:jc w:val="both"/>
              <w:rPr>
                <w:rFonts w:ascii="Times New Roman" w:eastAsia="Times New Roman" w:hAnsi="Times New Roman" w:cs="Times New Roman"/>
                <w:sz w:val="24"/>
                <w:szCs w:val="24"/>
                <w:lang w:eastAsia="ru-RU"/>
              </w:rPr>
            </w:pPr>
            <w:r w:rsidRPr="0027218B">
              <w:rPr>
                <w:rFonts w:ascii="Times New Roman" w:eastAsia="Times New Roman" w:hAnsi="Times New Roman" w:cs="Times New Roman"/>
                <w:sz w:val="24"/>
                <w:szCs w:val="24"/>
                <w:lang w:eastAsia="ru-RU"/>
              </w:rPr>
              <w:t>Итоговая анкета «Мои впечатления». Методика «Чемодан» (на прощальном огоньке). Повторная социометрия. Анализ отзывов родителей.</w:t>
            </w:r>
          </w:p>
        </w:tc>
      </w:tr>
    </w:tbl>
    <w:p w14:paraId="0B4476E8" w14:textId="6048D9C1" w:rsidR="002A367D" w:rsidRPr="002A367D" w:rsidRDefault="002A367D" w:rsidP="002A367D">
      <w:pPr>
        <w:pStyle w:val="1"/>
        <w:spacing w:after="50"/>
        <w:ind w:left="466" w:right="125"/>
        <w:jc w:val="center"/>
        <w:rPr>
          <w:rFonts w:ascii="Times New Roman" w:hAnsi="Times New Roman" w:cs="Times New Roman"/>
          <w:color w:val="000000" w:themeColor="text1"/>
          <w:sz w:val="28"/>
          <w:szCs w:val="28"/>
        </w:rPr>
      </w:pPr>
      <w:r w:rsidRPr="002A367D">
        <w:rPr>
          <w:rFonts w:ascii="Times New Roman" w:hAnsi="Times New Roman" w:cs="Times New Roman"/>
          <w:b/>
          <w:color w:val="000000" w:themeColor="text1"/>
          <w:sz w:val="28"/>
          <w:szCs w:val="28"/>
        </w:rPr>
        <w:t>Список использованной литературы</w:t>
      </w:r>
    </w:p>
    <w:p w14:paraId="36FA46A5" w14:textId="77777777" w:rsidR="00720366" w:rsidRPr="00720366" w:rsidRDefault="00720366" w:rsidP="00720366">
      <w:pPr>
        <w:numPr>
          <w:ilvl w:val="0"/>
          <w:numId w:val="44"/>
        </w:numPr>
        <w:spacing w:after="15" w:line="360" w:lineRule="auto"/>
        <w:ind w:right="-143" w:hanging="360"/>
        <w:jc w:val="both"/>
        <w:rPr>
          <w:rFonts w:ascii="Times New Roman" w:hAnsi="Times New Roman" w:cs="Times New Roman"/>
          <w:color w:val="000000" w:themeColor="text1"/>
          <w:sz w:val="28"/>
          <w:szCs w:val="28"/>
        </w:rPr>
      </w:pPr>
      <w:r w:rsidRPr="00720366">
        <w:rPr>
          <w:rFonts w:ascii="Times New Roman" w:hAnsi="Times New Roman" w:cs="Times New Roman"/>
          <w:color w:val="000000" w:themeColor="text1"/>
          <w:sz w:val="28"/>
          <w:szCs w:val="28"/>
        </w:rPr>
        <w:t>Организация летнего отдыха детей и подростков: сборник нормативных документов / сост. Е.А. Гурбина. – М.: ТЦ Сфера, 2020.</w:t>
      </w:r>
    </w:p>
    <w:p w14:paraId="5177E9DD" w14:textId="21C1086A" w:rsidR="002A367D" w:rsidRPr="002A367D" w:rsidRDefault="002A367D" w:rsidP="00720366">
      <w:pPr>
        <w:numPr>
          <w:ilvl w:val="0"/>
          <w:numId w:val="44"/>
        </w:numPr>
        <w:spacing w:after="15" w:line="360" w:lineRule="auto"/>
        <w:ind w:right="88" w:hanging="360"/>
        <w:jc w:val="both"/>
        <w:rPr>
          <w:rFonts w:ascii="Times New Roman" w:hAnsi="Times New Roman" w:cs="Times New Roman"/>
          <w:color w:val="000000" w:themeColor="text1"/>
          <w:sz w:val="28"/>
          <w:szCs w:val="28"/>
        </w:rPr>
      </w:pPr>
      <w:r w:rsidRPr="002A367D">
        <w:rPr>
          <w:rFonts w:ascii="Times New Roman" w:hAnsi="Times New Roman" w:cs="Times New Roman"/>
          <w:color w:val="000000" w:themeColor="text1"/>
          <w:sz w:val="28"/>
          <w:szCs w:val="28"/>
        </w:rPr>
        <w:t>Программный конструктор детского отдыха (методические рекомендации по разработке и содержанию программ в сфере организации отдыха и оздоровления детей). – Оренбург, Изд-во «РусСервис», 2017. – 38 с.</w:t>
      </w:r>
    </w:p>
    <w:p w14:paraId="5A4CF18F" w14:textId="77777777" w:rsidR="00720366" w:rsidRDefault="002A367D" w:rsidP="00720366">
      <w:pPr>
        <w:numPr>
          <w:ilvl w:val="0"/>
          <w:numId w:val="44"/>
        </w:numPr>
        <w:spacing w:after="15" w:line="360" w:lineRule="auto"/>
        <w:ind w:right="-143" w:hanging="360"/>
        <w:jc w:val="both"/>
        <w:rPr>
          <w:rFonts w:ascii="Times New Roman" w:hAnsi="Times New Roman" w:cs="Times New Roman"/>
          <w:color w:val="000000" w:themeColor="text1"/>
          <w:sz w:val="28"/>
          <w:szCs w:val="28"/>
        </w:rPr>
      </w:pPr>
      <w:r w:rsidRPr="002A367D">
        <w:rPr>
          <w:rFonts w:ascii="Times New Roman" w:hAnsi="Times New Roman" w:cs="Times New Roman"/>
          <w:color w:val="000000" w:themeColor="text1"/>
          <w:sz w:val="28"/>
          <w:szCs w:val="28"/>
        </w:rPr>
        <w:t xml:space="preserve">Райгородский Д. Я. Практическая психодиагностика. Методики и тесты. Учебное пособие. – Самара: Издательский Дом «БАХРАХ», 1998. </w:t>
      </w:r>
      <w:r>
        <w:rPr>
          <w:rFonts w:ascii="Times New Roman" w:hAnsi="Times New Roman" w:cs="Times New Roman"/>
          <w:color w:val="000000" w:themeColor="text1"/>
          <w:sz w:val="28"/>
          <w:szCs w:val="28"/>
        </w:rPr>
        <w:t xml:space="preserve">– 672 </w:t>
      </w:r>
      <w:r w:rsidRPr="002A367D">
        <w:rPr>
          <w:rFonts w:ascii="Times New Roman" w:hAnsi="Times New Roman" w:cs="Times New Roman"/>
          <w:color w:val="000000" w:themeColor="text1"/>
          <w:sz w:val="28"/>
          <w:szCs w:val="28"/>
        </w:rPr>
        <w:t>с.</w:t>
      </w:r>
    </w:p>
    <w:p w14:paraId="4544D135" w14:textId="77777777" w:rsidR="00720366" w:rsidRDefault="002A367D" w:rsidP="00720366">
      <w:pPr>
        <w:numPr>
          <w:ilvl w:val="0"/>
          <w:numId w:val="44"/>
        </w:numPr>
        <w:spacing w:after="15" w:line="360" w:lineRule="auto"/>
        <w:ind w:right="-143" w:hanging="360"/>
        <w:jc w:val="both"/>
        <w:rPr>
          <w:rFonts w:ascii="Times New Roman" w:hAnsi="Times New Roman" w:cs="Times New Roman"/>
          <w:color w:val="000000" w:themeColor="text1"/>
          <w:sz w:val="28"/>
          <w:szCs w:val="28"/>
        </w:rPr>
      </w:pPr>
      <w:r w:rsidRPr="00720366">
        <w:rPr>
          <w:rFonts w:ascii="Times New Roman" w:hAnsi="Times New Roman" w:cs="Times New Roman"/>
          <w:color w:val="000000" w:themeColor="text1"/>
          <w:sz w:val="28"/>
          <w:szCs w:val="28"/>
        </w:rPr>
        <w:t>Афанасьев, С.П., Коморин, С.В. 300 творческих конкурсов. – М.: АСТ-Пресс, 2019.</w:t>
      </w:r>
    </w:p>
    <w:p w14:paraId="41AA1F33" w14:textId="77777777" w:rsidR="00720366" w:rsidRDefault="002A367D" w:rsidP="00720366">
      <w:pPr>
        <w:numPr>
          <w:ilvl w:val="0"/>
          <w:numId w:val="44"/>
        </w:numPr>
        <w:spacing w:after="15" w:line="360" w:lineRule="auto"/>
        <w:ind w:right="-143" w:hanging="360"/>
        <w:jc w:val="both"/>
        <w:rPr>
          <w:rFonts w:ascii="Times New Roman" w:hAnsi="Times New Roman" w:cs="Times New Roman"/>
          <w:color w:val="000000" w:themeColor="text1"/>
          <w:sz w:val="28"/>
          <w:szCs w:val="28"/>
        </w:rPr>
      </w:pPr>
      <w:r w:rsidRPr="00720366">
        <w:rPr>
          <w:rFonts w:ascii="Times New Roman" w:hAnsi="Times New Roman" w:cs="Times New Roman"/>
          <w:color w:val="000000" w:themeColor="text1"/>
          <w:sz w:val="28"/>
          <w:szCs w:val="28"/>
        </w:rPr>
        <w:t>Григоренко, Ю.Н., Кострецова, У.Ю. Кипарис: Учебное пособие по организации детского досуга в лагере и школе. – М.: Педагогическое общество России, 2004.</w:t>
      </w:r>
    </w:p>
    <w:p w14:paraId="6794FC98" w14:textId="77777777" w:rsidR="00720366" w:rsidRDefault="002A367D" w:rsidP="00720366">
      <w:pPr>
        <w:numPr>
          <w:ilvl w:val="0"/>
          <w:numId w:val="44"/>
        </w:numPr>
        <w:spacing w:after="15" w:line="360" w:lineRule="auto"/>
        <w:ind w:right="-143" w:hanging="360"/>
        <w:jc w:val="both"/>
        <w:rPr>
          <w:rFonts w:ascii="Times New Roman" w:hAnsi="Times New Roman" w:cs="Times New Roman"/>
          <w:color w:val="000000" w:themeColor="text1"/>
          <w:sz w:val="28"/>
          <w:szCs w:val="28"/>
        </w:rPr>
      </w:pPr>
      <w:r w:rsidRPr="00720366">
        <w:rPr>
          <w:rFonts w:ascii="Times New Roman" w:hAnsi="Times New Roman" w:cs="Times New Roman"/>
          <w:color w:val="000000" w:themeColor="text1"/>
          <w:sz w:val="28"/>
          <w:szCs w:val="28"/>
        </w:rPr>
        <w:t>Игры: энциклопедический сборник / сост. В.И. Шаповалов. – М.: АСТ-Пресс, 2020.</w:t>
      </w:r>
    </w:p>
    <w:p w14:paraId="2C5BC576" w14:textId="77777777" w:rsidR="00720366" w:rsidRDefault="002A367D" w:rsidP="00720366">
      <w:pPr>
        <w:numPr>
          <w:ilvl w:val="0"/>
          <w:numId w:val="44"/>
        </w:numPr>
        <w:spacing w:after="15" w:line="360" w:lineRule="auto"/>
        <w:ind w:right="-143" w:hanging="360"/>
        <w:jc w:val="both"/>
        <w:rPr>
          <w:rFonts w:ascii="Times New Roman" w:hAnsi="Times New Roman" w:cs="Times New Roman"/>
          <w:color w:val="000000" w:themeColor="text1"/>
          <w:sz w:val="28"/>
          <w:szCs w:val="28"/>
        </w:rPr>
      </w:pPr>
      <w:r w:rsidRPr="00720366">
        <w:rPr>
          <w:rFonts w:ascii="Times New Roman" w:hAnsi="Times New Roman" w:cs="Times New Roman"/>
          <w:color w:val="000000" w:themeColor="text1"/>
          <w:sz w:val="28"/>
          <w:szCs w:val="28"/>
        </w:rPr>
        <w:t>Копылова, Т.В. Народная культура: календарные праздники и обряды. – М.: Владос, 2021.</w:t>
      </w:r>
    </w:p>
    <w:p w14:paraId="722EE7D9" w14:textId="77777777" w:rsidR="00720366" w:rsidRDefault="002A367D" w:rsidP="00720366">
      <w:pPr>
        <w:numPr>
          <w:ilvl w:val="0"/>
          <w:numId w:val="44"/>
        </w:numPr>
        <w:spacing w:after="15" w:line="360" w:lineRule="auto"/>
        <w:ind w:right="-143" w:hanging="360"/>
        <w:jc w:val="both"/>
        <w:rPr>
          <w:rFonts w:ascii="Times New Roman" w:hAnsi="Times New Roman" w:cs="Times New Roman"/>
          <w:color w:val="000000" w:themeColor="text1"/>
          <w:sz w:val="28"/>
          <w:szCs w:val="28"/>
        </w:rPr>
      </w:pPr>
      <w:r w:rsidRPr="00720366">
        <w:rPr>
          <w:rFonts w:ascii="Times New Roman" w:hAnsi="Times New Roman" w:cs="Times New Roman"/>
          <w:color w:val="000000" w:themeColor="text1"/>
          <w:sz w:val="28"/>
          <w:szCs w:val="28"/>
        </w:rPr>
        <w:t>Программа развития социальной активности обучающихся начальных классов «Орлята России». – М.: ВДЦ «Орлёнок», 2022.</w:t>
      </w:r>
    </w:p>
    <w:p w14:paraId="209AAFED" w14:textId="77777777" w:rsidR="00720366" w:rsidRDefault="002A367D" w:rsidP="00720366">
      <w:pPr>
        <w:numPr>
          <w:ilvl w:val="0"/>
          <w:numId w:val="44"/>
        </w:numPr>
        <w:spacing w:after="15" w:line="360" w:lineRule="auto"/>
        <w:ind w:right="-143" w:hanging="360"/>
        <w:jc w:val="both"/>
        <w:rPr>
          <w:rFonts w:ascii="Times New Roman" w:hAnsi="Times New Roman" w:cs="Times New Roman"/>
          <w:color w:val="000000" w:themeColor="text1"/>
          <w:sz w:val="28"/>
          <w:szCs w:val="28"/>
        </w:rPr>
      </w:pPr>
      <w:r w:rsidRPr="00720366">
        <w:rPr>
          <w:rFonts w:ascii="Times New Roman" w:hAnsi="Times New Roman" w:cs="Times New Roman"/>
          <w:color w:val="000000" w:themeColor="text1"/>
          <w:sz w:val="28"/>
          <w:szCs w:val="28"/>
        </w:rPr>
        <w:t>Сысоева, М.Е. Организация летнего отдыха детей. – М.: ВЛАДОС, 2019.</w:t>
      </w:r>
    </w:p>
    <w:p w14:paraId="3C177401" w14:textId="695BDD87" w:rsidR="002A367D" w:rsidRPr="00720366" w:rsidRDefault="002A367D" w:rsidP="00720366">
      <w:pPr>
        <w:numPr>
          <w:ilvl w:val="0"/>
          <w:numId w:val="44"/>
        </w:numPr>
        <w:spacing w:after="15" w:line="360" w:lineRule="auto"/>
        <w:ind w:right="-143" w:hanging="360"/>
        <w:jc w:val="both"/>
        <w:rPr>
          <w:rFonts w:ascii="Times New Roman" w:hAnsi="Times New Roman" w:cs="Times New Roman"/>
          <w:color w:val="000000" w:themeColor="text1"/>
          <w:sz w:val="28"/>
          <w:szCs w:val="28"/>
        </w:rPr>
      </w:pPr>
      <w:r w:rsidRPr="00720366">
        <w:rPr>
          <w:rFonts w:ascii="Times New Roman" w:hAnsi="Times New Roman" w:cs="Times New Roman"/>
          <w:color w:val="000000" w:themeColor="text1"/>
          <w:sz w:val="28"/>
          <w:szCs w:val="28"/>
        </w:rPr>
        <w:t>Шмаков, С.А. Игры-шутки, игры-минутки. – М.: Новая школа, 1996.</w:t>
      </w:r>
    </w:p>
    <w:p w14:paraId="7B5B2011" w14:textId="77777777" w:rsidR="002A367D" w:rsidRPr="002A367D" w:rsidRDefault="002A367D" w:rsidP="00720366">
      <w:pPr>
        <w:spacing w:after="15" w:line="268" w:lineRule="auto"/>
        <w:ind w:right="-143"/>
        <w:jc w:val="both"/>
        <w:rPr>
          <w:rFonts w:ascii="Times New Roman" w:hAnsi="Times New Roman" w:cs="Times New Roman"/>
          <w:color w:val="000000" w:themeColor="text1"/>
          <w:sz w:val="28"/>
          <w:szCs w:val="28"/>
        </w:rPr>
      </w:pPr>
    </w:p>
    <w:p w14:paraId="7EAD8518" w14:textId="77777777" w:rsidR="007D7C68" w:rsidRDefault="007D7C68" w:rsidP="00497ADE">
      <w:pPr>
        <w:pStyle w:val="3"/>
        <w:spacing w:after="0" w:line="259" w:lineRule="auto"/>
        <w:ind w:left="10" w:right="-1"/>
        <w:jc w:val="center"/>
      </w:pPr>
    </w:p>
    <w:p w14:paraId="61D7F742" w14:textId="77777777" w:rsidR="007D7C68" w:rsidRDefault="007D7C68" w:rsidP="00497ADE">
      <w:pPr>
        <w:pStyle w:val="3"/>
        <w:spacing w:after="0" w:line="259" w:lineRule="auto"/>
        <w:ind w:left="10" w:right="-1"/>
        <w:jc w:val="center"/>
      </w:pPr>
    </w:p>
    <w:p w14:paraId="35357D76" w14:textId="77777777" w:rsidR="007D7C68" w:rsidRDefault="007D7C68" w:rsidP="00497ADE">
      <w:pPr>
        <w:pStyle w:val="3"/>
        <w:spacing w:after="0" w:line="259" w:lineRule="auto"/>
        <w:ind w:left="10" w:right="-1"/>
        <w:jc w:val="center"/>
      </w:pPr>
    </w:p>
    <w:p w14:paraId="601AF394" w14:textId="77777777" w:rsidR="007D7C68" w:rsidRDefault="007D7C68" w:rsidP="00497ADE">
      <w:pPr>
        <w:pStyle w:val="3"/>
        <w:spacing w:after="0" w:line="259" w:lineRule="auto"/>
        <w:ind w:left="10" w:right="-1"/>
        <w:jc w:val="center"/>
      </w:pPr>
    </w:p>
    <w:p w14:paraId="04FF5B32" w14:textId="77777777" w:rsidR="007D7C68" w:rsidRDefault="007D7C68" w:rsidP="00497ADE">
      <w:pPr>
        <w:pStyle w:val="3"/>
        <w:spacing w:after="0" w:line="259" w:lineRule="auto"/>
        <w:ind w:left="10" w:right="-1"/>
        <w:jc w:val="center"/>
      </w:pPr>
    </w:p>
    <w:p w14:paraId="46255F56" w14:textId="261CF82C" w:rsidR="0061570A" w:rsidRPr="007D7C68" w:rsidRDefault="0061570A" w:rsidP="007D7C68">
      <w:pPr>
        <w:spacing w:after="0"/>
      </w:pPr>
    </w:p>
    <w:sectPr w:rsidR="0061570A" w:rsidRPr="007D7C68" w:rsidSect="00C91999">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4CB88" w14:textId="77777777" w:rsidR="00A03A28" w:rsidRDefault="00A03A28" w:rsidP="002A367D">
      <w:pPr>
        <w:spacing w:after="0" w:line="240" w:lineRule="auto"/>
      </w:pPr>
      <w:r>
        <w:separator/>
      </w:r>
    </w:p>
  </w:endnote>
  <w:endnote w:type="continuationSeparator" w:id="0">
    <w:p w14:paraId="179BCF30" w14:textId="77777777" w:rsidR="00A03A28" w:rsidRDefault="00A03A28" w:rsidP="002A3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83B0D" w14:textId="77777777" w:rsidR="00A03A28" w:rsidRDefault="00A03A28" w:rsidP="002A367D">
      <w:pPr>
        <w:spacing w:after="0" w:line="240" w:lineRule="auto"/>
      </w:pPr>
      <w:r>
        <w:separator/>
      </w:r>
    </w:p>
  </w:footnote>
  <w:footnote w:type="continuationSeparator" w:id="0">
    <w:p w14:paraId="6CEFE589" w14:textId="77777777" w:rsidR="00A03A28" w:rsidRDefault="00A03A28" w:rsidP="002A36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2C7"/>
    <w:multiLevelType w:val="hybridMultilevel"/>
    <w:tmpl w:val="05CCC166"/>
    <w:lvl w:ilvl="0" w:tplc="DC067428">
      <w:start w:val="1"/>
      <w:numFmt w:val="bullet"/>
      <w:lvlText w:val="•"/>
      <w:lvlJc w:val="left"/>
      <w:pPr>
        <w:ind w:left="11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9AC155A">
      <w:start w:val="1"/>
      <w:numFmt w:val="bullet"/>
      <w:lvlText w:val="o"/>
      <w:lvlJc w:val="left"/>
      <w:pPr>
        <w:ind w:left="14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61C61C6">
      <w:start w:val="1"/>
      <w:numFmt w:val="bullet"/>
      <w:lvlText w:val="▪"/>
      <w:lvlJc w:val="left"/>
      <w:pPr>
        <w:ind w:left="21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F461438">
      <w:start w:val="1"/>
      <w:numFmt w:val="bullet"/>
      <w:lvlText w:val="•"/>
      <w:lvlJc w:val="left"/>
      <w:pPr>
        <w:ind w:left="28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CEEE5AA">
      <w:start w:val="1"/>
      <w:numFmt w:val="bullet"/>
      <w:lvlText w:val="o"/>
      <w:lvlJc w:val="left"/>
      <w:pPr>
        <w:ind w:left="35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EAE2E5E">
      <w:start w:val="1"/>
      <w:numFmt w:val="bullet"/>
      <w:lvlText w:val="▪"/>
      <w:lvlJc w:val="left"/>
      <w:pPr>
        <w:ind w:left="43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EBC1504">
      <w:start w:val="1"/>
      <w:numFmt w:val="bullet"/>
      <w:lvlText w:val="•"/>
      <w:lvlJc w:val="left"/>
      <w:pPr>
        <w:ind w:left="50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CD8E686">
      <w:start w:val="1"/>
      <w:numFmt w:val="bullet"/>
      <w:lvlText w:val="o"/>
      <w:lvlJc w:val="left"/>
      <w:pPr>
        <w:ind w:left="57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FA2E300">
      <w:start w:val="1"/>
      <w:numFmt w:val="bullet"/>
      <w:lvlText w:val="▪"/>
      <w:lvlJc w:val="left"/>
      <w:pPr>
        <w:ind w:left="64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2EE0146"/>
    <w:multiLevelType w:val="multilevel"/>
    <w:tmpl w:val="ED2C4812"/>
    <w:lvl w:ilvl="0">
      <w:start w:val="11"/>
      <w:numFmt w:val="decimal"/>
      <w:lvlText w:val="%1."/>
      <w:lvlJc w:val="left"/>
      <w:pPr>
        <w:tabs>
          <w:tab w:val="num" w:pos="1920"/>
        </w:tabs>
        <w:ind w:left="19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EF62D8"/>
    <w:multiLevelType w:val="multilevel"/>
    <w:tmpl w:val="85A6B8BA"/>
    <w:lvl w:ilvl="0">
      <w:start w:val="1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3170C6"/>
    <w:multiLevelType w:val="hybridMultilevel"/>
    <w:tmpl w:val="7B76D7F6"/>
    <w:lvl w:ilvl="0" w:tplc="A022CBF0">
      <w:start w:val="1"/>
      <w:numFmt w:val="bullet"/>
      <w:lvlText w:val=""/>
      <w:lvlJc w:val="left"/>
      <w:pPr>
        <w:ind w:left="11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2F292F8">
      <w:start w:val="1"/>
      <w:numFmt w:val="bullet"/>
      <w:lvlText w:val="o"/>
      <w:lvlJc w:val="left"/>
      <w:pPr>
        <w:ind w:left="13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7AC214A">
      <w:start w:val="1"/>
      <w:numFmt w:val="bullet"/>
      <w:lvlText w:val="▪"/>
      <w:lvlJc w:val="left"/>
      <w:pPr>
        <w:ind w:left="2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8200D38">
      <w:start w:val="1"/>
      <w:numFmt w:val="bullet"/>
      <w:lvlText w:val="•"/>
      <w:lvlJc w:val="left"/>
      <w:pPr>
        <w:ind w:left="28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CBABEA4">
      <w:start w:val="1"/>
      <w:numFmt w:val="bullet"/>
      <w:lvlText w:val="o"/>
      <w:lvlJc w:val="left"/>
      <w:pPr>
        <w:ind w:left="35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34CE4B6">
      <w:start w:val="1"/>
      <w:numFmt w:val="bullet"/>
      <w:lvlText w:val="▪"/>
      <w:lvlJc w:val="left"/>
      <w:pPr>
        <w:ind w:left="42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9CC2C72">
      <w:start w:val="1"/>
      <w:numFmt w:val="bullet"/>
      <w:lvlText w:val="•"/>
      <w:lvlJc w:val="left"/>
      <w:pPr>
        <w:ind w:left="49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D0C6E88">
      <w:start w:val="1"/>
      <w:numFmt w:val="bullet"/>
      <w:lvlText w:val="o"/>
      <w:lvlJc w:val="left"/>
      <w:pPr>
        <w:ind w:left="56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BE8EBBE">
      <w:start w:val="1"/>
      <w:numFmt w:val="bullet"/>
      <w:lvlText w:val="▪"/>
      <w:lvlJc w:val="left"/>
      <w:pPr>
        <w:ind w:left="64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0C52568C"/>
    <w:multiLevelType w:val="hybridMultilevel"/>
    <w:tmpl w:val="61580C20"/>
    <w:lvl w:ilvl="0" w:tplc="55EA53C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0CCE787C"/>
    <w:multiLevelType w:val="hybridMultilevel"/>
    <w:tmpl w:val="067CFDD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856143"/>
    <w:multiLevelType w:val="multilevel"/>
    <w:tmpl w:val="2DAEDD1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370C2B"/>
    <w:multiLevelType w:val="hybridMultilevel"/>
    <w:tmpl w:val="FCAE6978"/>
    <w:lvl w:ilvl="0" w:tplc="81925D80">
      <w:start w:val="1"/>
      <w:numFmt w:val="bullet"/>
      <w:lvlText w:val="•"/>
      <w:lvlJc w:val="left"/>
      <w:pPr>
        <w:ind w:left="113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8D034F8">
      <w:start w:val="1"/>
      <w:numFmt w:val="bullet"/>
      <w:lvlText w:val="o"/>
      <w:lvlJc w:val="left"/>
      <w:pPr>
        <w:ind w:left="154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712631A">
      <w:start w:val="1"/>
      <w:numFmt w:val="bullet"/>
      <w:lvlText w:val="▪"/>
      <w:lvlJc w:val="left"/>
      <w:pPr>
        <w:ind w:left="22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5D2B2F4">
      <w:start w:val="1"/>
      <w:numFmt w:val="bullet"/>
      <w:lvlText w:val="•"/>
      <w:lvlJc w:val="left"/>
      <w:pPr>
        <w:ind w:left="298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B664FE6">
      <w:start w:val="1"/>
      <w:numFmt w:val="bullet"/>
      <w:lvlText w:val="o"/>
      <w:lvlJc w:val="left"/>
      <w:pPr>
        <w:ind w:left="370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7D29C42">
      <w:start w:val="1"/>
      <w:numFmt w:val="bullet"/>
      <w:lvlText w:val="▪"/>
      <w:lvlJc w:val="left"/>
      <w:pPr>
        <w:ind w:left="442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7AA964">
      <w:start w:val="1"/>
      <w:numFmt w:val="bullet"/>
      <w:lvlText w:val="•"/>
      <w:lvlJc w:val="left"/>
      <w:pPr>
        <w:ind w:left="514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CE4C9F6">
      <w:start w:val="1"/>
      <w:numFmt w:val="bullet"/>
      <w:lvlText w:val="o"/>
      <w:lvlJc w:val="left"/>
      <w:pPr>
        <w:ind w:left="586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D0E356C">
      <w:start w:val="1"/>
      <w:numFmt w:val="bullet"/>
      <w:lvlText w:val="▪"/>
      <w:lvlJc w:val="left"/>
      <w:pPr>
        <w:ind w:left="658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13D05651"/>
    <w:multiLevelType w:val="hybridMultilevel"/>
    <w:tmpl w:val="6F2AF772"/>
    <w:lvl w:ilvl="0" w:tplc="695A29D8">
      <w:start w:val="1"/>
      <w:numFmt w:val="decimal"/>
      <w:lvlText w:val="%1."/>
      <w:lvlJc w:val="left"/>
      <w:pPr>
        <w:ind w:left="11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24A1E0">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467A2E">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744BEC">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6E987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5E1768">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1A4BF7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60B35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387FDC">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4606225"/>
    <w:multiLevelType w:val="multilevel"/>
    <w:tmpl w:val="069A8920"/>
    <w:lvl w:ilvl="0">
      <w:start w:val="1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5D5384E"/>
    <w:multiLevelType w:val="hybridMultilevel"/>
    <w:tmpl w:val="29B0B5AC"/>
    <w:lvl w:ilvl="0" w:tplc="9E9408BA">
      <w:start w:val="1"/>
      <w:numFmt w:val="decimal"/>
      <w:lvlText w:val="%1."/>
      <w:lvlJc w:val="left"/>
      <w:pPr>
        <w:ind w:left="350" w:hanging="360"/>
      </w:pPr>
      <w:rPr>
        <w:rFonts w:hint="default"/>
        <w:b/>
        <w:i/>
        <w:u w:val="none"/>
      </w:rPr>
    </w:lvl>
    <w:lvl w:ilvl="1" w:tplc="04190019" w:tentative="1">
      <w:start w:val="1"/>
      <w:numFmt w:val="lowerLetter"/>
      <w:lvlText w:val="%2."/>
      <w:lvlJc w:val="left"/>
      <w:pPr>
        <w:ind w:left="1070" w:hanging="360"/>
      </w:pPr>
    </w:lvl>
    <w:lvl w:ilvl="2" w:tplc="0419001B" w:tentative="1">
      <w:start w:val="1"/>
      <w:numFmt w:val="lowerRoman"/>
      <w:lvlText w:val="%3."/>
      <w:lvlJc w:val="right"/>
      <w:pPr>
        <w:ind w:left="1790" w:hanging="180"/>
      </w:pPr>
    </w:lvl>
    <w:lvl w:ilvl="3" w:tplc="0419000F" w:tentative="1">
      <w:start w:val="1"/>
      <w:numFmt w:val="decimal"/>
      <w:lvlText w:val="%4."/>
      <w:lvlJc w:val="left"/>
      <w:pPr>
        <w:ind w:left="2510" w:hanging="360"/>
      </w:pPr>
    </w:lvl>
    <w:lvl w:ilvl="4" w:tplc="04190019" w:tentative="1">
      <w:start w:val="1"/>
      <w:numFmt w:val="lowerLetter"/>
      <w:lvlText w:val="%5."/>
      <w:lvlJc w:val="left"/>
      <w:pPr>
        <w:ind w:left="3230" w:hanging="360"/>
      </w:pPr>
    </w:lvl>
    <w:lvl w:ilvl="5" w:tplc="0419001B" w:tentative="1">
      <w:start w:val="1"/>
      <w:numFmt w:val="lowerRoman"/>
      <w:lvlText w:val="%6."/>
      <w:lvlJc w:val="right"/>
      <w:pPr>
        <w:ind w:left="3950" w:hanging="180"/>
      </w:pPr>
    </w:lvl>
    <w:lvl w:ilvl="6" w:tplc="0419000F" w:tentative="1">
      <w:start w:val="1"/>
      <w:numFmt w:val="decimal"/>
      <w:lvlText w:val="%7."/>
      <w:lvlJc w:val="left"/>
      <w:pPr>
        <w:ind w:left="4670" w:hanging="360"/>
      </w:pPr>
    </w:lvl>
    <w:lvl w:ilvl="7" w:tplc="04190019" w:tentative="1">
      <w:start w:val="1"/>
      <w:numFmt w:val="lowerLetter"/>
      <w:lvlText w:val="%8."/>
      <w:lvlJc w:val="left"/>
      <w:pPr>
        <w:ind w:left="5390" w:hanging="360"/>
      </w:pPr>
    </w:lvl>
    <w:lvl w:ilvl="8" w:tplc="0419001B" w:tentative="1">
      <w:start w:val="1"/>
      <w:numFmt w:val="lowerRoman"/>
      <w:lvlText w:val="%9."/>
      <w:lvlJc w:val="right"/>
      <w:pPr>
        <w:ind w:left="6110" w:hanging="180"/>
      </w:pPr>
    </w:lvl>
  </w:abstractNum>
  <w:abstractNum w:abstractNumId="11">
    <w:nsid w:val="1CFB0964"/>
    <w:multiLevelType w:val="hybridMultilevel"/>
    <w:tmpl w:val="DC58C6A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B91E60"/>
    <w:multiLevelType w:val="multilevel"/>
    <w:tmpl w:val="1F9A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87229F"/>
    <w:multiLevelType w:val="multilevel"/>
    <w:tmpl w:val="C226BCE4"/>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D078E3"/>
    <w:multiLevelType w:val="hybridMultilevel"/>
    <w:tmpl w:val="C0D05FC2"/>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DF7285"/>
    <w:multiLevelType w:val="hybridMultilevel"/>
    <w:tmpl w:val="4CE2CB6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A1A5F17"/>
    <w:multiLevelType w:val="hybridMultilevel"/>
    <w:tmpl w:val="A296D9D2"/>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AFE7E9F"/>
    <w:multiLevelType w:val="hybridMultilevel"/>
    <w:tmpl w:val="FB4672B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741E4D"/>
    <w:multiLevelType w:val="multilevel"/>
    <w:tmpl w:val="667E4A22"/>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E4265EC"/>
    <w:multiLevelType w:val="hybridMultilevel"/>
    <w:tmpl w:val="BEFA029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FD71705"/>
    <w:multiLevelType w:val="multilevel"/>
    <w:tmpl w:val="8AE01E2C"/>
    <w:lvl w:ilvl="0">
      <w:start w:val="6"/>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39B7066"/>
    <w:multiLevelType w:val="hybridMultilevel"/>
    <w:tmpl w:val="855476C4"/>
    <w:lvl w:ilvl="0" w:tplc="C74ADC54">
      <w:start w:val="1"/>
      <w:numFmt w:val="bullet"/>
      <w:lvlText w:val="-"/>
      <w:lvlJc w:val="left"/>
      <w:pPr>
        <w:ind w:left="0"/>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1" w:tplc="3EEC59DC">
      <w:start w:val="1"/>
      <w:numFmt w:val="bullet"/>
      <w:lvlText w:val="o"/>
      <w:lvlJc w:val="left"/>
      <w:pPr>
        <w:ind w:left="1188"/>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2" w:tplc="A678E22E">
      <w:start w:val="1"/>
      <w:numFmt w:val="bullet"/>
      <w:lvlText w:val="▪"/>
      <w:lvlJc w:val="left"/>
      <w:pPr>
        <w:ind w:left="1908"/>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3" w:tplc="8F74F8B2">
      <w:start w:val="1"/>
      <w:numFmt w:val="bullet"/>
      <w:lvlText w:val="•"/>
      <w:lvlJc w:val="left"/>
      <w:pPr>
        <w:ind w:left="2628"/>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4" w:tplc="6FFA6240">
      <w:start w:val="1"/>
      <w:numFmt w:val="bullet"/>
      <w:lvlText w:val="o"/>
      <w:lvlJc w:val="left"/>
      <w:pPr>
        <w:ind w:left="3348"/>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5" w:tplc="8778B0C8">
      <w:start w:val="1"/>
      <w:numFmt w:val="bullet"/>
      <w:lvlText w:val="▪"/>
      <w:lvlJc w:val="left"/>
      <w:pPr>
        <w:ind w:left="4068"/>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6" w:tplc="700CFCDA">
      <w:start w:val="1"/>
      <w:numFmt w:val="bullet"/>
      <w:lvlText w:val="•"/>
      <w:lvlJc w:val="left"/>
      <w:pPr>
        <w:ind w:left="4788"/>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7" w:tplc="D390B54C">
      <w:start w:val="1"/>
      <w:numFmt w:val="bullet"/>
      <w:lvlText w:val="o"/>
      <w:lvlJc w:val="left"/>
      <w:pPr>
        <w:ind w:left="5508"/>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lvl w:ilvl="8" w:tplc="A24233C0">
      <w:start w:val="1"/>
      <w:numFmt w:val="bullet"/>
      <w:lvlText w:val="▪"/>
      <w:lvlJc w:val="left"/>
      <w:pPr>
        <w:ind w:left="6228"/>
      </w:pPr>
      <w:rPr>
        <w:rFonts w:ascii="Times New Roman" w:eastAsia="Times New Roman" w:hAnsi="Times New Roman" w:cs="Times New Roman"/>
        <w:b w:val="0"/>
        <w:i w:val="0"/>
        <w:strike w:val="0"/>
        <w:dstrike w:val="0"/>
        <w:color w:val="FF0000"/>
        <w:sz w:val="28"/>
        <w:szCs w:val="28"/>
        <w:u w:val="none" w:color="000000"/>
        <w:bdr w:val="none" w:sz="0" w:space="0" w:color="auto"/>
        <w:shd w:val="clear" w:color="auto" w:fill="auto"/>
        <w:vertAlign w:val="baseline"/>
      </w:rPr>
    </w:lvl>
  </w:abstractNum>
  <w:abstractNum w:abstractNumId="22">
    <w:nsid w:val="38A011E2"/>
    <w:multiLevelType w:val="hybridMultilevel"/>
    <w:tmpl w:val="5BF428D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6A4A76"/>
    <w:multiLevelType w:val="hybridMultilevel"/>
    <w:tmpl w:val="88743266"/>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211029"/>
    <w:multiLevelType w:val="hybridMultilevel"/>
    <w:tmpl w:val="2F2AB46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383D48"/>
    <w:multiLevelType w:val="hybridMultilevel"/>
    <w:tmpl w:val="7868957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0BC29B5"/>
    <w:multiLevelType w:val="hybridMultilevel"/>
    <w:tmpl w:val="7B2260B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5E10485"/>
    <w:multiLevelType w:val="hybridMultilevel"/>
    <w:tmpl w:val="1CF67752"/>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4A3C85"/>
    <w:multiLevelType w:val="multilevel"/>
    <w:tmpl w:val="85A6B8BA"/>
    <w:lvl w:ilvl="0">
      <w:start w:val="1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4E1E07D4"/>
    <w:multiLevelType w:val="hybridMultilevel"/>
    <w:tmpl w:val="C1740EFC"/>
    <w:lvl w:ilvl="0" w:tplc="1DDE498A">
      <w:start w:val="1"/>
      <w:numFmt w:val="bullet"/>
      <w:lvlText w:val=""/>
      <w:lvlJc w:val="left"/>
      <w:pPr>
        <w:ind w:left="720" w:hanging="360"/>
      </w:pPr>
      <w:rPr>
        <w:rFonts w:ascii="Symbol" w:hAnsi="Symbol"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6E0280"/>
    <w:multiLevelType w:val="hybridMultilevel"/>
    <w:tmpl w:val="41641AB6"/>
    <w:lvl w:ilvl="0" w:tplc="55EA53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1A962A3"/>
    <w:multiLevelType w:val="hybridMultilevel"/>
    <w:tmpl w:val="C1E87D62"/>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2A477D2"/>
    <w:multiLevelType w:val="hybridMultilevel"/>
    <w:tmpl w:val="EAE8643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516FC7"/>
    <w:multiLevelType w:val="hybridMultilevel"/>
    <w:tmpl w:val="DEDE979E"/>
    <w:lvl w:ilvl="0" w:tplc="55EA53C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431897"/>
    <w:multiLevelType w:val="hybridMultilevel"/>
    <w:tmpl w:val="1214D5C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1EC4400"/>
    <w:multiLevelType w:val="hybridMultilevel"/>
    <w:tmpl w:val="DFD0EB46"/>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090384"/>
    <w:multiLevelType w:val="multilevel"/>
    <w:tmpl w:val="16807EB6"/>
    <w:lvl w:ilvl="0">
      <w:start w:val="1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3821BDB"/>
    <w:multiLevelType w:val="hybridMultilevel"/>
    <w:tmpl w:val="CBF6500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BD27007"/>
    <w:multiLevelType w:val="hybridMultilevel"/>
    <w:tmpl w:val="09C65D68"/>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DE5187"/>
    <w:multiLevelType w:val="multilevel"/>
    <w:tmpl w:val="EA045A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C3E20F0"/>
    <w:multiLevelType w:val="hybridMultilevel"/>
    <w:tmpl w:val="B7F47E8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CEF2FEF"/>
    <w:multiLevelType w:val="hybridMultilevel"/>
    <w:tmpl w:val="1DEE86B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D267BB0"/>
    <w:multiLevelType w:val="hybridMultilevel"/>
    <w:tmpl w:val="ABF43A4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13"/>
  </w:num>
  <w:num w:numId="3">
    <w:abstractNumId w:val="1"/>
  </w:num>
  <w:num w:numId="4">
    <w:abstractNumId w:val="9"/>
  </w:num>
  <w:num w:numId="5">
    <w:abstractNumId w:val="29"/>
  </w:num>
  <w:num w:numId="6">
    <w:abstractNumId w:val="25"/>
  </w:num>
  <w:num w:numId="7">
    <w:abstractNumId w:val="26"/>
  </w:num>
  <w:num w:numId="8">
    <w:abstractNumId w:val="4"/>
  </w:num>
  <w:num w:numId="9">
    <w:abstractNumId w:val="35"/>
  </w:num>
  <w:num w:numId="10">
    <w:abstractNumId w:val="38"/>
  </w:num>
  <w:num w:numId="11">
    <w:abstractNumId w:val="36"/>
  </w:num>
  <w:num w:numId="12">
    <w:abstractNumId w:val="15"/>
  </w:num>
  <w:num w:numId="13">
    <w:abstractNumId w:val="39"/>
  </w:num>
  <w:num w:numId="14">
    <w:abstractNumId w:val="24"/>
  </w:num>
  <w:num w:numId="15">
    <w:abstractNumId w:val="17"/>
  </w:num>
  <w:num w:numId="16">
    <w:abstractNumId w:val="5"/>
  </w:num>
  <w:num w:numId="17">
    <w:abstractNumId w:val="42"/>
  </w:num>
  <w:num w:numId="18">
    <w:abstractNumId w:val="43"/>
  </w:num>
  <w:num w:numId="19">
    <w:abstractNumId w:val="19"/>
  </w:num>
  <w:num w:numId="20">
    <w:abstractNumId w:val="22"/>
  </w:num>
  <w:num w:numId="21">
    <w:abstractNumId w:val="41"/>
  </w:num>
  <w:num w:numId="22">
    <w:abstractNumId w:val="14"/>
  </w:num>
  <w:num w:numId="23">
    <w:abstractNumId w:val="23"/>
  </w:num>
  <w:num w:numId="24">
    <w:abstractNumId w:val="11"/>
  </w:num>
  <w:num w:numId="25">
    <w:abstractNumId w:val="37"/>
  </w:num>
  <w:num w:numId="26">
    <w:abstractNumId w:val="2"/>
  </w:num>
  <w:num w:numId="27">
    <w:abstractNumId w:val="28"/>
  </w:num>
  <w:num w:numId="28">
    <w:abstractNumId w:val="6"/>
  </w:num>
  <w:num w:numId="29">
    <w:abstractNumId w:val="34"/>
  </w:num>
  <w:num w:numId="30">
    <w:abstractNumId w:val="31"/>
  </w:num>
  <w:num w:numId="31">
    <w:abstractNumId w:val="33"/>
  </w:num>
  <w:num w:numId="32">
    <w:abstractNumId w:val="18"/>
  </w:num>
  <w:num w:numId="33">
    <w:abstractNumId w:val="20"/>
  </w:num>
  <w:num w:numId="34">
    <w:abstractNumId w:val="27"/>
  </w:num>
  <w:num w:numId="35">
    <w:abstractNumId w:val="32"/>
  </w:num>
  <w:num w:numId="36">
    <w:abstractNumId w:val="16"/>
  </w:num>
  <w:num w:numId="37">
    <w:abstractNumId w:val="7"/>
  </w:num>
  <w:num w:numId="38">
    <w:abstractNumId w:val="0"/>
  </w:num>
  <w:num w:numId="39">
    <w:abstractNumId w:val="30"/>
  </w:num>
  <w:num w:numId="40">
    <w:abstractNumId w:val="3"/>
  </w:num>
  <w:num w:numId="41">
    <w:abstractNumId w:val="10"/>
  </w:num>
  <w:num w:numId="42">
    <w:abstractNumId w:val="21"/>
  </w:num>
  <w:num w:numId="43">
    <w:abstractNumId w:val="12"/>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02D"/>
    <w:rsid w:val="0006678D"/>
    <w:rsid w:val="000968F1"/>
    <w:rsid w:val="000C7ABF"/>
    <w:rsid w:val="000F1E24"/>
    <w:rsid w:val="00103077"/>
    <w:rsid w:val="001342EA"/>
    <w:rsid w:val="00144FBA"/>
    <w:rsid w:val="001C3317"/>
    <w:rsid w:val="00214A52"/>
    <w:rsid w:val="00222C18"/>
    <w:rsid w:val="002A367D"/>
    <w:rsid w:val="002E1E47"/>
    <w:rsid w:val="00452D77"/>
    <w:rsid w:val="0047590A"/>
    <w:rsid w:val="004835D9"/>
    <w:rsid w:val="00483C50"/>
    <w:rsid w:val="00497274"/>
    <w:rsid w:val="00497ADE"/>
    <w:rsid w:val="004C778D"/>
    <w:rsid w:val="00527974"/>
    <w:rsid w:val="0053237C"/>
    <w:rsid w:val="005C5C1F"/>
    <w:rsid w:val="0061570A"/>
    <w:rsid w:val="0063318B"/>
    <w:rsid w:val="00636D74"/>
    <w:rsid w:val="00645A1A"/>
    <w:rsid w:val="00651A7A"/>
    <w:rsid w:val="00662A3A"/>
    <w:rsid w:val="006E17DD"/>
    <w:rsid w:val="006E5ECD"/>
    <w:rsid w:val="00720366"/>
    <w:rsid w:val="007A7663"/>
    <w:rsid w:val="007B1E3C"/>
    <w:rsid w:val="007D350E"/>
    <w:rsid w:val="007D7C68"/>
    <w:rsid w:val="008256E7"/>
    <w:rsid w:val="0086414B"/>
    <w:rsid w:val="0088393A"/>
    <w:rsid w:val="00896713"/>
    <w:rsid w:val="008D3899"/>
    <w:rsid w:val="008E3469"/>
    <w:rsid w:val="00965939"/>
    <w:rsid w:val="00971B9D"/>
    <w:rsid w:val="00994366"/>
    <w:rsid w:val="009C3613"/>
    <w:rsid w:val="00A03A28"/>
    <w:rsid w:val="00A0430D"/>
    <w:rsid w:val="00A256B7"/>
    <w:rsid w:val="00A35A0B"/>
    <w:rsid w:val="00A35D15"/>
    <w:rsid w:val="00A364E4"/>
    <w:rsid w:val="00A67B9D"/>
    <w:rsid w:val="00A816B4"/>
    <w:rsid w:val="00A91267"/>
    <w:rsid w:val="00AB2C12"/>
    <w:rsid w:val="00B03933"/>
    <w:rsid w:val="00B31130"/>
    <w:rsid w:val="00B6130A"/>
    <w:rsid w:val="00BA0BA4"/>
    <w:rsid w:val="00BA15E4"/>
    <w:rsid w:val="00BD5048"/>
    <w:rsid w:val="00BE7D36"/>
    <w:rsid w:val="00BF58C2"/>
    <w:rsid w:val="00C11AE6"/>
    <w:rsid w:val="00C505C5"/>
    <w:rsid w:val="00C54D46"/>
    <w:rsid w:val="00C84E83"/>
    <w:rsid w:val="00C91999"/>
    <w:rsid w:val="00CA25A5"/>
    <w:rsid w:val="00D41A6F"/>
    <w:rsid w:val="00E06947"/>
    <w:rsid w:val="00E72A67"/>
    <w:rsid w:val="00EB668F"/>
    <w:rsid w:val="00EE6319"/>
    <w:rsid w:val="00EF5E1D"/>
    <w:rsid w:val="00F268E5"/>
    <w:rsid w:val="00F9402D"/>
    <w:rsid w:val="00FB228C"/>
    <w:rsid w:val="00FB5E6D"/>
    <w:rsid w:val="00FE1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2654"/>
  <w15:chartTrackingRefBased/>
  <w15:docId w15:val="{A12B66A6-6FFF-4BBC-8E73-AAE11CDD6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A36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0667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940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C505C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41A6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9402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C505C5"/>
    <w:rPr>
      <w:rFonts w:asciiTheme="majorHAnsi" w:eastAsiaTheme="majorEastAsia" w:hAnsiTheme="majorHAnsi" w:cstheme="majorBidi"/>
      <w:i/>
      <w:iCs/>
      <w:color w:val="2F5496" w:themeColor="accent1" w:themeShade="BF"/>
    </w:rPr>
  </w:style>
  <w:style w:type="paragraph" w:customStyle="1" w:styleId="ds-markdown-paragraph">
    <w:name w:val="ds-markdown-paragraph"/>
    <w:basedOn w:val="a"/>
    <w:rsid w:val="00F94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9402D"/>
    <w:rPr>
      <w:b/>
      <w:bCs/>
    </w:rPr>
  </w:style>
  <w:style w:type="paragraph" w:styleId="a4">
    <w:name w:val="List Paragraph"/>
    <w:basedOn w:val="a"/>
    <w:uiPriority w:val="34"/>
    <w:qFormat/>
    <w:rsid w:val="00F9402D"/>
    <w:pPr>
      <w:ind w:left="720"/>
      <w:contextualSpacing/>
    </w:pPr>
  </w:style>
  <w:style w:type="paragraph" w:styleId="a5">
    <w:name w:val="Balloon Text"/>
    <w:basedOn w:val="a"/>
    <w:link w:val="a6"/>
    <w:uiPriority w:val="99"/>
    <w:semiHidden/>
    <w:unhideWhenUsed/>
    <w:rsid w:val="004835D9"/>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835D9"/>
    <w:rPr>
      <w:rFonts w:ascii="Segoe UI" w:hAnsi="Segoe UI" w:cs="Segoe UI"/>
      <w:sz w:val="18"/>
      <w:szCs w:val="18"/>
    </w:rPr>
  </w:style>
  <w:style w:type="character" w:customStyle="1" w:styleId="20">
    <w:name w:val="Заголовок 2 Знак"/>
    <w:basedOn w:val="a0"/>
    <w:link w:val="2"/>
    <w:uiPriority w:val="9"/>
    <w:rsid w:val="0006678D"/>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semiHidden/>
    <w:rsid w:val="00D41A6F"/>
    <w:rPr>
      <w:rFonts w:asciiTheme="majorHAnsi" w:eastAsiaTheme="majorEastAsia" w:hAnsiTheme="majorHAnsi" w:cstheme="majorBidi"/>
      <w:color w:val="2F5496" w:themeColor="accent1" w:themeShade="BF"/>
    </w:rPr>
  </w:style>
  <w:style w:type="table" w:customStyle="1" w:styleId="TableGrid">
    <w:name w:val="TableGrid"/>
    <w:rsid w:val="00C91999"/>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2A367D"/>
    <w:rPr>
      <w:rFonts w:asciiTheme="majorHAnsi" w:eastAsiaTheme="majorEastAsia" w:hAnsiTheme="majorHAnsi" w:cstheme="majorBidi"/>
      <w:color w:val="2F5496" w:themeColor="accent1" w:themeShade="BF"/>
      <w:sz w:val="32"/>
      <w:szCs w:val="32"/>
    </w:rPr>
  </w:style>
  <w:style w:type="paragraph" w:customStyle="1" w:styleId="footnotedescription">
    <w:name w:val="footnote description"/>
    <w:next w:val="a"/>
    <w:link w:val="footnotedescriptionChar"/>
    <w:hidden/>
    <w:rsid w:val="002A367D"/>
    <w:pPr>
      <w:spacing w:after="0" w:line="290" w:lineRule="auto"/>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2A367D"/>
    <w:rPr>
      <w:rFonts w:ascii="Times New Roman" w:eastAsia="Times New Roman" w:hAnsi="Times New Roman" w:cs="Times New Roman"/>
      <w:color w:val="000000"/>
      <w:sz w:val="20"/>
      <w:lang w:eastAsia="ru-RU"/>
    </w:rPr>
  </w:style>
  <w:style w:type="character" w:customStyle="1" w:styleId="footnotemark">
    <w:name w:val="footnote mark"/>
    <w:hidden/>
    <w:rsid w:val="002A367D"/>
    <w:rPr>
      <w:rFonts w:ascii="Times New Roman" w:eastAsia="Times New Roman" w:hAnsi="Times New Roman" w:cs="Times New Roman"/>
      <w:color w:val="000000"/>
      <w:sz w:val="20"/>
      <w:vertAlign w:val="superscript"/>
    </w:rPr>
  </w:style>
  <w:style w:type="table" w:styleId="a7">
    <w:name w:val="Table Grid"/>
    <w:basedOn w:val="a1"/>
    <w:uiPriority w:val="39"/>
    <w:rsid w:val="00F268E5"/>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F268E5"/>
    <w:pPr>
      <w:spacing w:after="0" w:line="240" w:lineRule="auto"/>
      <w:ind w:firstLine="842"/>
      <w:jc w:val="both"/>
    </w:pPr>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375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14844</Words>
  <Characters>84611</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Разумова</dc:creator>
  <cp:keywords/>
  <dc:description/>
  <cp:lastModifiedBy>User Windows</cp:lastModifiedBy>
  <cp:revision>3</cp:revision>
  <cp:lastPrinted>2026-05-27T23:12:00Z</cp:lastPrinted>
  <dcterms:created xsi:type="dcterms:W3CDTF">2026-07-10T03:24:00Z</dcterms:created>
  <dcterms:modified xsi:type="dcterms:W3CDTF">2026-07-10T03:24:00Z</dcterms:modified>
</cp:coreProperties>
</file>